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3DD43775" w:rsidR="0033449D" w:rsidRPr="00CA03BB" w:rsidRDefault="005656AE" w:rsidP="001D12E3">
      <w:pPr>
        <w:rPr>
          <w:rFonts w:ascii="Goudy Old Style" w:hAnsi="Goudy Old Style" w:cs="Arial"/>
          <w:b/>
          <w:bCs/>
          <w:i/>
          <w:iCs/>
          <w:sz w:val="120"/>
          <w:szCs w:val="120"/>
          <w:vertAlign w:val="superscript"/>
        </w:rPr>
      </w:pPr>
      <w:bookmarkStart w:id="0" w:name="_Hlk191454905"/>
      <w:bookmarkEnd w:id="0"/>
      <w:r>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35FB8C65">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616B4A95" w14:textId="49817D00" w:rsidR="0033449D" w:rsidRDefault="0033449D" w:rsidP="0033449D">
      <w:pPr>
        <w:rPr>
          <w:rFonts w:ascii="Goudy Old Style" w:hAnsi="Goudy Old Style" w:cs="Arial"/>
          <w:b/>
          <w:bCs/>
          <w:i/>
          <w:iCs/>
          <w:sz w:val="48"/>
          <w:szCs w:val="48"/>
        </w:rPr>
      </w:pPr>
      <w:r>
        <w:rPr>
          <w:rFonts w:ascii="Goudy Old Style" w:hAnsi="Goudy Old Style" w:cs="Arial"/>
          <w:b/>
          <w:bCs/>
          <w:i/>
          <w:iCs/>
          <w:sz w:val="48"/>
          <w:szCs w:val="48"/>
          <w:vertAlign w:val="superscript"/>
        </w:rPr>
        <w:t xml:space="preserve">   </w:t>
      </w:r>
      <w:r w:rsidR="004C1ABC">
        <w:rPr>
          <w:rFonts w:ascii="Goudy Old Style" w:hAnsi="Goudy Old Style" w:cs="Arial"/>
          <w:b/>
          <w:bCs/>
          <w:i/>
          <w:iCs/>
          <w:sz w:val="48"/>
          <w:szCs w:val="48"/>
          <w:vertAlign w:val="superscript"/>
        </w:rPr>
        <w:t xml:space="preserve">         </w:t>
      </w:r>
      <w:r>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w:t>
      </w:r>
      <w:r w:rsidR="004C1ABC">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Division</w:t>
      </w:r>
      <w:r>
        <w:rPr>
          <w:rFonts w:ascii="Goudy Old Style" w:hAnsi="Goudy Old Style" w:cs="Arial"/>
          <w:b/>
          <w:bCs/>
          <w:i/>
          <w:iCs/>
          <w:sz w:val="48"/>
          <w:szCs w:val="48"/>
        </w:rPr>
        <w:t xml:space="preserve">    </w:t>
      </w:r>
    </w:p>
    <w:p w14:paraId="0A987941" w14:textId="77777777" w:rsidR="00ED29A2" w:rsidRPr="00D83174" w:rsidRDefault="0033449D" w:rsidP="00ED29A2">
      <w:pPr>
        <w:jc w:val="center"/>
        <w:rPr>
          <w:rFonts w:ascii="Goudy Old Style" w:hAnsi="Goudy Old Style" w:cs="Arial"/>
          <w:b/>
          <w:bCs/>
          <w:i/>
          <w:iCs/>
          <w:sz w:val="48"/>
          <w:szCs w:val="48"/>
        </w:rPr>
      </w:pPr>
      <w:r>
        <w:rPr>
          <w:rFonts w:ascii="Goudy Old Style" w:hAnsi="Goudy Old Style" w:cs="Arial"/>
          <w:b/>
          <w:bCs/>
          <w:i/>
          <w:iCs/>
          <w:sz w:val="48"/>
          <w:szCs w:val="48"/>
        </w:rPr>
        <w:t xml:space="preserve">  </w:t>
      </w:r>
      <w:r w:rsidR="00ED29A2">
        <w:rPr>
          <w:rFonts w:ascii="Goudy Old Style" w:hAnsi="Goudy Old Style" w:cs="Arial"/>
          <w:b/>
          <w:bCs/>
          <w:i/>
          <w:iCs/>
          <w:sz w:val="48"/>
          <w:szCs w:val="48"/>
        </w:rPr>
        <w:t>Mid- M</w:t>
      </w:r>
      <w:r w:rsidR="00ED29A2" w:rsidRPr="00D83174">
        <w:rPr>
          <w:rFonts w:ascii="Goudy Old Style" w:hAnsi="Goudy Old Style" w:cs="Arial"/>
          <w:b/>
          <w:bCs/>
          <w:i/>
          <w:iCs/>
          <w:sz w:val="48"/>
          <w:szCs w:val="48"/>
        </w:rPr>
        <w:t xml:space="preserve">onth </w:t>
      </w:r>
      <w:r w:rsidR="00ED29A2">
        <w:rPr>
          <w:rFonts w:ascii="Goudy Old Style" w:hAnsi="Goudy Old Style" w:cs="Arial"/>
          <w:b/>
          <w:bCs/>
          <w:i/>
          <w:iCs/>
          <w:sz w:val="48"/>
          <w:szCs w:val="48"/>
        </w:rPr>
        <w:t>Report</w:t>
      </w:r>
    </w:p>
    <w:p w14:paraId="515E8F3D" w14:textId="7F62563A" w:rsidR="004C1ABC" w:rsidRPr="00D82B79" w:rsidRDefault="00A76876" w:rsidP="0033449D">
      <w:pPr>
        <w:rPr>
          <w:rFonts w:ascii="Goudy Old Style" w:hAnsi="Goudy Old Style" w:cs="Arial"/>
          <w:b/>
          <w:bCs/>
          <w:i/>
          <w:iCs/>
          <w:sz w:val="72"/>
          <w:szCs w:val="72"/>
        </w:rPr>
      </w:pPr>
      <w:r>
        <w:rPr>
          <w:rFonts w:ascii="Goudy Old Style" w:hAnsi="Goudy Old Style" w:cs="Arial"/>
          <w:b/>
          <w:bCs/>
          <w:i/>
          <w:iCs/>
          <w:sz w:val="48"/>
          <w:szCs w:val="48"/>
        </w:rPr>
        <w:t xml:space="preserve">                            </w:t>
      </w:r>
      <w:r w:rsidRPr="00D82B79">
        <w:rPr>
          <w:rFonts w:ascii="Goudy Old Style" w:hAnsi="Goudy Old Style" w:cs="Arial"/>
          <w:b/>
          <w:bCs/>
          <w:i/>
          <w:iCs/>
          <w:sz w:val="72"/>
          <w:szCs w:val="72"/>
        </w:rPr>
        <w:t>May</w:t>
      </w:r>
    </w:p>
    <w:p w14:paraId="65E3F744" w14:textId="1F1EF944" w:rsidR="007A5A70" w:rsidRDefault="007A5A70" w:rsidP="007A5A70">
      <w:pPr>
        <w:pBdr>
          <w:bottom w:val="single" w:sz="6" w:space="1" w:color="auto"/>
        </w:pBdr>
        <w:jc w:val="center"/>
        <w:rPr>
          <w:rFonts w:ascii="Arial" w:hAnsi="Arial" w:cs="Arial"/>
          <w:b/>
          <w:bCs/>
          <w:i/>
          <w:iCs/>
          <w:sz w:val="24"/>
          <w:szCs w:val="24"/>
        </w:rPr>
      </w:pPr>
    </w:p>
    <w:p w14:paraId="66E73D5F" w14:textId="09C96841" w:rsidR="00A36D9A" w:rsidRDefault="00A36D9A" w:rsidP="007A5A70">
      <w:pPr>
        <w:pBdr>
          <w:bottom w:val="single" w:sz="6" w:space="1" w:color="auto"/>
        </w:pBdr>
        <w:rPr>
          <w:rFonts w:ascii="Arial" w:hAnsi="Arial" w:cs="Arial"/>
          <w:sz w:val="24"/>
          <w:szCs w:val="24"/>
        </w:rPr>
      </w:pPr>
    </w:p>
    <w:p w14:paraId="66CA3940" w14:textId="77777777" w:rsidR="00417411" w:rsidRPr="00E84DB6" w:rsidRDefault="00417411" w:rsidP="00C20D66">
      <w:pPr>
        <w:rPr>
          <w:rFonts w:ascii="Arial" w:hAnsi="Arial" w:cs="Arial"/>
          <w:b/>
          <w:bCs/>
          <w:i/>
          <w:iCs/>
          <w:sz w:val="24"/>
          <w:szCs w:val="24"/>
        </w:rPr>
      </w:pPr>
    </w:p>
    <w:p w14:paraId="709B0DE3" w14:textId="0A7287A3" w:rsidR="00C20D66" w:rsidRPr="004743E0" w:rsidRDefault="00C20D66" w:rsidP="00C20D66">
      <w:pPr>
        <w:rPr>
          <w:rFonts w:ascii="Arial" w:hAnsi="Arial" w:cs="Arial"/>
          <w:b/>
          <w:bCs/>
          <w:i/>
          <w:iCs/>
          <w:sz w:val="28"/>
          <w:szCs w:val="28"/>
        </w:rPr>
      </w:pPr>
      <w:r w:rsidRPr="004743E0">
        <w:rPr>
          <w:b/>
          <w:bCs/>
          <w:i/>
          <w:iCs/>
          <w:noProof/>
          <w:sz w:val="28"/>
          <w:szCs w:val="28"/>
        </w:rPr>
        <w:drawing>
          <wp:anchor distT="0" distB="0" distL="114300" distR="114300" simplePos="0" relativeHeight="251893786" behindDoc="1" locked="0" layoutInCell="1" allowOverlap="1" wp14:anchorId="2FC700DF" wp14:editId="00793CFD">
            <wp:simplePos x="0" y="0"/>
            <wp:positionH relativeFrom="column">
              <wp:posOffset>4895850</wp:posOffset>
            </wp:positionH>
            <wp:positionV relativeFrom="paragraph">
              <wp:posOffset>47625</wp:posOffset>
            </wp:positionV>
            <wp:extent cx="1790065" cy="1819275"/>
            <wp:effectExtent l="0" t="0" r="635" b="9525"/>
            <wp:wrapTight wrapText="bothSides">
              <wp:wrapPolygon edited="0">
                <wp:start x="0" y="0"/>
                <wp:lineTo x="0" y="21487"/>
                <wp:lineTo x="21378" y="21487"/>
                <wp:lineTo x="21378" y="0"/>
                <wp:lineTo x="0" y="0"/>
              </wp:wrapPolygon>
            </wp:wrapTight>
            <wp:docPr id="1656901041"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01041" name="Picture 1" descr="A red outline of a stat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90065" cy="1819275"/>
                    </a:xfrm>
                    <a:prstGeom prst="rect">
                      <a:avLst/>
                    </a:prstGeom>
                  </pic:spPr>
                </pic:pic>
              </a:graphicData>
            </a:graphic>
            <wp14:sizeRelH relativeFrom="page">
              <wp14:pctWidth>0</wp14:pctWidth>
            </wp14:sizeRelH>
            <wp14:sizeRelV relativeFrom="page">
              <wp14:pctHeight>0</wp14:pctHeight>
            </wp14:sizeRelV>
          </wp:anchor>
        </w:drawing>
      </w:r>
      <w:r w:rsidR="00EA03FA" w:rsidRPr="004743E0">
        <w:rPr>
          <w:rFonts w:ascii="Arial" w:hAnsi="Arial" w:cs="Arial"/>
          <w:b/>
          <w:bCs/>
          <w:i/>
          <w:iCs/>
          <w:sz w:val="28"/>
          <w:szCs w:val="28"/>
        </w:rPr>
        <w:t>F</w:t>
      </w:r>
      <w:r w:rsidRPr="004743E0">
        <w:rPr>
          <w:rFonts w:ascii="Arial" w:hAnsi="Arial" w:cs="Arial"/>
          <w:b/>
          <w:bCs/>
          <w:i/>
          <w:iCs/>
          <w:sz w:val="28"/>
          <w:szCs w:val="28"/>
        </w:rPr>
        <w:t>rom the Michigan Section Manager</w:t>
      </w:r>
    </w:p>
    <w:p w14:paraId="0770B368" w14:textId="77777777" w:rsidR="00C20D66" w:rsidRDefault="00C20D66" w:rsidP="00C20D66">
      <w:pPr>
        <w:rPr>
          <w:rFonts w:ascii="Arial" w:hAnsi="Arial" w:cs="Arial"/>
          <w:sz w:val="24"/>
          <w:szCs w:val="24"/>
        </w:rPr>
      </w:pPr>
      <w:r>
        <w:rPr>
          <w:rFonts w:ascii="Arial" w:hAnsi="Arial" w:cs="Arial"/>
          <w:sz w:val="24"/>
          <w:szCs w:val="24"/>
        </w:rPr>
        <w:t>Larry Camp, WB8R</w:t>
      </w:r>
    </w:p>
    <w:p w14:paraId="099F4CAA" w14:textId="77777777" w:rsidR="00C20D66" w:rsidRDefault="00C20D66" w:rsidP="00C20D66">
      <w:pPr>
        <w:rPr>
          <w:rFonts w:ascii="Arial" w:hAnsi="Arial" w:cs="Arial"/>
          <w:sz w:val="24"/>
          <w:szCs w:val="24"/>
        </w:rPr>
      </w:pPr>
    </w:p>
    <w:p w14:paraId="429EC245" w14:textId="77777777" w:rsidR="00CE2A26" w:rsidRDefault="00CE2A26" w:rsidP="00C20D66">
      <w:pPr>
        <w:rPr>
          <w:rFonts w:ascii="Arial" w:hAnsi="Arial" w:cs="Arial"/>
          <w:sz w:val="24"/>
          <w:szCs w:val="24"/>
        </w:rPr>
      </w:pPr>
      <w:r w:rsidRPr="00CE2A26">
        <w:rPr>
          <w:rFonts w:ascii="Arial" w:hAnsi="Arial" w:cs="Arial"/>
          <w:sz w:val="24"/>
          <w:szCs w:val="24"/>
        </w:rPr>
        <w:t xml:space="preserve">Michigan Section News </w:t>
      </w:r>
      <w:proofErr w:type="gramStart"/>
      <w:r w:rsidRPr="00CE2A26">
        <w:rPr>
          <w:rFonts w:ascii="Arial" w:hAnsi="Arial" w:cs="Arial"/>
          <w:sz w:val="24"/>
          <w:szCs w:val="24"/>
        </w:rPr>
        <w:t>May,</w:t>
      </w:r>
      <w:proofErr w:type="gramEnd"/>
      <w:r w:rsidRPr="00CE2A26">
        <w:rPr>
          <w:rFonts w:ascii="Arial" w:hAnsi="Arial" w:cs="Arial"/>
          <w:sz w:val="24"/>
          <w:szCs w:val="24"/>
        </w:rPr>
        <w:t xml:space="preserve"> 2025 </w:t>
      </w:r>
    </w:p>
    <w:p w14:paraId="23C4ED2A" w14:textId="77777777" w:rsidR="00CE2A26" w:rsidRDefault="00CE2A26" w:rsidP="00C20D66">
      <w:pPr>
        <w:rPr>
          <w:rFonts w:ascii="Arial" w:hAnsi="Arial" w:cs="Arial"/>
          <w:sz w:val="24"/>
          <w:szCs w:val="24"/>
        </w:rPr>
      </w:pPr>
    </w:p>
    <w:p w14:paraId="11D570E1" w14:textId="77777777" w:rsidR="00CE2A26" w:rsidRDefault="00CE2A26" w:rsidP="00C20D66">
      <w:pPr>
        <w:rPr>
          <w:rFonts w:ascii="Arial" w:hAnsi="Arial" w:cs="Arial"/>
          <w:sz w:val="24"/>
          <w:szCs w:val="24"/>
        </w:rPr>
      </w:pPr>
      <w:r w:rsidRPr="00CE2A26">
        <w:rPr>
          <w:rFonts w:ascii="Arial" w:hAnsi="Arial" w:cs="Arial"/>
          <w:sz w:val="24"/>
          <w:szCs w:val="24"/>
        </w:rPr>
        <w:t xml:space="preserve">Greetings to all who read this. This month’s column will be a bit shorter than most because the amateur radio world is going to (almost literally) come to a halt because the Dayton Hamvention is happening on the 16th-18th of this month. First up is the preparation for going to Dayton/Xenia, followed by 3 or so days of total insanity at Hamvention, followed by 10 days of recovery and lots of conversation about what took place at Dayton/Xenia. </w:t>
      </w:r>
    </w:p>
    <w:p w14:paraId="070CB122" w14:textId="77777777" w:rsidR="00CE2A26" w:rsidRDefault="00CE2A26" w:rsidP="00C20D66">
      <w:pPr>
        <w:rPr>
          <w:rFonts w:ascii="Arial" w:hAnsi="Arial" w:cs="Arial"/>
          <w:sz w:val="24"/>
          <w:szCs w:val="24"/>
        </w:rPr>
      </w:pPr>
    </w:p>
    <w:p w14:paraId="0C6C030D" w14:textId="77777777" w:rsidR="00CE2A26" w:rsidRDefault="00CE2A26" w:rsidP="00C20D66">
      <w:pPr>
        <w:rPr>
          <w:rFonts w:ascii="Arial" w:hAnsi="Arial" w:cs="Arial"/>
          <w:sz w:val="24"/>
          <w:szCs w:val="24"/>
        </w:rPr>
      </w:pPr>
      <w:r w:rsidRPr="00CE2A26">
        <w:rPr>
          <w:rFonts w:ascii="Arial" w:hAnsi="Arial" w:cs="Arial"/>
          <w:sz w:val="24"/>
          <w:szCs w:val="24"/>
        </w:rPr>
        <w:t xml:space="preserve">I find it very interesting how a single event can absolutely capture and dominate the total attention of many thousands of amateur radio operators from around the world. We are so fortunate to have this event reasonably close to us. BTW, I will be at Hamvention and plan to spend most of my time at the ARRL area in the Great Lakes Booth meeting and greeting everyone who passes through the area. This will be in Building 2 (the Tesla building). I will be there with the Section Managers from Ohio and Kentucky, along with our Division Director and Vice Director. </w:t>
      </w:r>
    </w:p>
    <w:p w14:paraId="59E789FD" w14:textId="77777777" w:rsidR="00CE2A26" w:rsidRDefault="00CE2A26" w:rsidP="00C20D66">
      <w:pPr>
        <w:rPr>
          <w:rFonts w:ascii="Arial" w:hAnsi="Arial" w:cs="Arial"/>
          <w:sz w:val="24"/>
          <w:szCs w:val="24"/>
        </w:rPr>
      </w:pPr>
    </w:p>
    <w:p w14:paraId="459E26DA" w14:textId="77777777" w:rsidR="00CE2A26" w:rsidRDefault="00CE2A26" w:rsidP="00C20D66">
      <w:pPr>
        <w:rPr>
          <w:rFonts w:ascii="Arial" w:hAnsi="Arial" w:cs="Arial"/>
          <w:sz w:val="24"/>
          <w:szCs w:val="24"/>
        </w:rPr>
      </w:pPr>
      <w:r w:rsidRPr="00CE2A26">
        <w:rPr>
          <w:rFonts w:ascii="Arial" w:hAnsi="Arial" w:cs="Arial"/>
          <w:sz w:val="24"/>
          <w:szCs w:val="24"/>
        </w:rPr>
        <w:t xml:space="preserve">The hamfest season is in full swing in Michigan with a strong number of swaps organized and on the docket for 2025. Hamfests are a good barometer for determining several things: economic conditions, general attitude of the amateur population, and of course, the weather conditions always play a role in hamfest travels. </w:t>
      </w:r>
    </w:p>
    <w:p w14:paraId="7F226DDF" w14:textId="77777777" w:rsidR="00CE2A26" w:rsidRDefault="00CE2A26" w:rsidP="00C20D66">
      <w:pPr>
        <w:rPr>
          <w:rFonts w:ascii="Arial" w:hAnsi="Arial" w:cs="Arial"/>
          <w:sz w:val="24"/>
          <w:szCs w:val="24"/>
        </w:rPr>
      </w:pPr>
    </w:p>
    <w:p w14:paraId="6F6E370D" w14:textId="77777777" w:rsidR="00CE2A26" w:rsidRDefault="00CE2A26" w:rsidP="00C20D66">
      <w:pPr>
        <w:rPr>
          <w:rFonts w:ascii="Arial" w:hAnsi="Arial" w:cs="Arial"/>
          <w:sz w:val="24"/>
          <w:szCs w:val="24"/>
        </w:rPr>
      </w:pPr>
    </w:p>
    <w:p w14:paraId="0AA06671" w14:textId="77777777" w:rsidR="00CE2A26" w:rsidRDefault="00CE2A26" w:rsidP="00C20D66">
      <w:pPr>
        <w:rPr>
          <w:rFonts w:ascii="Arial" w:hAnsi="Arial" w:cs="Arial"/>
          <w:sz w:val="24"/>
          <w:szCs w:val="24"/>
        </w:rPr>
      </w:pPr>
      <w:r w:rsidRPr="00CE2A26">
        <w:rPr>
          <w:rFonts w:ascii="Arial" w:hAnsi="Arial" w:cs="Arial"/>
          <w:sz w:val="24"/>
          <w:szCs w:val="24"/>
        </w:rPr>
        <w:lastRenderedPageBreak/>
        <w:t xml:space="preserve">Here is the Michigan hamfest schedule as of this writing (w/callsign of ARRL Official planning to attend): </w:t>
      </w:r>
    </w:p>
    <w:p w14:paraId="7254C1BC" w14:textId="77777777" w:rsidR="00CE2A26" w:rsidRDefault="00CE2A26" w:rsidP="00C20D66">
      <w:pPr>
        <w:rPr>
          <w:rFonts w:ascii="Arial" w:hAnsi="Arial" w:cs="Arial"/>
          <w:sz w:val="24"/>
          <w:szCs w:val="24"/>
        </w:rPr>
      </w:pPr>
      <w:r w:rsidRPr="00CE2A26">
        <w:rPr>
          <w:rFonts w:ascii="Arial" w:hAnsi="Arial" w:cs="Arial"/>
          <w:sz w:val="24"/>
          <w:szCs w:val="24"/>
        </w:rPr>
        <w:t xml:space="preserve">Jun 7, </w:t>
      </w:r>
      <w:proofErr w:type="gramStart"/>
      <w:r w:rsidRPr="00CE2A26">
        <w:rPr>
          <w:rFonts w:ascii="Arial" w:hAnsi="Arial" w:cs="Arial"/>
          <w:sz w:val="24"/>
          <w:szCs w:val="24"/>
        </w:rPr>
        <w:t>2025</w:t>
      </w:r>
      <w:proofErr w:type="gramEnd"/>
      <w:r w:rsidRPr="00CE2A26">
        <w:rPr>
          <w:rFonts w:ascii="Arial" w:hAnsi="Arial" w:cs="Arial"/>
          <w:sz w:val="24"/>
          <w:szCs w:val="24"/>
        </w:rPr>
        <w:t xml:space="preserve"> IRA Hudsonville Swap, Hudsonville, MI (K8TB) </w:t>
      </w:r>
    </w:p>
    <w:p w14:paraId="6C8B7AE6" w14:textId="77777777" w:rsidR="00CE2A26" w:rsidRDefault="00CE2A26" w:rsidP="00C20D66">
      <w:pPr>
        <w:rPr>
          <w:rFonts w:ascii="Arial" w:hAnsi="Arial" w:cs="Arial"/>
          <w:sz w:val="24"/>
          <w:szCs w:val="24"/>
        </w:rPr>
      </w:pPr>
      <w:r w:rsidRPr="00CE2A26">
        <w:rPr>
          <w:rFonts w:ascii="Arial" w:hAnsi="Arial" w:cs="Arial"/>
          <w:sz w:val="24"/>
          <w:szCs w:val="24"/>
        </w:rPr>
        <w:t xml:space="preserve">Jun 7, </w:t>
      </w:r>
      <w:proofErr w:type="gramStart"/>
      <w:r w:rsidRPr="00CE2A26">
        <w:rPr>
          <w:rFonts w:ascii="Arial" w:hAnsi="Arial" w:cs="Arial"/>
          <w:sz w:val="24"/>
          <w:szCs w:val="24"/>
        </w:rPr>
        <w:t>2025</w:t>
      </w:r>
      <w:proofErr w:type="gramEnd"/>
      <w:r w:rsidRPr="00CE2A26">
        <w:rPr>
          <w:rFonts w:ascii="Arial" w:hAnsi="Arial" w:cs="Arial"/>
          <w:sz w:val="24"/>
          <w:szCs w:val="24"/>
        </w:rPr>
        <w:t xml:space="preserve"> LARS Yooper Hamfest, Newberry, MI (WB8R) </w:t>
      </w:r>
    </w:p>
    <w:p w14:paraId="3D37255D" w14:textId="77777777" w:rsidR="00CE2A26" w:rsidRDefault="00CE2A26" w:rsidP="00C20D66">
      <w:pPr>
        <w:rPr>
          <w:rFonts w:ascii="Arial" w:hAnsi="Arial" w:cs="Arial"/>
          <w:sz w:val="24"/>
          <w:szCs w:val="24"/>
        </w:rPr>
      </w:pPr>
      <w:r w:rsidRPr="00CE2A26">
        <w:rPr>
          <w:rFonts w:ascii="Arial" w:hAnsi="Arial" w:cs="Arial"/>
          <w:sz w:val="24"/>
          <w:szCs w:val="24"/>
        </w:rPr>
        <w:t xml:space="preserve">Jun 8, </w:t>
      </w:r>
      <w:proofErr w:type="gramStart"/>
      <w:r w:rsidRPr="00CE2A26">
        <w:rPr>
          <w:rFonts w:ascii="Arial" w:hAnsi="Arial" w:cs="Arial"/>
          <w:sz w:val="24"/>
          <w:szCs w:val="24"/>
        </w:rPr>
        <w:t>2025</w:t>
      </w:r>
      <w:proofErr w:type="gramEnd"/>
      <w:r w:rsidRPr="00CE2A26">
        <w:rPr>
          <w:rFonts w:ascii="Arial" w:hAnsi="Arial" w:cs="Arial"/>
          <w:sz w:val="24"/>
          <w:szCs w:val="24"/>
        </w:rPr>
        <w:t xml:space="preserve"> Crossroads Hamfest, Marshall, MI (WB8R) </w:t>
      </w:r>
    </w:p>
    <w:p w14:paraId="4D61942B" w14:textId="337E256A" w:rsidR="00CE2A26" w:rsidRDefault="00CE2A26" w:rsidP="00C20D66">
      <w:pPr>
        <w:rPr>
          <w:rFonts w:ascii="Arial" w:hAnsi="Arial" w:cs="Arial"/>
          <w:sz w:val="24"/>
          <w:szCs w:val="24"/>
        </w:rPr>
      </w:pPr>
      <w:r w:rsidRPr="00CE2A26">
        <w:rPr>
          <w:rFonts w:ascii="Arial" w:hAnsi="Arial" w:cs="Arial"/>
          <w:sz w:val="24"/>
          <w:szCs w:val="24"/>
        </w:rPr>
        <w:t xml:space="preserve">Jun 14, </w:t>
      </w:r>
      <w:proofErr w:type="gramStart"/>
      <w:r w:rsidRPr="00CE2A26">
        <w:rPr>
          <w:rFonts w:ascii="Arial" w:hAnsi="Arial" w:cs="Arial"/>
          <w:sz w:val="24"/>
          <w:szCs w:val="24"/>
        </w:rPr>
        <w:t>2025</w:t>
      </w:r>
      <w:proofErr w:type="gramEnd"/>
      <w:r>
        <w:rPr>
          <w:rFonts w:ascii="Arial" w:hAnsi="Arial" w:cs="Arial"/>
          <w:sz w:val="24"/>
          <w:szCs w:val="24"/>
        </w:rPr>
        <w:t xml:space="preserve"> </w:t>
      </w:r>
      <w:r w:rsidRPr="00CE2A26">
        <w:rPr>
          <w:rFonts w:ascii="Arial" w:hAnsi="Arial" w:cs="Arial"/>
          <w:sz w:val="24"/>
          <w:szCs w:val="24"/>
        </w:rPr>
        <w:t xml:space="preserve">Midland ARC Swap, Midland, MI (WB8R) </w:t>
      </w:r>
    </w:p>
    <w:p w14:paraId="60518450" w14:textId="77777777" w:rsidR="00CE2A26" w:rsidRDefault="00CE2A26" w:rsidP="00C20D66">
      <w:pPr>
        <w:rPr>
          <w:rFonts w:ascii="Arial" w:hAnsi="Arial" w:cs="Arial"/>
          <w:sz w:val="24"/>
          <w:szCs w:val="24"/>
        </w:rPr>
      </w:pPr>
      <w:r w:rsidRPr="00CE2A26">
        <w:rPr>
          <w:rFonts w:ascii="Arial" w:hAnsi="Arial" w:cs="Arial"/>
          <w:sz w:val="24"/>
          <w:szCs w:val="24"/>
        </w:rPr>
        <w:t xml:space="preserve">Jun 15, </w:t>
      </w:r>
      <w:proofErr w:type="gramStart"/>
      <w:r w:rsidRPr="00CE2A26">
        <w:rPr>
          <w:rFonts w:ascii="Arial" w:hAnsi="Arial" w:cs="Arial"/>
          <w:sz w:val="24"/>
          <w:szCs w:val="24"/>
        </w:rPr>
        <w:t>2025</w:t>
      </w:r>
      <w:proofErr w:type="gramEnd"/>
      <w:r>
        <w:rPr>
          <w:rFonts w:ascii="Arial" w:hAnsi="Arial" w:cs="Arial"/>
          <w:sz w:val="24"/>
          <w:szCs w:val="24"/>
        </w:rPr>
        <w:t xml:space="preserve"> </w:t>
      </w:r>
      <w:r w:rsidRPr="00CE2A26">
        <w:rPr>
          <w:rFonts w:ascii="Arial" w:hAnsi="Arial" w:cs="Arial"/>
          <w:sz w:val="24"/>
          <w:szCs w:val="24"/>
        </w:rPr>
        <w:t xml:space="preserve">Monroe Hamfest, Monroe, MI (WB8R) </w:t>
      </w:r>
    </w:p>
    <w:p w14:paraId="71A980D5" w14:textId="77777777" w:rsidR="00CE2A26" w:rsidRDefault="00CE2A26" w:rsidP="00C20D66">
      <w:pPr>
        <w:rPr>
          <w:rFonts w:ascii="Arial" w:hAnsi="Arial" w:cs="Arial"/>
          <w:sz w:val="24"/>
          <w:szCs w:val="24"/>
        </w:rPr>
      </w:pPr>
      <w:r w:rsidRPr="00CE2A26">
        <w:rPr>
          <w:rFonts w:ascii="Arial" w:hAnsi="Arial" w:cs="Arial"/>
          <w:sz w:val="24"/>
          <w:szCs w:val="24"/>
        </w:rPr>
        <w:t xml:space="preserve">Jul 26, </w:t>
      </w:r>
      <w:proofErr w:type="gramStart"/>
      <w:r w:rsidRPr="00CE2A26">
        <w:rPr>
          <w:rFonts w:ascii="Arial" w:hAnsi="Arial" w:cs="Arial"/>
          <w:sz w:val="24"/>
          <w:szCs w:val="24"/>
        </w:rPr>
        <w:t>2025</w:t>
      </w:r>
      <w:proofErr w:type="gramEnd"/>
      <w:r w:rsidRPr="00CE2A26">
        <w:rPr>
          <w:rFonts w:ascii="Arial" w:hAnsi="Arial" w:cs="Arial"/>
          <w:sz w:val="24"/>
          <w:szCs w:val="24"/>
        </w:rPr>
        <w:t xml:space="preserve"> </w:t>
      </w:r>
      <w:proofErr w:type="spellStart"/>
      <w:r w:rsidRPr="00CE2A26">
        <w:rPr>
          <w:rFonts w:ascii="Arial" w:hAnsi="Arial" w:cs="Arial"/>
          <w:sz w:val="24"/>
          <w:szCs w:val="24"/>
        </w:rPr>
        <w:t>Blossomland</w:t>
      </w:r>
      <w:proofErr w:type="spellEnd"/>
      <w:r w:rsidRPr="00CE2A26">
        <w:rPr>
          <w:rFonts w:ascii="Arial" w:hAnsi="Arial" w:cs="Arial"/>
          <w:sz w:val="24"/>
          <w:szCs w:val="24"/>
        </w:rPr>
        <w:t xml:space="preserve"> Hamfest, Berrien Center. MI (TBD) </w:t>
      </w:r>
    </w:p>
    <w:p w14:paraId="03FDC6B5" w14:textId="77777777" w:rsidR="00CE2A26" w:rsidRDefault="00CE2A26" w:rsidP="00C20D66">
      <w:pPr>
        <w:rPr>
          <w:rFonts w:ascii="Arial" w:hAnsi="Arial" w:cs="Arial"/>
          <w:sz w:val="24"/>
          <w:szCs w:val="24"/>
        </w:rPr>
      </w:pPr>
      <w:r w:rsidRPr="00CE2A26">
        <w:rPr>
          <w:rFonts w:ascii="Arial" w:hAnsi="Arial" w:cs="Arial"/>
          <w:sz w:val="24"/>
          <w:szCs w:val="24"/>
        </w:rPr>
        <w:t xml:space="preserve">Sep 6, </w:t>
      </w:r>
      <w:proofErr w:type="gramStart"/>
      <w:r w:rsidRPr="00CE2A26">
        <w:rPr>
          <w:rFonts w:ascii="Arial" w:hAnsi="Arial" w:cs="Arial"/>
          <w:sz w:val="24"/>
          <w:szCs w:val="24"/>
        </w:rPr>
        <w:t>2025</w:t>
      </w:r>
      <w:proofErr w:type="gramEnd"/>
      <w:r w:rsidRPr="00CE2A26">
        <w:rPr>
          <w:rFonts w:ascii="Arial" w:hAnsi="Arial" w:cs="Arial"/>
          <w:sz w:val="24"/>
          <w:szCs w:val="24"/>
        </w:rPr>
        <w:t xml:space="preserve"> Grand Rapids Area Hamfest, Wyoming, MI (WB8R, K8TB) </w:t>
      </w:r>
    </w:p>
    <w:p w14:paraId="1B89CC5F" w14:textId="77777777" w:rsidR="00CE2A26" w:rsidRDefault="00CE2A26" w:rsidP="00C20D66">
      <w:pPr>
        <w:rPr>
          <w:rFonts w:ascii="Arial" w:hAnsi="Arial" w:cs="Arial"/>
          <w:sz w:val="24"/>
          <w:szCs w:val="24"/>
        </w:rPr>
      </w:pPr>
      <w:r w:rsidRPr="00CE2A26">
        <w:rPr>
          <w:rFonts w:ascii="Arial" w:hAnsi="Arial" w:cs="Arial"/>
          <w:sz w:val="24"/>
          <w:szCs w:val="24"/>
        </w:rPr>
        <w:t xml:space="preserve">Sep 13, </w:t>
      </w:r>
      <w:proofErr w:type="gramStart"/>
      <w:r w:rsidRPr="00CE2A26">
        <w:rPr>
          <w:rFonts w:ascii="Arial" w:hAnsi="Arial" w:cs="Arial"/>
          <w:sz w:val="24"/>
          <w:szCs w:val="24"/>
        </w:rPr>
        <w:t>2025</w:t>
      </w:r>
      <w:proofErr w:type="gramEnd"/>
      <w:r w:rsidRPr="00CE2A26">
        <w:rPr>
          <w:rFonts w:ascii="Arial" w:hAnsi="Arial" w:cs="Arial"/>
          <w:sz w:val="24"/>
          <w:szCs w:val="24"/>
        </w:rPr>
        <w:t xml:space="preserve"> OAARS Hamfest, West Branch MI (TBD) </w:t>
      </w:r>
    </w:p>
    <w:p w14:paraId="4383B44C" w14:textId="77777777" w:rsidR="00CE2A26" w:rsidRDefault="00CE2A26" w:rsidP="00C20D66">
      <w:pPr>
        <w:rPr>
          <w:rFonts w:ascii="Arial" w:hAnsi="Arial" w:cs="Arial"/>
          <w:sz w:val="24"/>
          <w:szCs w:val="24"/>
        </w:rPr>
      </w:pPr>
      <w:r w:rsidRPr="00CE2A26">
        <w:rPr>
          <w:rFonts w:ascii="Arial" w:hAnsi="Arial" w:cs="Arial"/>
          <w:sz w:val="24"/>
          <w:szCs w:val="24"/>
        </w:rPr>
        <w:t xml:space="preserve">Sep 13, </w:t>
      </w:r>
      <w:proofErr w:type="gramStart"/>
      <w:r w:rsidRPr="00CE2A26">
        <w:rPr>
          <w:rFonts w:ascii="Arial" w:hAnsi="Arial" w:cs="Arial"/>
          <w:sz w:val="24"/>
          <w:szCs w:val="24"/>
        </w:rPr>
        <w:t>2025</w:t>
      </w:r>
      <w:proofErr w:type="gramEnd"/>
      <w:r w:rsidRPr="00CE2A26">
        <w:rPr>
          <w:rFonts w:ascii="Arial" w:hAnsi="Arial" w:cs="Arial"/>
          <w:sz w:val="24"/>
          <w:szCs w:val="24"/>
        </w:rPr>
        <w:t xml:space="preserve"> GMARC Trunk Swap, Shelby Twp, MI (TBD) </w:t>
      </w:r>
    </w:p>
    <w:p w14:paraId="176BBD43" w14:textId="77777777" w:rsidR="00CE2A26" w:rsidRDefault="00CE2A26" w:rsidP="00C20D66">
      <w:pPr>
        <w:rPr>
          <w:rFonts w:ascii="Arial" w:hAnsi="Arial" w:cs="Arial"/>
          <w:sz w:val="24"/>
          <w:szCs w:val="24"/>
        </w:rPr>
      </w:pPr>
      <w:r w:rsidRPr="00CE2A26">
        <w:rPr>
          <w:rFonts w:ascii="Arial" w:hAnsi="Arial" w:cs="Arial"/>
          <w:sz w:val="24"/>
          <w:szCs w:val="24"/>
        </w:rPr>
        <w:t xml:space="preserve">Sep 14, </w:t>
      </w:r>
      <w:proofErr w:type="gramStart"/>
      <w:r w:rsidRPr="00CE2A26">
        <w:rPr>
          <w:rFonts w:ascii="Arial" w:hAnsi="Arial" w:cs="Arial"/>
          <w:sz w:val="24"/>
          <w:szCs w:val="24"/>
        </w:rPr>
        <w:t>2025</w:t>
      </w:r>
      <w:proofErr w:type="gramEnd"/>
      <w:r w:rsidRPr="00CE2A26">
        <w:rPr>
          <w:rFonts w:ascii="Arial" w:hAnsi="Arial" w:cs="Arial"/>
          <w:sz w:val="24"/>
          <w:szCs w:val="24"/>
        </w:rPr>
        <w:t xml:space="preserve"> Adrian Hamfest, Adrian, MI (WB8R) </w:t>
      </w:r>
    </w:p>
    <w:p w14:paraId="43CB2F87" w14:textId="77777777" w:rsidR="00CE2A26" w:rsidRDefault="00CE2A26" w:rsidP="00C20D66">
      <w:pPr>
        <w:rPr>
          <w:rFonts w:ascii="Arial" w:hAnsi="Arial" w:cs="Arial"/>
          <w:sz w:val="24"/>
          <w:szCs w:val="24"/>
        </w:rPr>
      </w:pPr>
      <w:r w:rsidRPr="00CE2A26">
        <w:rPr>
          <w:rFonts w:ascii="Arial" w:hAnsi="Arial" w:cs="Arial"/>
          <w:sz w:val="24"/>
          <w:szCs w:val="24"/>
        </w:rPr>
        <w:t xml:space="preserve">Sep 20, </w:t>
      </w:r>
      <w:proofErr w:type="gramStart"/>
      <w:r w:rsidRPr="00CE2A26">
        <w:rPr>
          <w:rFonts w:ascii="Arial" w:hAnsi="Arial" w:cs="Arial"/>
          <w:sz w:val="24"/>
          <w:szCs w:val="24"/>
        </w:rPr>
        <w:t>2025</w:t>
      </w:r>
      <w:proofErr w:type="gramEnd"/>
      <w:r w:rsidRPr="00CE2A26">
        <w:rPr>
          <w:rFonts w:ascii="Arial" w:hAnsi="Arial" w:cs="Arial"/>
          <w:sz w:val="24"/>
          <w:szCs w:val="24"/>
        </w:rPr>
        <w:t xml:space="preserve"> Top of Michigan ARC Hamfest, Gaylord, MI (WB8R) </w:t>
      </w:r>
    </w:p>
    <w:p w14:paraId="2DF288EE" w14:textId="77777777" w:rsidR="00CE2A26" w:rsidRDefault="00CE2A26" w:rsidP="00C20D66">
      <w:pPr>
        <w:rPr>
          <w:rFonts w:ascii="Arial" w:hAnsi="Arial" w:cs="Arial"/>
          <w:sz w:val="24"/>
          <w:szCs w:val="24"/>
        </w:rPr>
      </w:pPr>
      <w:r w:rsidRPr="00CE2A26">
        <w:rPr>
          <w:rFonts w:ascii="Arial" w:hAnsi="Arial" w:cs="Arial"/>
          <w:sz w:val="24"/>
          <w:szCs w:val="24"/>
        </w:rPr>
        <w:t xml:space="preserve">Oct 2, </w:t>
      </w:r>
      <w:proofErr w:type="gramStart"/>
      <w:r w:rsidRPr="00CE2A26">
        <w:rPr>
          <w:rFonts w:ascii="Arial" w:hAnsi="Arial" w:cs="Arial"/>
          <w:sz w:val="24"/>
          <w:szCs w:val="24"/>
        </w:rPr>
        <w:t>2025</w:t>
      </w:r>
      <w:proofErr w:type="gramEnd"/>
      <w:r w:rsidRPr="00CE2A26">
        <w:rPr>
          <w:rFonts w:ascii="Arial" w:hAnsi="Arial" w:cs="Arial"/>
          <w:sz w:val="24"/>
          <w:szCs w:val="24"/>
        </w:rPr>
        <w:t xml:space="preserve"> MAARC Meeting, Muskegon, MI (WB8R) </w:t>
      </w:r>
    </w:p>
    <w:p w14:paraId="4456CEFF" w14:textId="77777777" w:rsidR="00CE2A26" w:rsidRDefault="00CE2A26" w:rsidP="00C20D66">
      <w:pPr>
        <w:rPr>
          <w:rFonts w:ascii="Arial" w:hAnsi="Arial" w:cs="Arial"/>
          <w:sz w:val="24"/>
          <w:szCs w:val="24"/>
        </w:rPr>
      </w:pPr>
      <w:r w:rsidRPr="00CE2A26">
        <w:rPr>
          <w:rFonts w:ascii="Arial" w:hAnsi="Arial" w:cs="Arial"/>
          <w:sz w:val="24"/>
          <w:szCs w:val="24"/>
        </w:rPr>
        <w:t xml:space="preserve">Oct 4, </w:t>
      </w:r>
      <w:proofErr w:type="gramStart"/>
      <w:r w:rsidRPr="00CE2A26">
        <w:rPr>
          <w:rFonts w:ascii="Arial" w:hAnsi="Arial" w:cs="Arial"/>
          <w:sz w:val="24"/>
          <w:szCs w:val="24"/>
        </w:rPr>
        <w:t>2025</w:t>
      </w:r>
      <w:proofErr w:type="gramEnd"/>
      <w:r w:rsidRPr="00CE2A26">
        <w:rPr>
          <w:rFonts w:ascii="Arial" w:hAnsi="Arial" w:cs="Arial"/>
          <w:sz w:val="24"/>
          <w:szCs w:val="24"/>
        </w:rPr>
        <w:t xml:space="preserve"> Keweenaw County Repeater Assn, Baraga, MI (TBD) </w:t>
      </w:r>
    </w:p>
    <w:p w14:paraId="0115EA53" w14:textId="77777777" w:rsidR="00CE2A26" w:rsidRDefault="00CE2A26" w:rsidP="00C20D66">
      <w:pPr>
        <w:rPr>
          <w:rFonts w:ascii="Arial" w:hAnsi="Arial" w:cs="Arial"/>
          <w:sz w:val="24"/>
          <w:szCs w:val="24"/>
        </w:rPr>
      </w:pPr>
      <w:r w:rsidRPr="00CE2A26">
        <w:rPr>
          <w:rFonts w:ascii="Arial" w:hAnsi="Arial" w:cs="Arial"/>
          <w:sz w:val="24"/>
          <w:szCs w:val="24"/>
        </w:rPr>
        <w:t xml:space="preserve">Oct 11, </w:t>
      </w:r>
      <w:proofErr w:type="gramStart"/>
      <w:r w:rsidRPr="00CE2A26">
        <w:rPr>
          <w:rFonts w:ascii="Arial" w:hAnsi="Arial" w:cs="Arial"/>
          <w:sz w:val="24"/>
          <w:szCs w:val="24"/>
        </w:rPr>
        <w:t>2025</w:t>
      </w:r>
      <w:proofErr w:type="gramEnd"/>
      <w:r w:rsidRPr="00CE2A26">
        <w:rPr>
          <w:rFonts w:ascii="Arial" w:hAnsi="Arial" w:cs="Arial"/>
          <w:sz w:val="24"/>
          <w:szCs w:val="24"/>
        </w:rPr>
        <w:t xml:space="preserve"> Muskegon Color Tour Hamfest, Muskegon, MI (WB8R) </w:t>
      </w:r>
    </w:p>
    <w:p w14:paraId="4BFC6855" w14:textId="77777777" w:rsidR="00CE2A26" w:rsidRDefault="00CE2A26" w:rsidP="00C20D66">
      <w:pPr>
        <w:rPr>
          <w:rFonts w:ascii="Arial" w:hAnsi="Arial" w:cs="Arial"/>
          <w:sz w:val="24"/>
          <w:szCs w:val="24"/>
        </w:rPr>
      </w:pPr>
      <w:r w:rsidRPr="00CE2A26">
        <w:rPr>
          <w:rFonts w:ascii="Arial" w:hAnsi="Arial" w:cs="Arial"/>
          <w:sz w:val="24"/>
          <w:szCs w:val="24"/>
        </w:rPr>
        <w:t xml:space="preserve">Oct 19, 2025, USECA Hamfest, St. Clair Shores, MI (TBD) </w:t>
      </w:r>
    </w:p>
    <w:p w14:paraId="5D0903D9" w14:textId="77777777" w:rsidR="00CE2A26" w:rsidRDefault="00CE2A26" w:rsidP="00C20D66">
      <w:pPr>
        <w:rPr>
          <w:rFonts w:ascii="Arial" w:hAnsi="Arial" w:cs="Arial"/>
          <w:sz w:val="24"/>
          <w:szCs w:val="24"/>
        </w:rPr>
      </w:pPr>
      <w:r w:rsidRPr="00CE2A26">
        <w:rPr>
          <w:rFonts w:ascii="Arial" w:hAnsi="Arial" w:cs="Arial"/>
          <w:sz w:val="24"/>
          <w:szCs w:val="24"/>
        </w:rPr>
        <w:t xml:space="preserve">Dec 7, </w:t>
      </w:r>
      <w:proofErr w:type="gramStart"/>
      <w:r w:rsidRPr="00CE2A26">
        <w:rPr>
          <w:rFonts w:ascii="Arial" w:hAnsi="Arial" w:cs="Arial"/>
          <w:sz w:val="24"/>
          <w:szCs w:val="24"/>
        </w:rPr>
        <w:t>2025</w:t>
      </w:r>
      <w:proofErr w:type="gramEnd"/>
      <w:r w:rsidRPr="00CE2A26">
        <w:rPr>
          <w:rFonts w:ascii="Arial" w:hAnsi="Arial" w:cs="Arial"/>
          <w:sz w:val="24"/>
          <w:szCs w:val="24"/>
        </w:rPr>
        <w:t xml:space="preserve"> LCARC ARC Hamfest, Troy, MI (WB8R) </w:t>
      </w:r>
    </w:p>
    <w:p w14:paraId="261F81D3" w14:textId="77777777" w:rsidR="00CE2A26" w:rsidRDefault="00CE2A26" w:rsidP="00C20D66">
      <w:pPr>
        <w:rPr>
          <w:rFonts w:ascii="Arial" w:hAnsi="Arial" w:cs="Arial"/>
          <w:sz w:val="24"/>
          <w:szCs w:val="24"/>
        </w:rPr>
      </w:pPr>
    </w:p>
    <w:p w14:paraId="26583CE1" w14:textId="77777777" w:rsidR="00D82B79" w:rsidRDefault="00CE2A26" w:rsidP="00C20D66">
      <w:pPr>
        <w:rPr>
          <w:rFonts w:ascii="Arial" w:hAnsi="Arial" w:cs="Arial"/>
          <w:sz w:val="24"/>
          <w:szCs w:val="24"/>
        </w:rPr>
      </w:pPr>
      <w:r w:rsidRPr="00CE2A26">
        <w:rPr>
          <w:rFonts w:ascii="Arial" w:hAnsi="Arial" w:cs="Arial"/>
          <w:sz w:val="24"/>
          <w:szCs w:val="24"/>
        </w:rPr>
        <w:t xml:space="preserve">Field Day 2025 The ARRL Field Day is held annually on the last full weekend in June. FD is always a favorite activity and is a great way to introduce new hams to the event and to welcome them to the world of amateur radio contesting. Operating skills for all will improve after an hour or two in the ‘hot seat’ on FD. Remember, the staples for a successful FD are: </w:t>
      </w:r>
    </w:p>
    <w:p w14:paraId="38FBB3A9" w14:textId="22243950" w:rsidR="001723D7" w:rsidRDefault="00CE2A26" w:rsidP="00C20D66">
      <w:pPr>
        <w:rPr>
          <w:rFonts w:ascii="Arial" w:hAnsi="Arial" w:cs="Arial"/>
          <w:sz w:val="24"/>
          <w:szCs w:val="24"/>
        </w:rPr>
      </w:pPr>
      <w:r w:rsidRPr="00CE2A26">
        <w:rPr>
          <w:rFonts w:ascii="Arial" w:hAnsi="Arial" w:cs="Arial"/>
          <w:sz w:val="24"/>
          <w:szCs w:val="24"/>
        </w:rPr>
        <w:t xml:space="preserve">Fun, Comradery, Radio, Public Awareness, Learning, and Fun. Did I mention Fun? Gotta have fun… Make sure that you and your club are radioactive. Be sure to get out and have fun and bring your friends. </w:t>
      </w:r>
    </w:p>
    <w:p w14:paraId="3D7D5518" w14:textId="77777777" w:rsidR="001723D7" w:rsidRDefault="001723D7" w:rsidP="00C20D66">
      <w:pPr>
        <w:rPr>
          <w:rFonts w:ascii="Arial" w:hAnsi="Arial" w:cs="Arial"/>
          <w:sz w:val="24"/>
          <w:szCs w:val="24"/>
        </w:rPr>
      </w:pPr>
    </w:p>
    <w:p w14:paraId="1AB7AC0E" w14:textId="77777777" w:rsidR="001723D7" w:rsidRDefault="00CE2A26" w:rsidP="00C20D66">
      <w:pPr>
        <w:rPr>
          <w:rFonts w:ascii="Arial" w:hAnsi="Arial" w:cs="Arial"/>
          <w:sz w:val="24"/>
          <w:szCs w:val="24"/>
        </w:rPr>
      </w:pPr>
      <w:r w:rsidRPr="00CE2A26">
        <w:rPr>
          <w:rFonts w:ascii="Arial" w:hAnsi="Arial" w:cs="Arial"/>
          <w:sz w:val="24"/>
          <w:szCs w:val="24"/>
        </w:rPr>
        <w:t xml:space="preserve">Attend your local club meetings and make time to attend the meetings of other clubs near you. Be active within your club. Volunteer to be on a committee…. Run for office in your club. Offer to assist. Suggest or even organize a new activity. Invite club members to have a meal together. Be sure to include families. Find a reason to get together. Organize and participate </w:t>
      </w:r>
      <w:proofErr w:type="gramStart"/>
      <w:r w:rsidRPr="00CE2A26">
        <w:rPr>
          <w:rFonts w:ascii="Arial" w:hAnsi="Arial" w:cs="Arial"/>
          <w:sz w:val="24"/>
          <w:szCs w:val="24"/>
        </w:rPr>
        <w:t>on</w:t>
      </w:r>
      <w:proofErr w:type="gramEnd"/>
      <w:r w:rsidRPr="00CE2A26">
        <w:rPr>
          <w:rFonts w:ascii="Arial" w:hAnsi="Arial" w:cs="Arial"/>
          <w:sz w:val="24"/>
          <w:szCs w:val="24"/>
        </w:rPr>
        <w:t xml:space="preserve"> the air activities. Organize a fund raiser for your club. Does your club have a V/UHF net on the air? If so, participate as often as possible. If your club doesn’t have an on-air gathering, start said gathering. </w:t>
      </w:r>
      <w:proofErr w:type="gramStart"/>
      <w:r w:rsidRPr="00CE2A26">
        <w:rPr>
          <w:rFonts w:ascii="Arial" w:hAnsi="Arial" w:cs="Arial"/>
          <w:sz w:val="24"/>
          <w:szCs w:val="24"/>
        </w:rPr>
        <w:t>Don’t</w:t>
      </w:r>
      <w:proofErr w:type="gramEnd"/>
      <w:r w:rsidRPr="00CE2A26">
        <w:rPr>
          <w:rFonts w:ascii="Arial" w:hAnsi="Arial" w:cs="Arial"/>
          <w:sz w:val="24"/>
          <w:szCs w:val="24"/>
        </w:rPr>
        <w:t xml:space="preserve"> have a repeater close? Start a simplex net. Or use HF… Or use both repeaters and HF. </w:t>
      </w:r>
    </w:p>
    <w:p w14:paraId="0CDC6CE1" w14:textId="77777777" w:rsidR="001723D7" w:rsidRDefault="001723D7" w:rsidP="00C20D66">
      <w:pPr>
        <w:rPr>
          <w:rFonts w:ascii="Arial" w:hAnsi="Arial" w:cs="Arial"/>
          <w:sz w:val="24"/>
          <w:szCs w:val="24"/>
        </w:rPr>
      </w:pPr>
    </w:p>
    <w:p w14:paraId="4E4B7604" w14:textId="13505BBF" w:rsidR="00CE2A26" w:rsidRDefault="00CE2A26" w:rsidP="00C20D66">
      <w:pPr>
        <w:rPr>
          <w:rFonts w:ascii="Arial" w:hAnsi="Arial" w:cs="Arial"/>
          <w:sz w:val="24"/>
          <w:szCs w:val="24"/>
        </w:rPr>
      </w:pPr>
      <w:r w:rsidRPr="00CE2A26">
        <w:rPr>
          <w:rFonts w:ascii="Arial" w:hAnsi="Arial" w:cs="Arial"/>
          <w:sz w:val="24"/>
          <w:szCs w:val="24"/>
        </w:rPr>
        <w:t>Activity is the key to a healthy club. That’s it for now. Travel safely and I hope to see you at an event sometime this year. If you are attending any of the hamfest that are scheduled, be sure to stop by and say hello. Best 73, Larry WB8R</w:t>
      </w:r>
    </w:p>
    <w:p w14:paraId="2B054969" w14:textId="77777777" w:rsidR="00CE2A26" w:rsidRDefault="00CE2A26" w:rsidP="00C20D66">
      <w:pPr>
        <w:rPr>
          <w:rFonts w:ascii="Arial" w:hAnsi="Arial" w:cs="Arial"/>
          <w:sz w:val="24"/>
          <w:szCs w:val="24"/>
        </w:rPr>
      </w:pPr>
    </w:p>
    <w:p w14:paraId="622AFEC2"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Travel Safely, and best 73,</w:t>
      </w:r>
    </w:p>
    <w:p w14:paraId="267C4400"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 </w:t>
      </w:r>
    </w:p>
    <w:p w14:paraId="08498095" w14:textId="77777777" w:rsid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Larry</w:t>
      </w:r>
    </w:p>
    <w:p w14:paraId="51CB5B14" w14:textId="77777777" w:rsidR="00E059AC" w:rsidRPr="00417411" w:rsidRDefault="00E059AC" w:rsidP="00417411">
      <w:pPr>
        <w:pBdr>
          <w:bottom w:val="single" w:sz="4" w:space="1" w:color="auto"/>
        </w:pBdr>
        <w:rPr>
          <w:rFonts w:ascii="Arial" w:hAnsi="Arial" w:cs="Arial"/>
          <w:sz w:val="24"/>
          <w:szCs w:val="24"/>
        </w:rPr>
      </w:pPr>
    </w:p>
    <w:p w14:paraId="7B050464" w14:textId="77777777" w:rsidR="004F19D1" w:rsidRDefault="004F19D1" w:rsidP="00EA03FA">
      <w:pPr>
        <w:rPr>
          <w:rFonts w:ascii="Arial" w:hAnsi="Arial" w:cs="Arial"/>
          <w:sz w:val="24"/>
          <w:szCs w:val="24"/>
        </w:rPr>
      </w:pPr>
    </w:p>
    <w:p w14:paraId="56B04620" w14:textId="0B774E57" w:rsidR="00EA03FA" w:rsidRPr="004743E0" w:rsidRDefault="00EA03FA" w:rsidP="00EA03FA">
      <w:pPr>
        <w:rPr>
          <w:rFonts w:ascii="Arial" w:hAnsi="Arial" w:cs="Arial"/>
          <w:b/>
          <w:bCs/>
          <w:i/>
          <w:iCs/>
          <w:sz w:val="28"/>
          <w:szCs w:val="28"/>
        </w:rPr>
      </w:pPr>
      <w:r w:rsidRPr="004743E0">
        <w:rPr>
          <w:b/>
          <w:bCs/>
          <w:i/>
          <w:iCs/>
          <w:noProof/>
          <w:sz w:val="28"/>
          <w:szCs w:val="28"/>
        </w:rPr>
        <w:drawing>
          <wp:anchor distT="0" distB="0" distL="114300" distR="114300" simplePos="0" relativeHeight="251900954" behindDoc="1" locked="0" layoutInCell="1" allowOverlap="1" wp14:anchorId="192ACEE0" wp14:editId="1A4F35C1">
            <wp:simplePos x="0" y="0"/>
            <wp:positionH relativeFrom="column">
              <wp:posOffset>5153025</wp:posOffset>
            </wp:positionH>
            <wp:positionV relativeFrom="paragraph">
              <wp:posOffset>0</wp:posOffset>
            </wp:positionV>
            <wp:extent cx="1399540" cy="1490345"/>
            <wp:effectExtent l="0" t="0" r="0" b="0"/>
            <wp:wrapTight wrapText="bothSides">
              <wp:wrapPolygon edited="0">
                <wp:start x="0" y="0"/>
                <wp:lineTo x="0" y="21259"/>
                <wp:lineTo x="21169" y="21259"/>
                <wp:lineTo x="21169" y="0"/>
                <wp:lineTo x="0" y="0"/>
              </wp:wrapPolygon>
            </wp:wrapTight>
            <wp:docPr id="1570661860"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61860" name="Picture 1" descr="A red outline of a sta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9540" cy="1490345"/>
                    </a:xfrm>
                    <a:prstGeom prst="rect">
                      <a:avLst/>
                    </a:prstGeom>
                  </pic:spPr>
                </pic:pic>
              </a:graphicData>
            </a:graphic>
            <wp14:sizeRelH relativeFrom="page">
              <wp14:pctWidth>0</wp14:pctWidth>
            </wp14:sizeRelH>
            <wp14:sizeRelV relativeFrom="page">
              <wp14:pctHeight>0</wp14:pctHeight>
            </wp14:sizeRelV>
          </wp:anchor>
        </w:drawing>
      </w:r>
      <w:r w:rsidRPr="004743E0">
        <w:rPr>
          <w:rFonts w:ascii="Arial" w:hAnsi="Arial" w:cs="Arial"/>
          <w:b/>
          <w:bCs/>
          <w:i/>
          <w:iCs/>
          <w:sz w:val="28"/>
          <w:szCs w:val="28"/>
        </w:rPr>
        <w:t>From the Ohio Section Manager</w:t>
      </w:r>
    </w:p>
    <w:p w14:paraId="437F1184" w14:textId="77777777" w:rsidR="00EA03FA" w:rsidRDefault="00EA03FA" w:rsidP="00EA03FA">
      <w:pPr>
        <w:rPr>
          <w:rFonts w:ascii="Arial" w:hAnsi="Arial" w:cs="Arial"/>
          <w:sz w:val="24"/>
          <w:szCs w:val="24"/>
        </w:rPr>
      </w:pPr>
      <w:r>
        <w:rPr>
          <w:rFonts w:ascii="Arial" w:hAnsi="Arial" w:cs="Arial"/>
          <w:sz w:val="24"/>
          <w:szCs w:val="24"/>
        </w:rPr>
        <w:t>Tom Sly, WB8LCD</w:t>
      </w:r>
    </w:p>
    <w:p w14:paraId="7CCFD143" w14:textId="77777777" w:rsidR="00EA03FA" w:rsidRDefault="00EA03FA" w:rsidP="00EA03FA">
      <w:pPr>
        <w:rPr>
          <w:rFonts w:ascii="Arial" w:hAnsi="Arial" w:cs="Arial"/>
          <w:sz w:val="24"/>
          <w:szCs w:val="24"/>
        </w:rPr>
      </w:pPr>
    </w:p>
    <w:p w14:paraId="728ED664" w14:textId="77777777" w:rsidR="003D4C7A" w:rsidRDefault="003D4C7A" w:rsidP="00EA03FA">
      <w:pPr>
        <w:rPr>
          <w:rFonts w:ascii="Arial" w:hAnsi="Arial" w:cs="Arial"/>
          <w:sz w:val="24"/>
          <w:szCs w:val="24"/>
        </w:rPr>
      </w:pPr>
      <w:r w:rsidRPr="003D4C7A">
        <w:rPr>
          <w:rFonts w:ascii="Arial" w:hAnsi="Arial" w:cs="Arial"/>
          <w:sz w:val="24"/>
          <w:szCs w:val="24"/>
        </w:rPr>
        <w:t>The latest edition of PostScript is now online and ready for you to read! Grab your favorite refreshment, sit back and relax in your comfy chair, and just enjoy the great reading found in this latest edition!</w:t>
      </w:r>
      <w:r w:rsidRPr="003D4C7A">
        <w:rPr>
          <w:rFonts w:ascii="Arial" w:hAnsi="Arial" w:cs="Arial"/>
          <w:sz w:val="24"/>
          <w:szCs w:val="24"/>
        </w:rPr>
        <w:br/>
      </w:r>
    </w:p>
    <w:p w14:paraId="065F28B7" w14:textId="5D3F25BD" w:rsidR="00F74D97" w:rsidRDefault="00E059AC" w:rsidP="00F74D97">
      <w:pPr>
        <w:rPr>
          <w:rFonts w:ascii="Arial" w:hAnsi="Arial" w:cs="Arial"/>
          <w:sz w:val="24"/>
          <w:szCs w:val="24"/>
        </w:rPr>
      </w:pPr>
      <w:hyperlink r:id="rId11" w:history="1">
        <w:r w:rsidRPr="00253306">
          <w:rPr>
            <w:rStyle w:val="Hyperlink"/>
            <w:rFonts w:ascii="Arial" w:hAnsi="Arial" w:cs="Arial"/>
            <w:sz w:val="24"/>
            <w:szCs w:val="24"/>
          </w:rPr>
          <w:t>https://arrl-ohio.org/wp-content/uploads/2025/05/OSJ_May-2025.pdf</w:t>
        </w:r>
      </w:hyperlink>
      <w:r>
        <w:rPr>
          <w:rFonts w:ascii="Arial" w:hAnsi="Arial" w:cs="Arial"/>
          <w:sz w:val="24"/>
          <w:szCs w:val="24"/>
        </w:rPr>
        <w:t xml:space="preserve"> </w:t>
      </w:r>
    </w:p>
    <w:p w14:paraId="2863F3E8" w14:textId="77777777" w:rsidR="00E059AC" w:rsidRPr="00F74D97" w:rsidRDefault="00E059AC" w:rsidP="00F74D97">
      <w:pPr>
        <w:rPr>
          <w:rFonts w:ascii="Arial" w:hAnsi="Arial" w:cs="Arial"/>
          <w:sz w:val="24"/>
          <w:szCs w:val="24"/>
        </w:rPr>
      </w:pPr>
    </w:p>
    <w:p w14:paraId="4B9BEF26" w14:textId="38C13DA7" w:rsidR="00EA03FA" w:rsidRPr="007E6B6D" w:rsidRDefault="00EA03FA" w:rsidP="00EA03FA">
      <w:pPr>
        <w:rPr>
          <w:rFonts w:ascii="Arial" w:hAnsi="Arial" w:cs="Arial"/>
          <w:sz w:val="24"/>
          <w:szCs w:val="24"/>
        </w:rPr>
      </w:pPr>
      <w:r w:rsidRPr="007E6B6D">
        <w:rPr>
          <w:rFonts w:ascii="Arial" w:hAnsi="Arial" w:cs="Arial"/>
          <w:sz w:val="24"/>
          <w:szCs w:val="24"/>
        </w:rPr>
        <w:t>There’s an awful lot of Ham Radio activities going on in the Ohio Section, so get off the chair or couch you’re sitting on and get out there, get involved, and get on the air!</w:t>
      </w:r>
    </w:p>
    <w:p w14:paraId="38326FBA" w14:textId="77777777" w:rsidR="00EA03FA" w:rsidRPr="007E6B6D" w:rsidRDefault="00EA03FA" w:rsidP="00EA03FA">
      <w:pPr>
        <w:rPr>
          <w:rFonts w:ascii="Arial" w:hAnsi="Arial" w:cs="Arial"/>
          <w:sz w:val="24"/>
          <w:szCs w:val="24"/>
        </w:rPr>
      </w:pPr>
      <w:r w:rsidRPr="007E6B6D">
        <w:rPr>
          <w:rFonts w:ascii="Arial" w:hAnsi="Arial" w:cs="Arial"/>
          <w:sz w:val="24"/>
          <w:szCs w:val="24"/>
        </w:rPr>
        <w:t xml:space="preserve"> </w:t>
      </w:r>
    </w:p>
    <w:p w14:paraId="4BE7DD8A" w14:textId="77777777" w:rsidR="00EA03FA" w:rsidRPr="007E6B6D" w:rsidRDefault="00EA03FA" w:rsidP="00EA03FA">
      <w:pPr>
        <w:rPr>
          <w:rFonts w:ascii="Arial" w:hAnsi="Arial" w:cs="Arial"/>
          <w:sz w:val="24"/>
          <w:szCs w:val="24"/>
        </w:rPr>
      </w:pPr>
      <w:r w:rsidRPr="007E6B6D">
        <w:rPr>
          <w:rFonts w:ascii="Arial" w:hAnsi="Arial" w:cs="Arial"/>
          <w:sz w:val="24"/>
          <w:szCs w:val="24"/>
        </w:rPr>
        <w:t xml:space="preserve"> </w:t>
      </w:r>
      <w:r>
        <w:rPr>
          <w:rFonts w:ascii="Arial" w:hAnsi="Arial" w:cs="Arial"/>
          <w:sz w:val="24"/>
          <w:szCs w:val="24"/>
        </w:rPr>
        <w:t>Tom…</w:t>
      </w:r>
    </w:p>
    <w:p w14:paraId="3662B81F" w14:textId="77777777" w:rsidR="006D5877" w:rsidRDefault="006D5877" w:rsidP="00E83542">
      <w:pPr>
        <w:pBdr>
          <w:bottom w:val="single" w:sz="4" w:space="1" w:color="auto"/>
        </w:pBdr>
        <w:rPr>
          <w:rFonts w:ascii="Arial" w:hAnsi="Arial" w:cs="Arial"/>
          <w:sz w:val="24"/>
          <w:szCs w:val="24"/>
        </w:rPr>
      </w:pPr>
      <w:bookmarkStart w:id="1" w:name="scott"/>
      <w:bookmarkEnd w:id="1"/>
    </w:p>
    <w:p w14:paraId="67BCE550" w14:textId="45D7477B" w:rsidR="006D5877" w:rsidRDefault="006D5877" w:rsidP="00E83542">
      <w:pPr>
        <w:pBdr>
          <w:bottom w:val="single" w:sz="4" w:space="1" w:color="auto"/>
        </w:pBdr>
        <w:rPr>
          <w:rFonts w:ascii="Arial" w:hAnsi="Arial" w:cs="Arial"/>
          <w:sz w:val="24"/>
          <w:szCs w:val="24"/>
        </w:rPr>
      </w:pPr>
    </w:p>
    <w:p w14:paraId="153B365E" w14:textId="77777777" w:rsidR="00E653CE" w:rsidRDefault="00E653CE" w:rsidP="007A5A70">
      <w:pPr>
        <w:rPr>
          <w:rFonts w:ascii="Arial" w:hAnsi="Arial" w:cs="Arial"/>
          <w:sz w:val="24"/>
          <w:szCs w:val="24"/>
        </w:rPr>
      </w:pPr>
    </w:p>
    <w:p w14:paraId="49B707A2" w14:textId="15687798" w:rsidR="00417411" w:rsidRPr="00E653CE" w:rsidRDefault="00E653CE" w:rsidP="007A5A70">
      <w:pPr>
        <w:rPr>
          <w:rFonts w:ascii="Arial" w:hAnsi="Arial" w:cs="Arial"/>
          <w:b/>
          <w:bCs/>
          <w:i/>
          <w:iCs/>
          <w:sz w:val="28"/>
          <w:szCs w:val="28"/>
        </w:rPr>
      </w:pPr>
      <w:r w:rsidRPr="00E653CE">
        <w:rPr>
          <w:rFonts w:ascii="Arial" w:hAnsi="Arial" w:cs="Arial"/>
          <w:b/>
          <w:bCs/>
          <w:i/>
          <w:iCs/>
          <w:noProof/>
          <w:sz w:val="28"/>
          <w:szCs w:val="28"/>
        </w:rPr>
        <w:drawing>
          <wp:anchor distT="0" distB="0" distL="114300" distR="114300" simplePos="0" relativeHeight="251913242" behindDoc="1" locked="0" layoutInCell="1" allowOverlap="1" wp14:anchorId="063C4490" wp14:editId="18AC9FDA">
            <wp:simplePos x="0" y="0"/>
            <wp:positionH relativeFrom="column">
              <wp:posOffset>4181475</wp:posOffset>
            </wp:positionH>
            <wp:positionV relativeFrom="paragraph">
              <wp:posOffset>43815</wp:posOffset>
            </wp:positionV>
            <wp:extent cx="2200275" cy="1088661"/>
            <wp:effectExtent l="0" t="0" r="0" b="0"/>
            <wp:wrapTight wrapText="bothSides">
              <wp:wrapPolygon edited="0">
                <wp:start x="0" y="0"/>
                <wp:lineTo x="0" y="21172"/>
                <wp:lineTo x="21319" y="21172"/>
                <wp:lineTo x="21319" y="0"/>
                <wp:lineTo x="0" y="0"/>
              </wp:wrapPolygon>
            </wp:wrapTight>
            <wp:docPr id="1553715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0275" cy="10886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53CE">
        <w:rPr>
          <w:rFonts w:ascii="Arial" w:hAnsi="Arial" w:cs="Arial"/>
          <w:b/>
          <w:bCs/>
          <w:i/>
          <w:iCs/>
          <w:sz w:val="28"/>
          <w:szCs w:val="28"/>
        </w:rPr>
        <w:t>From the Kentucky Section Manager</w:t>
      </w:r>
    </w:p>
    <w:p w14:paraId="767C9780" w14:textId="2D7B76A4" w:rsidR="00E653CE" w:rsidRDefault="00E653CE" w:rsidP="007A5A70">
      <w:pPr>
        <w:rPr>
          <w:rFonts w:ascii="Arial" w:hAnsi="Arial" w:cs="Arial"/>
          <w:sz w:val="24"/>
          <w:szCs w:val="24"/>
        </w:rPr>
      </w:pPr>
      <w:r>
        <w:rPr>
          <w:rFonts w:ascii="Arial" w:hAnsi="Arial" w:cs="Arial"/>
          <w:sz w:val="24"/>
          <w:szCs w:val="24"/>
        </w:rPr>
        <w:t>Alan Morgan, KY1O</w:t>
      </w:r>
    </w:p>
    <w:p w14:paraId="3634C09A" w14:textId="7D76C700" w:rsidR="00417411" w:rsidRDefault="00417411" w:rsidP="007A5A70">
      <w:pPr>
        <w:rPr>
          <w:rFonts w:ascii="Arial" w:hAnsi="Arial" w:cs="Arial"/>
          <w:sz w:val="24"/>
          <w:szCs w:val="24"/>
        </w:rPr>
      </w:pPr>
    </w:p>
    <w:p w14:paraId="6BE29A19" w14:textId="69FF2C78" w:rsidR="00376763" w:rsidRDefault="00E653CE" w:rsidP="00A76876">
      <w:pPr>
        <w:rPr>
          <w:rFonts w:ascii="Arial" w:hAnsi="Arial" w:cs="Arial"/>
          <w:sz w:val="24"/>
          <w:szCs w:val="24"/>
        </w:rPr>
      </w:pPr>
      <w:r w:rsidRPr="00E653CE">
        <w:rPr>
          <w:rFonts w:ascii="Arial" w:hAnsi="Arial" w:cs="Arial"/>
          <w:sz w:val="24"/>
          <w:szCs w:val="24"/>
        </w:rPr>
        <w:t xml:space="preserve">Hi ARRL Members here in KY: </w:t>
      </w:r>
      <w:r w:rsidRPr="00E653CE">
        <w:rPr>
          <w:rFonts w:ascii="Arial" w:hAnsi="Arial" w:cs="Arial"/>
          <w:sz w:val="24"/>
          <w:szCs w:val="24"/>
        </w:rPr>
        <w:br/>
      </w:r>
      <w:r w:rsidRPr="00E653CE">
        <w:rPr>
          <w:rFonts w:ascii="Arial" w:hAnsi="Arial" w:cs="Arial"/>
          <w:sz w:val="24"/>
          <w:szCs w:val="24"/>
        </w:rPr>
        <w:br/>
      </w:r>
      <w:r w:rsidR="00376763" w:rsidRPr="00376763">
        <w:rPr>
          <w:rFonts w:ascii="Arial" w:hAnsi="Arial" w:cs="Arial"/>
          <w:sz w:val="24"/>
          <w:szCs w:val="24"/>
        </w:rPr>
        <w:t xml:space="preserve">First </w:t>
      </w:r>
      <w:proofErr w:type="gramStart"/>
      <w:r w:rsidR="00376763" w:rsidRPr="00376763">
        <w:rPr>
          <w:rFonts w:ascii="Arial" w:hAnsi="Arial" w:cs="Arial"/>
          <w:sz w:val="24"/>
          <w:szCs w:val="24"/>
        </w:rPr>
        <w:t>off</w:t>
      </w:r>
      <w:proofErr w:type="gramEnd"/>
      <w:r w:rsidR="00376763" w:rsidRPr="00376763">
        <w:rPr>
          <w:rFonts w:ascii="Arial" w:hAnsi="Arial" w:cs="Arial"/>
          <w:sz w:val="24"/>
          <w:szCs w:val="24"/>
        </w:rPr>
        <w:t xml:space="preserve"> I want to inform everyone that if you call me and</w:t>
      </w:r>
      <w:r w:rsidR="00376763">
        <w:rPr>
          <w:rFonts w:ascii="Arial" w:hAnsi="Arial" w:cs="Arial"/>
          <w:sz w:val="24"/>
          <w:szCs w:val="24"/>
        </w:rPr>
        <w:t xml:space="preserve"> </w:t>
      </w:r>
      <w:r w:rsidR="00376763" w:rsidRPr="00376763">
        <w:rPr>
          <w:rFonts w:ascii="Arial" w:hAnsi="Arial" w:cs="Arial"/>
          <w:sz w:val="24"/>
          <w:szCs w:val="24"/>
        </w:rPr>
        <w:t>don’t</w:t>
      </w:r>
      <w:r w:rsidR="00376763">
        <w:rPr>
          <w:rFonts w:ascii="Arial" w:hAnsi="Arial" w:cs="Arial"/>
          <w:sz w:val="24"/>
          <w:szCs w:val="24"/>
        </w:rPr>
        <w:t xml:space="preserve"> </w:t>
      </w:r>
      <w:r w:rsidR="00376763" w:rsidRPr="00376763">
        <w:rPr>
          <w:rFonts w:ascii="Arial" w:hAnsi="Arial" w:cs="Arial"/>
          <w:sz w:val="24"/>
          <w:szCs w:val="24"/>
        </w:rPr>
        <w:t xml:space="preserve">leave me a voicemail and I don’t recognize the number, then I will block the number and delete the call! I get around 12+ calls a day that </w:t>
      </w:r>
      <w:r w:rsidR="00376763" w:rsidRPr="00376763">
        <w:rPr>
          <w:rFonts w:ascii="Arial" w:hAnsi="Arial" w:cs="Arial"/>
          <w:sz w:val="24"/>
          <w:szCs w:val="24"/>
        </w:rPr>
        <w:br/>
        <w:t xml:space="preserve">are spam or sales calls I don’t want to </w:t>
      </w:r>
      <w:proofErr w:type="gramStart"/>
      <w:r w:rsidR="00376763" w:rsidRPr="00376763">
        <w:rPr>
          <w:rFonts w:ascii="Arial" w:hAnsi="Arial" w:cs="Arial"/>
          <w:sz w:val="24"/>
          <w:szCs w:val="24"/>
        </w:rPr>
        <w:t>receive</w:t>
      </w:r>
      <w:proofErr w:type="gramEnd"/>
      <w:r w:rsidR="00376763" w:rsidRPr="00376763">
        <w:rPr>
          <w:rFonts w:ascii="Arial" w:hAnsi="Arial" w:cs="Arial"/>
          <w:sz w:val="24"/>
          <w:szCs w:val="24"/>
        </w:rPr>
        <w:t xml:space="preserve"> and I get very tired</w:t>
      </w:r>
      <w:r w:rsidR="00376763">
        <w:rPr>
          <w:rFonts w:ascii="Arial" w:hAnsi="Arial" w:cs="Arial"/>
          <w:sz w:val="24"/>
          <w:szCs w:val="24"/>
        </w:rPr>
        <w:t xml:space="preserve"> </w:t>
      </w:r>
      <w:r w:rsidR="00376763" w:rsidRPr="00376763">
        <w:rPr>
          <w:rFonts w:ascii="Arial" w:hAnsi="Arial" w:cs="Arial"/>
          <w:sz w:val="24"/>
          <w:szCs w:val="24"/>
        </w:rPr>
        <w:t xml:space="preserve">of getting them! I got 3 calls while typing this message. Thanks for your understanding </w:t>
      </w:r>
      <w:proofErr w:type="gramStart"/>
      <w:r w:rsidR="00376763" w:rsidRPr="00376763">
        <w:rPr>
          <w:rFonts w:ascii="Arial" w:hAnsi="Arial" w:cs="Arial"/>
          <w:sz w:val="24"/>
          <w:szCs w:val="24"/>
        </w:rPr>
        <w:t>on</w:t>
      </w:r>
      <w:proofErr w:type="gramEnd"/>
      <w:r w:rsidR="00376763" w:rsidRPr="00376763">
        <w:rPr>
          <w:rFonts w:ascii="Arial" w:hAnsi="Arial" w:cs="Arial"/>
          <w:sz w:val="24"/>
          <w:szCs w:val="24"/>
        </w:rPr>
        <w:t xml:space="preserve"> this matter. </w:t>
      </w:r>
      <w:r w:rsidR="00376763" w:rsidRPr="00376763">
        <w:rPr>
          <w:rFonts w:ascii="Arial" w:hAnsi="Arial" w:cs="Arial"/>
          <w:sz w:val="24"/>
          <w:szCs w:val="24"/>
        </w:rPr>
        <w:br/>
      </w:r>
      <w:r w:rsidR="00376763" w:rsidRPr="00376763">
        <w:rPr>
          <w:rFonts w:ascii="Arial" w:hAnsi="Arial" w:cs="Arial"/>
          <w:sz w:val="24"/>
          <w:szCs w:val="24"/>
        </w:rPr>
        <w:br/>
        <w:t>I’m still in need to make many field appointments for various</w:t>
      </w:r>
      <w:r w:rsidR="00376763">
        <w:rPr>
          <w:rFonts w:ascii="Arial" w:hAnsi="Arial" w:cs="Arial"/>
          <w:sz w:val="24"/>
          <w:szCs w:val="24"/>
        </w:rPr>
        <w:t xml:space="preserve"> </w:t>
      </w:r>
      <w:r w:rsidR="00376763" w:rsidRPr="00376763">
        <w:rPr>
          <w:rFonts w:ascii="Arial" w:hAnsi="Arial" w:cs="Arial"/>
          <w:sz w:val="24"/>
          <w:szCs w:val="24"/>
        </w:rPr>
        <w:t xml:space="preserve">positions. One urgent need is for a Section Emergency </w:t>
      </w:r>
      <w:r w:rsidR="00376763">
        <w:rPr>
          <w:rFonts w:ascii="Arial" w:hAnsi="Arial" w:cs="Arial"/>
          <w:sz w:val="24"/>
          <w:szCs w:val="24"/>
        </w:rPr>
        <w:t>Coordinator</w:t>
      </w:r>
      <w:r w:rsidR="00376763" w:rsidRPr="00376763">
        <w:rPr>
          <w:rFonts w:ascii="Arial" w:hAnsi="Arial" w:cs="Arial"/>
          <w:sz w:val="24"/>
          <w:szCs w:val="24"/>
        </w:rPr>
        <w:t xml:space="preserve"> soon. I need more Emergency Coordinator and District Emergency Coordinator positions filled across the Commonwealth. Net Managers, Technical </w:t>
      </w:r>
      <w:r w:rsidR="00376763" w:rsidRPr="00376763">
        <w:rPr>
          <w:rFonts w:ascii="Arial" w:hAnsi="Arial" w:cs="Arial"/>
          <w:sz w:val="24"/>
          <w:szCs w:val="24"/>
        </w:rPr>
        <w:br/>
        <w:t xml:space="preserve">Coordinators, Youth Coordinators, Assistant Section Managers, and others as well. </w:t>
      </w:r>
      <w:r w:rsidR="00376763" w:rsidRPr="00376763">
        <w:rPr>
          <w:rFonts w:ascii="Arial" w:hAnsi="Arial" w:cs="Arial"/>
          <w:sz w:val="24"/>
          <w:szCs w:val="24"/>
        </w:rPr>
        <w:br/>
      </w:r>
      <w:r w:rsidR="00376763" w:rsidRPr="00376763">
        <w:rPr>
          <w:rFonts w:ascii="Arial" w:hAnsi="Arial" w:cs="Arial"/>
          <w:sz w:val="24"/>
          <w:szCs w:val="24"/>
        </w:rPr>
        <w:br/>
        <w:t>Field Day is coming up the end of June, so hopefully your club or other</w:t>
      </w:r>
      <w:r w:rsidR="00376763">
        <w:rPr>
          <w:rFonts w:ascii="Arial" w:hAnsi="Arial" w:cs="Arial"/>
          <w:sz w:val="24"/>
          <w:szCs w:val="24"/>
        </w:rPr>
        <w:t xml:space="preserve"> </w:t>
      </w:r>
      <w:r w:rsidR="00376763" w:rsidRPr="00376763">
        <w:rPr>
          <w:rFonts w:ascii="Arial" w:hAnsi="Arial" w:cs="Arial"/>
          <w:sz w:val="24"/>
          <w:szCs w:val="24"/>
        </w:rPr>
        <w:t xml:space="preserve">groups have plans well underway already. Plan for other activities also to keep members interested. </w:t>
      </w:r>
      <w:r w:rsidR="00376763" w:rsidRPr="00376763">
        <w:rPr>
          <w:rFonts w:ascii="Arial" w:hAnsi="Arial" w:cs="Arial"/>
          <w:sz w:val="24"/>
          <w:szCs w:val="24"/>
        </w:rPr>
        <w:br/>
      </w:r>
      <w:r w:rsidR="00376763" w:rsidRPr="00376763">
        <w:rPr>
          <w:rFonts w:ascii="Arial" w:hAnsi="Arial" w:cs="Arial"/>
          <w:sz w:val="24"/>
          <w:szCs w:val="24"/>
        </w:rPr>
        <w:br/>
        <w:t>I want to cover an important situation that occurs regularly to</w:t>
      </w:r>
      <w:r w:rsidR="00376763">
        <w:rPr>
          <w:rFonts w:ascii="Arial" w:hAnsi="Arial" w:cs="Arial"/>
          <w:sz w:val="24"/>
          <w:szCs w:val="24"/>
        </w:rPr>
        <w:t xml:space="preserve"> </w:t>
      </w:r>
      <w:r w:rsidR="00376763" w:rsidRPr="00376763">
        <w:rPr>
          <w:rFonts w:ascii="Arial" w:hAnsi="Arial" w:cs="Arial"/>
          <w:sz w:val="24"/>
          <w:szCs w:val="24"/>
        </w:rPr>
        <w:t>individuals. When new hams or other potential future club members attend their first meeting at one club or another and are ignored or not treated very welcome at all. How do clubs expect to expand club</w:t>
      </w:r>
      <w:r w:rsidR="00376763">
        <w:rPr>
          <w:rFonts w:ascii="Arial" w:hAnsi="Arial" w:cs="Arial"/>
          <w:sz w:val="24"/>
          <w:szCs w:val="24"/>
        </w:rPr>
        <w:t xml:space="preserve"> </w:t>
      </w:r>
      <w:r w:rsidR="00376763" w:rsidRPr="00376763">
        <w:rPr>
          <w:rFonts w:ascii="Arial" w:hAnsi="Arial" w:cs="Arial"/>
          <w:sz w:val="24"/>
          <w:szCs w:val="24"/>
        </w:rPr>
        <w:t xml:space="preserve">membership if the current members don’t act friendly and inviting. </w:t>
      </w:r>
      <w:r w:rsidR="00376763" w:rsidRPr="00376763">
        <w:rPr>
          <w:rFonts w:ascii="Arial" w:hAnsi="Arial" w:cs="Arial"/>
          <w:sz w:val="24"/>
          <w:szCs w:val="24"/>
        </w:rPr>
        <w:br/>
      </w:r>
      <w:r w:rsidR="00376763" w:rsidRPr="00376763">
        <w:rPr>
          <w:rFonts w:ascii="Arial" w:hAnsi="Arial" w:cs="Arial"/>
          <w:sz w:val="24"/>
          <w:szCs w:val="24"/>
        </w:rPr>
        <w:lastRenderedPageBreak/>
        <w:t xml:space="preserve">Many clubs just cover the same type of business meetings consistently and rarely do fun activities to keep and get new members in the club. </w:t>
      </w:r>
    </w:p>
    <w:p w14:paraId="0A241124" w14:textId="4AEBCF55" w:rsidR="00417411" w:rsidRDefault="00376763" w:rsidP="007A5A70">
      <w:pPr>
        <w:rPr>
          <w:rFonts w:ascii="Arial" w:hAnsi="Arial" w:cs="Arial"/>
          <w:sz w:val="24"/>
          <w:szCs w:val="24"/>
        </w:rPr>
      </w:pPr>
      <w:r w:rsidRPr="00376763">
        <w:rPr>
          <w:rFonts w:ascii="Arial" w:hAnsi="Arial" w:cs="Arial"/>
          <w:sz w:val="24"/>
          <w:szCs w:val="24"/>
        </w:rPr>
        <w:br/>
        <w:t xml:space="preserve">I’ve been treated less than nicely at several club meetings through my 46+ years as a ham. I’ve been a Life Member of ARRL for over 40+ years and have experienced a few good clubs with some being the exception. We all need to learn to be more friendly and welcoming to others. Let us all become better stewards in this hobby and as ARRL members too! </w:t>
      </w:r>
      <w:r w:rsidRPr="00376763">
        <w:rPr>
          <w:rFonts w:ascii="Arial" w:hAnsi="Arial" w:cs="Arial"/>
          <w:sz w:val="24"/>
          <w:szCs w:val="24"/>
        </w:rPr>
        <w:br/>
      </w:r>
      <w:r w:rsidRPr="00376763">
        <w:rPr>
          <w:rFonts w:ascii="Arial" w:hAnsi="Arial" w:cs="Arial"/>
          <w:sz w:val="24"/>
          <w:szCs w:val="24"/>
        </w:rPr>
        <w:br/>
        <w:t xml:space="preserve">As usual please do not hesitate to contact me with </w:t>
      </w:r>
      <w:proofErr w:type="gramStart"/>
      <w:r w:rsidRPr="00376763">
        <w:rPr>
          <w:rFonts w:ascii="Arial" w:hAnsi="Arial" w:cs="Arial"/>
          <w:sz w:val="24"/>
          <w:szCs w:val="24"/>
        </w:rPr>
        <w:t>your,</w:t>
      </w:r>
      <w:proofErr w:type="gramEnd"/>
      <w:r w:rsidRPr="00376763">
        <w:rPr>
          <w:rFonts w:ascii="Arial" w:hAnsi="Arial" w:cs="Arial"/>
          <w:sz w:val="24"/>
          <w:szCs w:val="24"/>
        </w:rPr>
        <w:t xml:space="preserve"> comments, questions, concerns, input, suggestions, club assistance, or other matters. </w:t>
      </w:r>
      <w:r w:rsidRPr="00376763">
        <w:rPr>
          <w:rFonts w:ascii="Arial" w:hAnsi="Arial" w:cs="Arial"/>
          <w:sz w:val="24"/>
          <w:szCs w:val="24"/>
        </w:rPr>
        <w:br/>
      </w:r>
      <w:r w:rsidRPr="00376763">
        <w:rPr>
          <w:rFonts w:ascii="Arial" w:hAnsi="Arial" w:cs="Arial"/>
          <w:sz w:val="24"/>
          <w:szCs w:val="24"/>
        </w:rPr>
        <w:br/>
        <w:t xml:space="preserve">Yous in service, </w:t>
      </w:r>
      <w:r w:rsidRPr="00376763">
        <w:rPr>
          <w:rFonts w:ascii="Arial" w:hAnsi="Arial" w:cs="Arial"/>
          <w:sz w:val="24"/>
          <w:szCs w:val="24"/>
        </w:rPr>
        <w:br/>
        <w:t xml:space="preserve"> </w:t>
      </w:r>
      <w:r w:rsidRPr="00376763">
        <w:rPr>
          <w:rFonts w:ascii="Arial" w:hAnsi="Arial" w:cs="Arial"/>
          <w:sz w:val="24"/>
          <w:szCs w:val="24"/>
        </w:rPr>
        <w:br/>
      </w:r>
      <w:r w:rsidR="00E653CE" w:rsidRPr="00E653CE">
        <w:rPr>
          <w:rFonts w:ascii="Arial" w:hAnsi="Arial" w:cs="Arial"/>
          <w:sz w:val="24"/>
          <w:szCs w:val="24"/>
        </w:rPr>
        <w:t xml:space="preserve">73, Alan KY10 - WRBM701 - PG196081 </w:t>
      </w:r>
      <w:r w:rsidR="00E653CE" w:rsidRPr="00E653CE">
        <w:rPr>
          <w:rFonts w:ascii="Arial" w:hAnsi="Arial" w:cs="Arial"/>
          <w:sz w:val="24"/>
          <w:szCs w:val="24"/>
        </w:rPr>
        <w:br/>
      </w:r>
      <w:r w:rsidRPr="00376763">
        <w:rPr>
          <w:rFonts w:ascii="Arial" w:hAnsi="Arial" w:cs="Arial"/>
          <w:sz w:val="24"/>
          <w:szCs w:val="24"/>
        </w:rPr>
        <w:t xml:space="preserve">(859) 753-5092 cell </w:t>
      </w:r>
      <w:r w:rsidRPr="00376763">
        <w:rPr>
          <w:rFonts w:ascii="Arial" w:hAnsi="Arial" w:cs="Arial"/>
          <w:sz w:val="24"/>
          <w:szCs w:val="24"/>
        </w:rPr>
        <w:br/>
      </w:r>
      <w:hyperlink r:id="rId13" w:history="1">
        <w:r w:rsidRPr="00376763">
          <w:rPr>
            <w:rStyle w:val="Hyperlink"/>
            <w:rFonts w:ascii="Arial" w:hAnsi="Arial" w:cs="Arial"/>
            <w:sz w:val="24"/>
            <w:szCs w:val="24"/>
          </w:rPr>
          <w:t>Ky1o@arrl.org</w:t>
        </w:r>
      </w:hyperlink>
      <w:r w:rsidRPr="00376763">
        <w:rPr>
          <w:rFonts w:ascii="Arial" w:hAnsi="Arial" w:cs="Arial"/>
          <w:sz w:val="24"/>
          <w:szCs w:val="24"/>
        </w:rPr>
        <w:t xml:space="preserve"> email</w:t>
      </w:r>
    </w:p>
    <w:p w14:paraId="7F2F7AD2" w14:textId="77777777" w:rsidR="00E653CE" w:rsidRDefault="00E653CE" w:rsidP="007A5A70">
      <w:pPr>
        <w:rPr>
          <w:rFonts w:ascii="Arial" w:hAnsi="Arial" w:cs="Arial"/>
          <w:sz w:val="24"/>
          <w:szCs w:val="24"/>
        </w:rPr>
      </w:pPr>
    </w:p>
    <w:p w14:paraId="62D9C6A9" w14:textId="77777777" w:rsidR="00417411" w:rsidRDefault="00417411" w:rsidP="000A7062">
      <w:pPr>
        <w:pBdr>
          <w:bottom w:val="single" w:sz="4" w:space="1" w:color="auto"/>
        </w:pBdr>
        <w:rPr>
          <w:rFonts w:ascii="Arial" w:hAnsi="Arial" w:cs="Arial"/>
          <w:sz w:val="24"/>
          <w:szCs w:val="24"/>
        </w:rPr>
      </w:pPr>
    </w:p>
    <w:p w14:paraId="6C28F09F" w14:textId="77777777" w:rsidR="000A7062" w:rsidRDefault="000A7062" w:rsidP="007A5A70">
      <w:pPr>
        <w:rPr>
          <w:rFonts w:ascii="Arial" w:hAnsi="Arial" w:cs="Arial"/>
          <w:sz w:val="24"/>
          <w:szCs w:val="24"/>
        </w:rPr>
      </w:pPr>
    </w:p>
    <w:p w14:paraId="567ABD03" w14:textId="77777777" w:rsidR="004E7C7F" w:rsidRPr="004E7C7F" w:rsidRDefault="004E7C7F" w:rsidP="004E7C7F">
      <w:pPr>
        <w:rPr>
          <w:rFonts w:ascii="Arial" w:hAnsi="Arial" w:cs="Arial"/>
          <w:vanish/>
          <w:sz w:val="24"/>
          <w:szCs w:val="24"/>
        </w:rPr>
      </w:pPr>
    </w:p>
    <w:p w14:paraId="0F4ECF88" w14:textId="77777777" w:rsidR="004E7C7F" w:rsidRPr="004E7C7F" w:rsidRDefault="004E7C7F" w:rsidP="004E7C7F">
      <w:pPr>
        <w:rPr>
          <w:rFonts w:ascii="Arial" w:hAnsi="Arial" w:cs="Arial"/>
          <w:vanish/>
          <w:sz w:val="24"/>
          <w:szCs w:val="24"/>
        </w:rPr>
      </w:pPr>
    </w:p>
    <w:p w14:paraId="52979E5F" w14:textId="08EB4106" w:rsidR="004E7C7F" w:rsidRPr="004E7C7F" w:rsidRDefault="004E7C7F" w:rsidP="004E7C7F">
      <w:pPr>
        <w:pBdr>
          <w:bottom w:val="single" w:sz="4" w:space="1" w:color="auto"/>
        </w:pBdr>
        <w:rPr>
          <w:rFonts w:ascii="Arial" w:hAnsi="Arial" w:cs="Arial"/>
          <w:vanish/>
          <w:sz w:val="24"/>
          <w:szCs w:val="24"/>
        </w:rPr>
      </w:pPr>
    </w:p>
    <w:p w14:paraId="14913A41" w14:textId="3B78B746" w:rsidR="00C20D66" w:rsidRPr="007624F8" w:rsidRDefault="00B11EF1" w:rsidP="00C20D66">
      <w:pPr>
        <w:rPr>
          <w:rFonts w:ascii="Arial" w:hAnsi="Arial" w:cs="Arial"/>
          <w:sz w:val="28"/>
          <w:szCs w:val="28"/>
        </w:rPr>
      </w:pPr>
      <w:r w:rsidRPr="007624F8">
        <w:rPr>
          <w:noProof/>
          <w:sz w:val="28"/>
          <w:szCs w:val="28"/>
        </w:rPr>
        <w:drawing>
          <wp:anchor distT="0" distB="0" distL="114300" distR="114300" simplePos="0" relativeHeight="251895834" behindDoc="1" locked="0" layoutInCell="1" allowOverlap="1" wp14:anchorId="7E83DF3F" wp14:editId="409592D0">
            <wp:simplePos x="0" y="0"/>
            <wp:positionH relativeFrom="column">
              <wp:posOffset>4590415</wp:posOffset>
            </wp:positionH>
            <wp:positionV relativeFrom="paragraph">
              <wp:posOffset>161925</wp:posOffset>
            </wp:positionV>
            <wp:extent cx="1724025" cy="1752600"/>
            <wp:effectExtent l="0" t="0" r="9525" b="0"/>
            <wp:wrapTight wrapText="bothSides">
              <wp:wrapPolygon edited="0">
                <wp:start x="0" y="0"/>
                <wp:lineTo x="0" y="21365"/>
                <wp:lineTo x="21481" y="21365"/>
                <wp:lineTo x="21481" y="0"/>
                <wp:lineTo x="0" y="0"/>
              </wp:wrapPolygon>
            </wp:wrapTight>
            <wp:docPr id="93285872" name="Picture 3" descr="A map of different colo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5872" name="Picture 3" descr="A map of different colors with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4025" cy="1752600"/>
                    </a:xfrm>
                    <a:prstGeom prst="rect">
                      <a:avLst/>
                    </a:prstGeom>
                    <a:noFill/>
                  </pic:spPr>
                </pic:pic>
              </a:graphicData>
            </a:graphic>
            <wp14:sizeRelH relativeFrom="page">
              <wp14:pctWidth>0</wp14:pctWidth>
            </wp14:sizeRelH>
            <wp14:sizeRelV relativeFrom="page">
              <wp14:pctHeight>0</wp14:pctHeight>
            </wp14:sizeRelV>
          </wp:anchor>
        </w:drawing>
      </w:r>
      <w:r w:rsidR="00B05396" w:rsidRPr="007624F8">
        <w:rPr>
          <w:rFonts w:ascii="Arial" w:hAnsi="Arial" w:cs="Arial"/>
          <w:b/>
          <w:bCs/>
          <w:i/>
          <w:iCs/>
          <w:sz w:val="28"/>
          <w:szCs w:val="28"/>
        </w:rPr>
        <w:t>Scott’s Stuff</w:t>
      </w:r>
    </w:p>
    <w:p w14:paraId="4AF19F42" w14:textId="46B0A706" w:rsidR="00116F5F" w:rsidRDefault="00116F5F" w:rsidP="00116F5F">
      <w:pPr>
        <w:rPr>
          <w:rFonts w:ascii="Arial" w:hAnsi="Arial" w:cs="Arial"/>
          <w:sz w:val="24"/>
          <w:szCs w:val="24"/>
        </w:rPr>
      </w:pPr>
    </w:p>
    <w:p w14:paraId="332BA2CC" w14:textId="2120B964" w:rsidR="00116F5F" w:rsidRPr="002045D1" w:rsidRDefault="00116F5F" w:rsidP="00116F5F">
      <w:pPr>
        <w:rPr>
          <w:rFonts w:ascii="Arial" w:hAnsi="Arial" w:cs="Arial"/>
          <w:sz w:val="24"/>
          <w:szCs w:val="24"/>
        </w:rPr>
      </w:pPr>
      <w:r w:rsidRPr="002045D1">
        <w:rPr>
          <w:rFonts w:ascii="Arial" w:hAnsi="Arial" w:cs="Arial"/>
          <w:sz w:val="24"/>
          <w:szCs w:val="24"/>
        </w:rPr>
        <w:t>Hi Gang,</w:t>
      </w:r>
    </w:p>
    <w:p w14:paraId="2C1140B4" w14:textId="3711F2C0" w:rsidR="00116F5F" w:rsidRDefault="00116F5F" w:rsidP="00116F5F">
      <w:pPr>
        <w:rPr>
          <w:rFonts w:ascii="Arial" w:hAnsi="Arial" w:cs="Arial"/>
          <w:sz w:val="24"/>
          <w:szCs w:val="24"/>
        </w:rPr>
      </w:pPr>
    </w:p>
    <w:p w14:paraId="0D4AE4CB" w14:textId="460973DB" w:rsidR="007044C6" w:rsidRDefault="007044C6" w:rsidP="007044C6">
      <w:pPr>
        <w:rPr>
          <w:rFonts w:ascii="Arial" w:hAnsi="Arial" w:cs="Arial"/>
          <w:sz w:val="24"/>
          <w:szCs w:val="24"/>
        </w:rPr>
      </w:pPr>
      <w:r>
        <w:rPr>
          <w:rFonts w:ascii="Arial" w:hAnsi="Arial" w:cs="Arial"/>
          <w:b/>
          <w:bCs/>
          <w:sz w:val="24"/>
          <w:szCs w:val="24"/>
        </w:rPr>
        <w:t xml:space="preserve">Hamvention… </w:t>
      </w:r>
      <w:r w:rsidRPr="0093352E">
        <w:rPr>
          <w:rFonts w:ascii="Arial" w:hAnsi="Arial" w:cs="Arial"/>
          <w:b/>
          <w:bCs/>
          <w:sz w:val="24"/>
          <w:szCs w:val="24"/>
        </w:rPr>
        <w:t xml:space="preserve"> </w:t>
      </w:r>
      <w:r>
        <w:rPr>
          <w:rFonts w:ascii="Arial" w:hAnsi="Arial" w:cs="Arial"/>
          <w:sz w:val="24"/>
          <w:szCs w:val="24"/>
        </w:rPr>
        <w:t xml:space="preserve">There’s a ton of forums scheduled for just about any interest within ham radio you could have. There’s also an ARRL Forum scheduled and I’m going to be the moderator. You’ll </w:t>
      </w:r>
      <w:proofErr w:type="gramStart"/>
      <w:r>
        <w:rPr>
          <w:rFonts w:ascii="Arial" w:hAnsi="Arial" w:cs="Arial"/>
          <w:sz w:val="24"/>
          <w:szCs w:val="24"/>
        </w:rPr>
        <w:t>definitely want</w:t>
      </w:r>
      <w:proofErr w:type="gramEnd"/>
      <w:r>
        <w:rPr>
          <w:rFonts w:ascii="Arial" w:hAnsi="Arial" w:cs="Arial"/>
          <w:sz w:val="24"/>
          <w:szCs w:val="24"/>
        </w:rPr>
        <w:t xml:space="preserve"> to sit in on that one for sure. It’s scheduled for 11:25am on Saturday in Room 3. </w:t>
      </w:r>
    </w:p>
    <w:p w14:paraId="0D37EB6F" w14:textId="15281D61" w:rsidR="007044C6" w:rsidRDefault="00A54B12" w:rsidP="007044C6">
      <w:pPr>
        <w:rPr>
          <w:rFonts w:ascii="Arial" w:hAnsi="Arial" w:cs="Arial"/>
          <w:sz w:val="24"/>
          <w:szCs w:val="24"/>
        </w:rPr>
      </w:pPr>
      <w:r>
        <w:rPr>
          <w:noProof/>
        </w:rPr>
        <w:drawing>
          <wp:anchor distT="0" distB="0" distL="114300" distR="114300" simplePos="0" relativeHeight="251930650" behindDoc="1" locked="0" layoutInCell="1" allowOverlap="1" wp14:anchorId="42AED780" wp14:editId="5EF01FC3">
            <wp:simplePos x="0" y="0"/>
            <wp:positionH relativeFrom="column">
              <wp:posOffset>66675</wp:posOffset>
            </wp:positionH>
            <wp:positionV relativeFrom="paragraph">
              <wp:posOffset>93345</wp:posOffset>
            </wp:positionV>
            <wp:extent cx="1186815" cy="2400300"/>
            <wp:effectExtent l="0" t="0" r="0" b="0"/>
            <wp:wrapTight wrapText="bothSides">
              <wp:wrapPolygon edited="0">
                <wp:start x="0" y="0"/>
                <wp:lineTo x="0" y="21429"/>
                <wp:lineTo x="21149" y="21429"/>
                <wp:lineTo x="21149" y="0"/>
                <wp:lineTo x="0" y="0"/>
              </wp:wrapPolygon>
            </wp:wrapTight>
            <wp:docPr id="1041285927"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85927" name="Picture 1" descr="A screenshot of a phon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6815" cy="2400300"/>
                    </a:xfrm>
                    <a:prstGeom prst="rect">
                      <a:avLst/>
                    </a:prstGeom>
                  </pic:spPr>
                </pic:pic>
              </a:graphicData>
            </a:graphic>
            <wp14:sizeRelH relativeFrom="page">
              <wp14:pctWidth>0</wp14:pctWidth>
            </wp14:sizeRelH>
            <wp14:sizeRelV relativeFrom="page">
              <wp14:pctHeight>0</wp14:pctHeight>
            </wp14:sizeRelV>
          </wp:anchor>
        </w:drawing>
      </w:r>
    </w:p>
    <w:p w14:paraId="6719819F" w14:textId="000D3147" w:rsidR="00457C51" w:rsidRDefault="00457C51" w:rsidP="007044C6">
      <w:pPr>
        <w:rPr>
          <w:rFonts w:ascii="Arial" w:hAnsi="Arial" w:cs="Arial"/>
          <w:sz w:val="24"/>
          <w:szCs w:val="24"/>
        </w:rPr>
      </w:pPr>
    </w:p>
    <w:p w14:paraId="6FF20168" w14:textId="11ADA762" w:rsidR="00457C51" w:rsidRDefault="00457C51" w:rsidP="007044C6">
      <w:pPr>
        <w:rPr>
          <w:rFonts w:ascii="Arial" w:hAnsi="Arial" w:cs="Arial"/>
          <w:sz w:val="24"/>
          <w:szCs w:val="24"/>
        </w:rPr>
      </w:pPr>
    </w:p>
    <w:p w14:paraId="29A28D1E" w14:textId="77777777" w:rsidR="00457C51" w:rsidRDefault="00457C51" w:rsidP="007044C6">
      <w:pPr>
        <w:rPr>
          <w:rFonts w:ascii="Arial" w:hAnsi="Arial" w:cs="Arial"/>
          <w:sz w:val="24"/>
          <w:szCs w:val="24"/>
        </w:rPr>
      </w:pPr>
    </w:p>
    <w:p w14:paraId="668270E3" w14:textId="77777777" w:rsidR="00457C51" w:rsidRDefault="00457C51" w:rsidP="007044C6">
      <w:pPr>
        <w:rPr>
          <w:rFonts w:ascii="Arial" w:hAnsi="Arial" w:cs="Arial"/>
          <w:sz w:val="24"/>
          <w:szCs w:val="24"/>
        </w:rPr>
      </w:pPr>
    </w:p>
    <w:p w14:paraId="354FB0D4" w14:textId="5C0C7F74" w:rsidR="007044C6" w:rsidRDefault="007044C6" w:rsidP="007044C6">
      <w:pPr>
        <w:rPr>
          <w:rFonts w:ascii="Arial" w:hAnsi="Arial" w:cs="Arial"/>
          <w:sz w:val="24"/>
          <w:szCs w:val="24"/>
        </w:rPr>
      </w:pPr>
      <w:r>
        <w:rPr>
          <w:rFonts w:ascii="Arial" w:hAnsi="Arial" w:cs="Arial"/>
          <w:sz w:val="24"/>
          <w:szCs w:val="24"/>
        </w:rPr>
        <w:t>Have you downloaded the ARRL Events App yet? If you haven’t, you really should. It’s your guide for Hamvention. You can download it from the Google or Apple Apps store. Just search on ARRL Events App.</w:t>
      </w:r>
    </w:p>
    <w:p w14:paraId="4D3F9500" w14:textId="20206124" w:rsidR="007044C6" w:rsidRDefault="007044C6" w:rsidP="007044C6">
      <w:pPr>
        <w:rPr>
          <w:rFonts w:ascii="Arial" w:hAnsi="Arial" w:cs="Arial"/>
          <w:sz w:val="24"/>
          <w:szCs w:val="24"/>
        </w:rPr>
      </w:pPr>
    </w:p>
    <w:p w14:paraId="14D568DA" w14:textId="77777777" w:rsidR="00457C51" w:rsidRDefault="00457C51" w:rsidP="007044C6">
      <w:pPr>
        <w:rPr>
          <w:rFonts w:ascii="Arial" w:hAnsi="Arial" w:cs="Arial"/>
          <w:sz w:val="24"/>
          <w:szCs w:val="24"/>
        </w:rPr>
      </w:pPr>
    </w:p>
    <w:p w14:paraId="2BA5D76E" w14:textId="77777777" w:rsidR="00457C51" w:rsidRDefault="00457C51" w:rsidP="007044C6">
      <w:pPr>
        <w:rPr>
          <w:rFonts w:ascii="Arial" w:hAnsi="Arial" w:cs="Arial"/>
          <w:sz w:val="24"/>
          <w:szCs w:val="24"/>
        </w:rPr>
      </w:pPr>
    </w:p>
    <w:p w14:paraId="6D177D81" w14:textId="77777777" w:rsidR="00457C51" w:rsidRDefault="00457C51" w:rsidP="007044C6">
      <w:pPr>
        <w:rPr>
          <w:rFonts w:ascii="Arial" w:hAnsi="Arial" w:cs="Arial"/>
          <w:sz w:val="24"/>
          <w:szCs w:val="24"/>
        </w:rPr>
      </w:pPr>
    </w:p>
    <w:p w14:paraId="1B43EEA1" w14:textId="7B2104B9" w:rsidR="007044C6" w:rsidRPr="00172718" w:rsidRDefault="006D36DF" w:rsidP="007044C6">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931674" behindDoc="1" locked="0" layoutInCell="1" allowOverlap="1" wp14:anchorId="5B0963E7" wp14:editId="772D08D6">
            <wp:simplePos x="0" y="0"/>
            <wp:positionH relativeFrom="column">
              <wp:posOffset>4052570</wp:posOffset>
            </wp:positionH>
            <wp:positionV relativeFrom="paragraph">
              <wp:posOffset>0</wp:posOffset>
            </wp:positionV>
            <wp:extent cx="2280285" cy="2792095"/>
            <wp:effectExtent l="0" t="0" r="5715" b="8255"/>
            <wp:wrapTight wrapText="bothSides">
              <wp:wrapPolygon edited="0">
                <wp:start x="0" y="0"/>
                <wp:lineTo x="0" y="21516"/>
                <wp:lineTo x="21474" y="21516"/>
                <wp:lineTo x="21474" y="0"/>
                <wp:lineTo x="0" y="0"/>
              </wp:wrapPolygon>
            </wp:wrapTight>
            <wp:docPr id="1839013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0285" cy="2792095"/>
                    </a:xfrm>
                    <a:prstGeom prst="rect">
                      <a:avLst/>
                    </a:prstGeom>
                    <a:noFill/>
                  </pic:spPr>
                </pic:pic>
              </a:graphicData>
            </a:graphic>
            <wp14:sizeRelH relativeFrom="page">
              <wp14:pctWidth>0</wp14:pctWidth>
            </wp14:sizeRelH>
            <wp14:sizeRelV relativeFrom="page">
              <wp14:pctHeight>0</wp14:pctHeight>
            </wp14:sizeRelV>
          </wp:anchor>
        </w:drawing>
      </w:r>
      <w:r w:rsidR="007044C6" w:rsidRPr="00172718">
        <w:rPr>
          <w:rFonts w:ascii="Arial" w:hAnsi="Arial" w:cs="Arial"/>
          <w:sz w:val="24"/>
          <w:szCs w:val="24"/>
        </w:rPr>
        <w:t xml:space="preserve">Keeping with the Convention theme just a bit more...  The Great Lakes Division will once again have a booth at Hamvention inside the ARRL area, just like last year.  We are asking everyone to bring a QSL Card with them to post on the Division’s Brag Board.  We were overwhelmed last year with the </w:t>
      </w:r>
      <w:r w:rsidR="00E4528F" w:rsidRPr="00172718">
        <w:rPr>
          <w:rFonts w:ascii="Arial" w:hAnsi="Arial" w:cs="Arial"/>
          <w:sz w:val="24"/>
          <w:szCs w:val="24"/>
        </w:rPr>
        <w:t>number</w:t>
      </w:r>
      <w:r w:rsidR="007044C6" w:rsidRPr="00172718">
        <w:rPr>
          <w:rFonts w:ascii="Arial" w:hAnsi="Arial" w:cs="Arial"/>
          <w:sz w:val="24"/>
          <w:szCs w:val="24"/>
        </w:rPr>
        <w:t xml:space="preserve"> of great QSL Cards that we got.  This year we are making sure that you know well in advance so that we can have even more cards on display.  And, we WILL have a much larger Brag Board to display all the great cards we get!  Be sure to stop by the booth</w:t>
      </w:r>
      <w:r w:rsidR="007044C6">
        <w:rPr>
          <w:rFonts w:ascii="Arial" w:hAnsi="Arial" w:cs="Arial"/>
          <w:sz w:val="24"/>
          <w:szCs w:val="24"/>
        </w:rPr>
        <w:t xml:space="preserve"> and say “</w:t>
      </w:r>
      <w:proofErr w:type="gramStart"/>
      <w:r w:rsidR="007044C6">
        <w:rPr>
          <w:rFonts w:ascii="Arial" w:hAnsi="Arial" w:cs="Arial"/>
          <w:sz w:val="24"/>
          <w:szCs w:val="24"/>
        </w:rPr>
        <w:t>Hey”…</w:t>
      </w:r>
      <w:proofErr w:type="gramEnd"/>
      <w:r w:rsidR="007044C6">
        <w:rPr>
          <w:rFonts w:ascii="Arial" w:hAnsi="Arial" w:cs="Arial"/>
          <w:sz w:val="24"/>
          <w:szCs w:val="24"/>
        </w:rPr>
        <w:t xml:space="preserve"> </w:t>
      </w:r>
      <w:r w:rsidR="007044C6" w:rsidRPr="00172718">
        <w:rPr>
          <w:rFonts w:ascii="Arial" w:hAnsi="Arial" w:cs="Arial"/>
          <w:sz w:val="24"/>
          <w:szCs w:val="24"/>
        </w:rPr>
        <w:t xml:space="preserve">Want to talk?  This is a great time to have that one-on-one conversation with us.  Oh, and don’t forget to bring your QSL card with you to post as well!   </w:t>
      </w:r>
    </w:p>
    <w:p w14:paraId="28E9C3E8" w14:textId="5A7384B1" w:rsidR="006D36DF" w:rsidRDefault="006D36DF" w:rsidP="007044C6">
      <w:pPr>
        <w:rPr>
          <w:rFonts w:ascii="Arial" w:hAnsi="Arial" w:cs="Arial"/>
          <w:sz w:val="24"/>
          <w:szCs w:val="24"/>
        </w:rPr>
      </w:pPr>
    </w:p>
    <w:p w14:paraId="5A20F807" w14:textId="231853FC" w:rsidR="00A54B12" w:rsidRDefault="00A54B12" w:rsidP="007044C6">
      <w:pPr>
        <w:rPr>
          <w:rFonts w:ascii="Arial" w:hAnsi="Arial" w:cs="Arial"/>
          <w:b/>
          <w:bCs/>
          <w:sz w:val="24"/>
          <w:szCs w:val="24"/>
        </w:rPr>
      </w:pPr>
      <w:r>
        <w:rPr>
          <w:rFonts w:ascii="Arial" w:hAnsi="Arial" w:cs="Arial"/>
          <w:b/>
          <w:bCs/>
          <w:noProof/>
          <w:sz w:val="24"/>
          <w:szCs w:val="24"/>
        </w:rPr>
        <w:drawing>
          <wp:anchor distT="0" distB="0" distL="114300" distR="114300" simplePos="0" relativeHeight="251932698" behindDoc="1" locked="0" layoutInCell="1" allowOverlap="1" wp14:anchorId="13D308D0" wp14:editId="498B18F6">
            <wp:simplePos x="0" y="0"/>
            <wp:positionH relativeFrom="column">
              <wp:posOffset>57150</wp:posOffset>
            </wp:positionH>
            <wp:positionV relativeFrom="paragraph">
              <wp:posOffset>139065</wp:posOffset>
            </wp:positionV>
            <wp:extent cx="2710180" cy="1790700"/>
            <wp:effectExtent l="0" t="0" r="0" b="0"/>
            <wp:wrapTight wrapText="bothSides">
              <wp:wrapPolygon edited="0">
                <wp:start x="0" y="0"/>
                <wp:lineTo x="0" y="21370"/>
                <wp:lineTo x="21408" y="21370"/>
                <wp:lineTo x="21408" y="0"/>
                <wp:lineTo x="0" y="0"/>
              </wp:wrapPolygon>
            </wp:wrapTight>
            <wp:docPr id="1655407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0180" cy="1790700"/>
                    </a:xfrm>
                    <a:prstGeom prst="rect">
                      <a:avLst/>
                    </a:prstGeom>
                    <a:noFill/>
                  </pic:spPr>
                </pic:pic>
              </a:graphicData>
            </a:graphic>
            <wp14:sizeRelH relativeFrom="page">
              <wp14:pctWidth>0</wp14:pctWidth>
            </wp14:sizeRelH>
            <wp14:sizeRelV relativeFrom="page">
              <wp14:pctHeight>0</wp14:pctHeight>
            </wp14:sizeRelV>
          </wp:anchor>
        </w:drawing>
      </w:r>
    </w:p>
    <w:p w14:paraId="27335C88" w14:textId="77777777" w:rsidR="00A54B12" w:rsidRDefault="00A54B12" w:rsidP="007044C6">
      <w:pPr>
        <w:rPr>
          <w:rFonts w:ascii="Arial" w:hAnsi="Arial" w:cs="Arial"/>
          <w:b/>
          <w:bCs/>
          <w:sz w:val="24"/>
          <w:szCs w:val="24"/>
        </w:rPr>
      </w:pPr>
    </w:p>
    <w:p w14:paraId="1BBAD67A" w14:textId="4AE99C44" w:rsidR="00E4528F" w:rsidRDefault="007044C6" w:rsidP="007044C6">
      <w:pPr>
        <w:rPr>
          <w:rFonts w:ascii="Arial" w:hAnsi="Arial" w:cs="Arial"/>
          <w:sz w:val="24"/>
          <w:szCs w:val="24"/>
        </w:rPr>
      </w:pPr>
      <w:r w:rsidRPr="001E18A4">
        <w:rPr>
          <w:rFonts w:ascii="Arial" w:hAnsi="Arial" w:cs="Arial"/>
          <w:b/>
          <w:bCs/>
          <w:sz w:val="24"/>
          <w:szCs w:val="24"/>
        </w:rPr>
        <w:t>Field Day</w:t>
      </w:r>
      <w:r w:rsidRPr="001E5C16">
        <w:rPr>
          <w:rFonts w:ascii="Arial" w:hAnsi="Arial" w:cs="Arial"/>
          <w:sz w:val="24"/>
          <w:szCs w:val="24"/>
        </w:rPr>
        <w:t xml:space="preserve"> is fast approaching </w:t>
      </w:r>
      <w:r>
        <w:rPr>
          <w:rFonts w:ascii="Arial" w:hAnsi="Arial" w:cs="Arial"/>
          <w:sz w:val="24"/>
          <w:szCs w:val="24"/>
        </w:rPr>
        <w:t xml:space="preserve">as well </w:t>
      </w:r>
      <w:r w:rsidRPr="001E5C16">
        <w:rPr>
          <w:rFonts w:ascii="Arial" w:hAnsi="Arial" w:cs="Arial"/>
          <w:sz w:val="24"/>
          <w:szCs w:val="24"/>
        </w:rPr>
        <w:t>(June 2</w:t>
      </w:r>
      <w:r>
        <w:rPr>
          <w:rFonts w:ascii="Arial" w:hAnsi="Arial" w:cs="Arial"/>
          <w:sz w:val="24"/>
          <w:szCs w:val="24"/>
        </w:rPr>
        <w:t>2</w:t>
      </w:r>
      <w:r w:rsidRPr="001E5C16">
        <w:rPr>
          <w:rFonts w:ascii="Arial" w:hAnsi="Arial" w:cs="Arial"/>
          <w:sz w:val="24"/>
          <w:szCs w:val="24"/>
        </w:rPr>
        <w:t>/2</w:t>
      </w:r>
      <w:r>
        <w:rPr>
          <w:rFonts w:ascii="Arial" w:hAnsi="Arial" w:cs="Arial"/>
          <w:sz w:val="24"/>
          <w:szCs w:val="24"/>
        </w:rPr>
        <w:t>3</w:t>
      </w:r>
      <w:r w:rsidRPr="001E5C16">
        <w:rPr>
          <w:rFonts w:ascii="Arial" w:hAnsi="Arial" w:cs="Arial"/>
          <w:sz w:val="24"/>
          <w:szCs w:val="24"/>
        </w:rPr>
        <w:t xml:space="preserve">).  Is your club making plans to have Field Day this year? If they are, don’t let them forget to get signed up on the Field Day locator </w:t>
      </w:r>
      <w:hyperlink r:id="rId18" w:history="1">
        <w:r w:rsidRPr="00E21483">
          <w:rPr>
            <w:rStyle w:val="Hyperlink"/>
            <w:rFonts w:ascii="Arial" w:hAnsi="Arial" w:cs="Arial"/>
            <w:sz w:val="24"/>
            <w:szCs w:val="24"/>
          </w:rPr>
          <w:t>http://www.arrl.org/field-day-locator</w:t>
        </w:r>
      </w:hyperlink>
      <w:r>
        <w:rPr>
          <w:rFonts w:ascii="Arial" w:hAnsi="Arial" w:cs="Arial"/>
          <w:sz w:val="24"/>
          <w:szCs w:val="24"/>
        </w:rPr>
        <w:t xml:space="preserve"> </w:t>
      </w:r>
      <w:r w:rsidRPr="001E5C16">
        <w:rPr>
          <w:rFonts w:ascii="Arial" w:hAnsi="Arial" w:cs="Arial"/>
          <w:sz w:val="24"/>
          <w:szCs w:val="24"/>
        </w:rPr>
        <w:t xml:space="preserve">  </w:t>
      </w:r>
    </w:p>
    <w:p w14:paraId="711079BE" w14:textId="7C921A2D" w:rsidR="00E4528F" w:rsidRDefault="00E4528F" w:rsidP="007044C6">
      <w:pPr>
        <w:rPr>
          <w:rFonts w:ascii="Arial" w:hAnsi="Arial" w:cs="Arial"/>
          <w:sz w:val="24"/>
          <w:szCs w:val="24"/>
        </w:rPr>
      </w:pPr>
    </w:p>
    <w:p w14:paraId="7E9B4DD0" w14:textId="24AC699B" w:rsidR="00E4528F" w:rsidRDefault="00E111DD" w:rsidP="00E4528F">
      <w:pPr>
        <w:rPr>
          <w:rFonts w:ascii="Arial" w:hAnsi="Arial" w:cs="Arial"/>
          <w:sz w:val="24"/>
          <w:szCs w:val="24"/>
        </w:rPr>
      </w:pPr>
      <w:r>
        <w:rPr>
          <w:rFonts w:ascii="Arial" w:hAnsi="Arial" w:cs="Arial"/>
          <w:noProof/>
          <w:sz w:val="24"/>
          <w:szCs w:val="24"/>
        </w:rPr>
        <w:drawing>
          <wp:anchor distT="0" distB="0" distL="114300" distR="114300" simplePos="0" relativeHeight="251933722" behindDoc="1" locked="0" layoutInCell="1" allowOverlap="1" wp14:anchorId="5221841E" wp14:editId="3D9BFD64">
            <wp:simplePos x="0" y="0"/>
            <wp:positionH relativeFrom="column">
              <wp:posOffset>4295775</wp:posOffset>
            </wp:positionH>
            <wp:positionV relativeFrom="paragraph">
              <wp:posOffset>217170</wp:posOffset>
            </wp:positionV>
            <wp:extent cx="1979295" cy="3459573"/>
            <wp:effectExtent l="0" t="0" r="1905" b="7620"/>
            <wp:wrapTight wrapText="bothSides">
              <wp:wrapPolygon edited="0">
                <wp:start x="0" y="0"/>
                <wp:lineTo x="0" y="21529"/>
                <wp:lineTo x="21413" y="21529"/>
                <wp:lineTo x="21413" y="0"/>
                <wp:lineTo x="0" y="0"/>
              </wp:wrapPolygon>
            </wp:wrapTight>
            <wp:docPr id="530573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066" r="12800"/>
                    <a:stretch/>
                  </pic:blipFill>
                  <pic:spPr bwMode="auto">
                    <a:xfrm>
                      <a:off x="0" y="0"/>
                      <a:ext cx="1979295" cy="34595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28F" w:rsidRPr="00E4528F">
        <w:rPr>
          <w:rFonts w:ascii="Arial" w:hAnsi="Arial" w:cs="Arial"/>
          <w:sz w:val="24"/>
          <w:szCs w:val="24"/>
        </w:rPr>
        <w:t>Proclaim Your Passion: Get a Proclamation for Amateur Radio!</w:t>
      </w:r>
    </w:p>
    <w:p w14:paraId="3D0571B7" w14:textId="1CB69CDC" w:rsidR="00E4528F" w:rsidRPr="00E4528F" w:rsidRDefault="00E4528F" w:rsidP="00E4528F">
      <w:pPr>
        <w:rPr>
          <w:rFonts w:ascii="Arial" w:hAnsi="Arial" w:cs="Arial"/>
          <w:sz w:val="24"/>
          <w:szCs w:val="24"/>
        </w:rPr>
      </w:pPr>
    </w:p>
    <w:p w14:paraId="352D8B10" w14:textId="77777777" w:rsidR="00213969" w:rsidRDefault="00213969" w:rsidP="00E4528F">
      <w:pPr>
        <w:rPr>
          <w:rFonts w:ascii="Arial" w:hAnsi="Arial" w:cs="Arial"/>
          <w:sz w:val="24"/>
          <w:szCs w:val="24"/>
        </w:rPr>
      </w:pPr>
    </w:p>
    <w:p w14:paraId="2705116F" w14:textId="7849757F" w:rsidR="00E4528F" w:rsidRPr="00E4528F" w:rsidRDefault="00E4528F" w:rsidP="00E4528F">
      <w:pPr>
        <w:rPr>
          <w:rFonts w:ascii="Arial" w:hAnsi="Arial" w:cs="Arial"/>
          <w:sz w:val="24"/>
          <w:szCs w:val="24"/>
        </w:rPr>
      </w:pPr>
      <w:r w:rsidRPr="00E4528F">
        <w:rPr>
          <w:rFonts w:ascii="Arial" w:hAnsi="Arial" w:cs="Arial"/>
          <w:sz w:val="24"/>
          <w:szCs w:val="24"/>
        </w:rPr>
        <w:t>Here's a fantastic opportunity to raise awareness of amateur radio in your community: reach out to your local government officials and request a Proclamation for Amateur Radio for Field Day weekend. Most local governments are happy to support initiatives like this, and it's a great way to highlight the value of amateur radio to the public.</w:t>
      </w:r>
    </w:p>
    <w:p w14:paraId="087AA652" w14:textId="4D2CC283" w:rsidR="00E4528F" w:rsidRPr="00E4528F" w:rsidRDefault="00E4528F" w:rsidP="00E4528F">
      <w:pPr>
        <w:rPr>
          <w:rFonts w:ascii="Arial" w:hAnsi="Arial" w:cs="Arial"/>
          <w:sz w:val="24"/>
          <w:szCs w:val="24"/>
        </w:rPr>
      </w:pPr>
    </w:p>
    <w:p w14:paraId="52D16D53" w14:textId="63C3AF47" w:rsidR="00E4528F" w:rsidRDefault="00E4528F" w:rsidP="00E4528F">
      <w:pPr>
        <w:rPr>
          <w:rFonts w:ascii="Arial" w:hAnsi="Arial" w:cs="Arial"/>
          <w:sz w:val="24"/>
          <w:szCs w:val="24"/>
        </w:rPr>
      </w:pPr>
      <w:r w:rsidRPr="00E4528F">
        <w:rPr>
          <w:rFonts w:ascii="Arial" w:hAnsi="Arial" w:cs="Arial"/>
          <w:sz w:val="24"/>
          <w:szCs w:val="24"/>
        </w:rPr>
        <w:t xml:space="preserve">Don't forget to invite the local news media to the proclamation signing – this is excellent PR for your club and amateur radio in general, and you'll receive bonus points for your Field Day efforts! Amateur radio groups are encouraged to share a copy of their proclamations with the ARRL via </w:t>
      </w:r>
      <w:hyperlink r:id="rId20" w:history="1">
        <w:r w:rsidR="00A54B12" w:rsidRPr="00F10901">
          <w:rPr>
            <w:rStyle w:val="Hyperlink"/>
            <w:rFonts w:ascii="Arial" w:hAnsi="Arial" w:cs="Arial"/>
            <w:sz w:val="24"/>
            <w:szCs w:val="24"/>
          </w:rPr>
          <w:t>pr@arrl.org</w:t>
        </w:r>
      </w:hyperlink>
      <w:r w:rsidRPr="00E4528F">
        <w:rPr>
          <w:rFonts w:ascii="Arial" w:hAnsi="Arial" w:cs="Arial"/>
          <w:sz w:val="24"/>
          <w:szCs w:val="24"/>
        </w:rPr>
        <w:t>. The ARRL often shares these proclamations to advance legislative efforts, creating additional support and awareness for amateur radio among lawmakers. It's a small effort that can have a big impact!</w:t>
      </w:r>
    </w:p>
    <w:p w14:paraId="29E0EA4D" w14:textId="5530E062" w:rsidR="00E4528F" w:rsidRDefault="00E4528F" w:rsidP="007044C6">
      <w:pPr>
        <w:rPr>
          <w:rFonts w:ascii="Arial" w:hAnsi="Arial" w:cs="Arial"/>
          <w:sz w:val="24"/>
          <w:szCs w:val="24"/>
        </w:rPr>
      </w:pPr>
    </w:p>
    <w:p w14:paraId="0386784D" w14:textId="7200D14E" w:rsidR="007044C6" w:rsidRPr="00172718" w:rsidRDefault="00054C49" w:rsidP="007044C6">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943962" behindDoc="1" locked="0" layoutInCell="1" allowOverlap="1" wp14:anchorId="4677A10C" wp14:editId="3BF0BFD8">
            <wp:simplePos x="0" y="0"/>
            <wp:positionH relativeFrom="column">
              <wp:posOffset>0</wp:posOffset>
            </wp:positionH>
            <wp:positionV relativeFrom="paragraph">
              <wp:posOffset>0</wp:posOffset>
            </wp:positionV>
            <wp:extent cx="2571115" cy="1714500"/>
            <wp:effectExtent l="0" t="0" r="635" b="0"/>
            <wp:wrapTight wrapText="bothSides">
              <wp:wrapPolygon edited="0">
                <wp:start x="0" y="0"/>
                <wp:lineTo x="0" y="21360"/>
                <wp:lineTo x="21445" y="21360"/>
                <wp:lineTo x="21445" y="0"/>
                <wp:lineTo x="0" y="0"/>
              </wp:wrapPolygon>
            </wp:wrapTight>
            <wp:docPr id="599387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115" cy="1714500"/>
                    </a:xfrm>
                    <a:prstGeom prst="rect">
                      <a:avLst/>
                    </a:prstGeom>
                    <a:noFill/>
                  </pic:spPr>
                </pic:pic>
              </a:graphicData>
            </a:graphic>
            <wp14:sizeRelH relativeFrom="page">
              <wp14:pctWidth>0</wp14:pctWidth>
            </wp14:sizeRelH>
            <wp14:sizeRelV relativeFrom="page">
              <wp14:pctHeight>0</wp14:pctHeight>
            </wp14:sizeRelV>
          </wp:anchor>
        </w:drawing>
      </w:r>
      <w:r w:rsidR="007044C6" w:rsidRPr="00172718">
        <w:rPr>
          <w:rFonts w:ascii="Arial" w:hAnsi="Arial" w:cs="Arial"/>
          <w:sz w:val="24"/>
          <w:szCs w:val="24"/>
        </w:rPr>
        <w:t xml:space="preserve">Oh, and one more thing...  This isn’t mentioned much </w:t>
      </w:r>
      <w:r w:rsidR="00543B2B" w:rsidRPr="00172718">
        <w:rPr>
          <w:rFonts w:ascii="Arial" w:hAnsi="Arial" w:cs="Arial"/>
          <w:sz w:val="24"/>
          <w:szCs w:val="24"/>
        </w:rPr>
        <w:t>but it</w:t>
      </w:r>
      <w:r w:rsidR="007044C6" w:rsidRPr="00172718">
        <w:rPr>
          <w:rFonts w:ascii="Arial" w:hAnsi="Arial" w:cs="Arial"/>
          <w:sz w:val="24"/>
          <w:szCs w:val="24"/>
        </w:rPr>
        <w:t xml:space="preserve"> is so very important to make sure you do.  Have someone assigned to take pictures!!  Lots of them.  Just about everyone nowadays has a phone with a camera built into it, so there’s really no excuse anymore for not taking pictures, and.... send them to me at:  </w:t>
      </w:r>
      <w:hyperlink r:id="rId22" w:history="1">
        <w:r w:rsidR="007044C6" w:rsidRPr="00DD455D">
          <w:rPr>
            <w:rStyle w:val="Hyperlink"/>
            <w:rFonts w:ascii="Arial" w:hAnsi="Arial" w:cs="Arial"/>
            <w:sz w:val="24"/>
            <w:szCs w:val="24"/>
          </w:rPr>
          <w:t>n8sy@n8sy.com</w:t>
        </w:r>
      </w:hyperlink>
      <w:r w:rsidR="007044C6">
        <w:rPr>
          <w:rFonts w:ascii="Arial" w:hAnsi="Arial" w:cs="Arial"/>
          <w:sz w:val="24"/>
          <w:szCs w:val="24"/>
        </w:rPr>
        <w:t xml:space="preserve"> </w:t>
      </w:r>
      <w:r w:rsidR="007044C6" w:rsidRPr="00172718">
        <w:rPr>
          <w:rFonts w:ascii="Arial" w:hAnsi="Arial" w:cs="Arial"/>
          <w:sz w:val="24"/>
          <w:szCs w:val="24"/>
        </w:rPr>
        <w:t xml:space="preserve">  </w:t>
      </w:r>
    </w:p>
    <w:p w14:paraId="334548E3" w14:textId="38989A0E" w:rsidR="004A2429" w:rsidRDefault="004A2429" w:rsidP="00C510FA">
      <w:pPr>
        <w:rPr>
          <w:rFonts w:ascii="Arial" w:hAnsi="Arial" w:cs="Arial"/>
          <w:sz w:val="24"/>
          <w:szCs w:val="24"/>
        </w:rPr>
      </w:pPr>
    </w:p>
    <w:p w14:paraId="1362BF19" w14:textId="09A05C71" w:rsidR="00C510FA" w:rsidRPr="00C510FA" w:rsidRDefault="00C510FA" w:rsidP="00C510FA">
      <w:pPr>
        <w:rPr>
          <w:rFonts w:ascii="Arial" w:hAnsi="Arial" w:cs="Arial"/>
          <w:sz w:val="24"/>
          <w:szCs w:val="24"/>
        </w:rPr>
      </w:pPr>
      <w:r w:rsidRPr="00C510FA">
        <w:rPr>
          <w:rFonts w:ascii="Arial" w:hAnsi="Arial" w:cs="Arial"/>
          <w:sz w:val="24"/>
          <w:szCs w:val="24"/>
        </w:rPr>
        <w:t>Regarding Field Day, I am undecided whether I will be attending or choosing a site to work some stations this year.</w:t>
      </w:r>
    </w:p>
    <w:p w14:paraId="6E0684C4" w14:textId="77777777" w:rsidR="00543B2B" w:rsidRDefault="00543B2B" w:rsidP="00543B2B">
      <w:pPr>
        <w:rPr>
          <w:rFonts w:ascii="Arial" w:hAnsi="Arial" w:cs="Arial"/>
          <w:b/>
          <w:bCs/>
          <w:i/>
          <w:iCs/>
          <w:sz w:val="24"/>
          <w:szCs w:val="24"/>
        </w:rPr>
      </w:pPr>
    </w:p>
    <w:p w14:paraId="0B2055E2" w14:textId="4AA0B5E5" w:rsidR="00543B2B" w:rsidRDefault="00543B2B" w:rsidP="00543B2B">
      <w:pPr>
        <w:rPr>
          <w:rFonts w:ascii="Arial" w:hAnsi="Arial" w:cs="Arial"/>
          <w:sz w:val="24"/>
          <w:szCs w:val="24"/>
        </w:rPr>
      </w:pPr>
      <w:r>
        <w:rPr>
          <w:rFonts w:ascii="Arial" w:hAnsi="Arial" w:cs="Arial"/>
          <w:b/>
          <w:bCs/>
          <w:i/>
          <w:iCs/>
          <w:sz w:val="24"/>
          <w:szCs w:val="24"/>
        </w:rPr>
        <w:t>Survey</w:t>
      </w:r>
      <w:r w:rsidRPr="00ED0829">
        <w:rPr>
          <w:rFonts w:ascii="Arial" w:hAnsi="Arial" w:cs="Arial"/>
          <w:b/>
          <w:bCs/>
          <w:i/>
          <w:iCs/>
          <w:sz w:val="24"/>
          <w:szCs w:val="24"/>
        </w:rPr>
        <w:t>…</w:t>
      </w:r>
      <w:r>
        <w:rPr>
          <w:rFonts w:ascii="Arial" w:hAnsi="Arial" w:cs="Arial"/>
          <w:sz w:val="24"/>
          <w:szCs w:val="24"/>
        </w:rPr>
        <w:t xml:space="preserve">  I found the responses to the Survey last month once again very fascinating to say the least. The results are posted in this newsletter. </w:t>
      </w:r>
    </w:p>
    <w:p w14:paraId="728B6A2F" w14:textId="2D612192" w:rsidR="00543B2B" w:rsidRDefault="00543B2B" w:rsidP="00543B2B">
      <w:pPr>
        <w:rPr>
          <w:rFonts w:ascii="Arial" w:hAnsi="Arial" w:cs="Arial"/>
          <w:sz w:val="24"/>
          <w:szCs w:val="24"/>
        </w:rPr>
      </w:pPr>
    </w:p>
    <w:p w14:paraId="697577EB" w14:textId="460F4DF9" w:rsidR="00543B2B" w:rsidRDefault="00543B2B" w:rsidP="00543B2B">
      <w:pPr>
        <w:rPr>
          <w:rFonts w:ascii="Arial" w:hAnsi="Arial" w:cs="Arial"/>
          <w:sz w:val="24"/>
          <w:szCs w:val="24"/>
        </w:rPr>
      </w:pPr>
      <w:r>
        <w:rPr>
          <w:rFonts w:ascii="Arial" w:hAnsi="Arial" w:cs="Arial"/>
          <w:sz w:val="24"/>
          <w:szCs w:val="24"/>
        </w:rPr>
        <w:t xml:space="preserve">Is there a question that you’d like to see posted that hasn’t been so far? Let me know.  </w:t>
      </w:r>
    </w:p>
    <w:p w14:paraId="5A867379" w14:textId="77777777" w:rsidR="00543B2B" w:rsidRDefault="00543B2B" w:rsidP="00543B2B">
      <w:pPr>
        <w:rPr>
          <w:rFonts w:ascii="Arial" w:hAnsi="Arial" w:cs="Arial"/>
          <w:b/>
          <w:bCs/>
          <w:i/>
          <w:iCs/>
          <w:sz w:val="24"/>
          <w:szCs w:val="24"/>
        </w:rPr>
      </w:pPr>
    </w:p>
    <w:p w14:paraId="097F5F48" w14:textId="4FC9006A" w:rsidR="00543B2B" w:rsidRDefault="00543B2B" w:rsidP="00543B2B">
      <w:pPr>
        <w:rPr>
          <w:rFonts w:ascii="Arial" w:hAnsi="Arial" w:cs="Arial"/>
          <w:sz w:val="24"/>
          <w:szCs w:val="24"/>
        </w:rPr>
      </w:pPr>
      <w:r w:rsidRPr="00B41B5E">
        <w:rPr>
          <w:rFonts w:ascii="Arial" w:hAnsi="Arial" w:cs="Arial"/>
          <w:sz w:val="24"/>
          <w:szCs w:val="24"/>
        </w:rPr>
        <w:t xml:space="preserve">That’s going to do it from me this time around. </w:t>
      </w:r>
      <w:r>
        <w:rPr>
          <w:rFonts w:ascii="Arial" w:hAnsi="Arial" w:cs="Arial"/>
          <w:sz w:val="24"/>
          <w:szCs w:val="24"/>
        </w:rPr>
        <w:t xml:space="preserve">Catch you on the air, in a meeting or at a hamfest!!!   Be Radio </w:t>
      </w:r>
      <w:proofErr w:type="spellStart"/>
      <w:r>
        <w:rPr>
          <w:rFonts w:ascii="Arial" w:hAnsi="Arial" w:cs="Arial"/>
          <w:sz w:val="24"/>
          <w:szCs w:val="24"/>
        </w:rPr>
        <w:t>Acitve</w:t>
      </w:r>
      <w:proofErr w:type="spellEnd"/>
      <w:r>
        <w:rPr>
          <w:rFonts w:ascii="Arial" w:hAnsi="Arial" w:cs="Arial"/>
          <w:sz w:val="24"/>
          <w:szCs w:val="24"/>
        </w:rPr>
        <w:t>!!!!!</w:t>
      </w:r>
    </w:p>
    <w:p w14:paraId="7308C185" w14:textId="4EC75554" w:rsidR="00543B2B" w:rsidRDefault="00543B2B" w:rsidP="00543B2B">
      <w:pPr>
        <w:rPr>
          <w:rFonts w:ascii="Arial" w:hAnsi="Arial" w:cs="Arial"/>
          <w:b/>
          <w:sz w:val="24"/>
          <w:szCs w:val="24"/>
        </w:rPr>
      </w:pPr>
    </w:p>
    <w:p w14:paraId="47133807" w14:textId="5122F97B" w:rsidR="00C20D66" w:rsidRDefault="00C20D66" w:rsidP="00C20D66">
      <w:pPr>
        <w:rPr>
          <w:rFonts w:ascii="Arial" w:hAnsi="Arial" w:cs="Arial"/>
          <w:sz w:val="24"/>
          <w:szCs w:val="24"/>
        </w:rPr>
      </w:pPr>
    </w:p>
    <w:p w14:paraId="47594354" w14:textId="77777777" w:rsidR="00C20D66" w:rsidRDefault="00C20D66" w:rsidP="00C20D66">
      <w:pPr>
        <w:rPr>
          <w:rFonts w:ascii="Arial" w:hAnsi="Arial" w:cs="Arial"/>
          <w:sz w:val="24"/>
          <w:szCs w:val="24"/>
        </w:rPr>
      </w:pPr>
      <w:r>
        <w:rPr>
          <w:rFonts w:ascii="Arial" w:hAnsi="Arial" w:cs="Arial"/>
          <w:sz w:val="24"/>
          <w:szCs w:val="24"/>
        </w:rPr>
        <w:t>73,</w:t>
      </w:r>
    </w:p>
    <w:p w14:paraId="4678D5BE" w14:textId="77777777" w:rsidR="00C20D66" w:rsidRDefault="00C20D66" w:rsidP="00C20D66">
      <w:pPr>
        <w:rPr>
          <w:rFonts w:ascii="Arial" w:hAnsi="Arial" w:cs="Arial"/>
          <w:sz w:val="24"/>
          <w:szCs w:val="24"/>
        </w:rPr>
      </w:pPr>
    </w:p>
    <w:p w14:paraId="24ACA6E7" w14:textId="7BDB1B20" w:rsidR="00C20D66" w:rsidRDefault="00C20D66" w:rsidP="00C20D66">
      <w:pPr>
        <w:rPr>
          <w:rFonts w:ascii="Arial" w:hAnsi="Arial" w:cs="Arial"/>
          <w:sz w:val="24"/>
          <w:szCs w:val="24"/>
        </w:rPr>
      </w:pPr>
      <w:r>
        <w:rPr>
          <w:rFonts w:ascii="Arial" w:hAnsi="Arial" w:cs="Arial"/>
          <w:sz w:val="24"/>
          <w:szCs w:val="24"/>
        </w:rPr>
        <w:t>Scott, N8SY</w:t>
      </w:r>
    </w:p>
    <w:p w14:paraId="0E8BAD55" w14:textId="77777777" w:rsidR="00C20D66" w:rsidRDefault="00C20D66" w:rsidP="00C20D66">
      <w:pPr>
        <w:rPr>
          <w:rFonts w:ascii="Arial" w:hAnsi="Arial" w:cs="Arial"/>
          <w:sz w:val="24"/>
          <w:szCs w:val="24"/>
        </w:rPr>
      </w:pPr>
      <w:r>
        <w:rPr>
          <w:rFonts w:ascii="Arial" w:hAnsi="Arial" w:cs="Arial"/>
          <w:sz w:val="24"/>
          <w:szCs w:val="24"/>
        </w:rPr>
        <w:t xml:space="preserve">Great Lakes Division Director </w:t>
      </w:r>
    </w:p>
    <w:p w14:paraId="1F855F50" w14:textId="60610E75" w:rsidR="00C20D66" w:rsidRDefault="00352742" w:rsidP="00C20D66">
      <w:pPr>
        <w:rPr>
          <w:rFonts w:ascii="Arial" w:hAnsi="Arial" w:cs="Arial"/>
          <w:sz w:val="24"/>
          <w:szCs w:val="24"/>
        </w:rPr>
      </w:pPr>
      <w:hyperlink r:id="rId23" w:history="1">
        <w:r w:rsidRPr="0056760A">
          <w:rPr>
            <w:rStyle w:val="Hyperlink"/>
            <w:rFonts w:ascii="Arial" w:hAnsi="Arial" w:cs="Arial"/>
            <w:sz w:val="24"/>
            <w:szCs w:val="24"/>
          </w:rPr>
          <w:t>n8sy@arrl.org</w:t>
        </w:r>
      </w:hyperlink>
      <w:r w:rsidR="00C20D66">
        <w:rPr>
          <w:rFonts w:ascii="Arial" w:hAnsi="Arial" w:cs="Arial"/>
          <w:sz w:val="24"/>
          <w:szCs w:val="24"/>
        </w:rPr>
        <w:t xml:space="preserve"> </w:t>
      </w:r>
    </w:p>
    <w:p w14:paraId="5AA633D6" w14:textId="2168AA11" w:rsidR="00C20D66" w:rsidRDefault="00C20D66" w:rsidP="00C20D66">
      <w:pPr>
        <w:rPr>
          <w:rFonts w:ascii="Arial" w:hAnsi="Arial" w:cs="Arial"/>
          <w:noProof/>
          <w:sz w:val="24"/>
          <w:szCs w:val="24"/>
        </w:rPr>
      </w:pPr>
    </w:p>
    <w:p w14:paraId="5D6688C2" w14:textId="77777777" w:rsidR="000932F8" w:rsidRDefault="000932F8" w:rsidP="00475952">
      <w:pPr>
        <w:pBdr>
          <w:bottom w:val="single" w:sz="4" w:space="1" w:color="auto"/>
        </w:pBdr>
        <w:rPr>
          <w:rFonts w:ascii="Arial" w:hAnsi="Arial" w:cs="Arial"/>
          <w:b/>
          <w:bCs/>
          <w:sz w:val="28"/>
          <w:szCs w:val="28"/>
        </w:rPr>
      </w:pPr>
    </w:p>
    <w:p w14:paraId="55F9FFAE" w14:textId="55A61C98" w:rsidR="006A1AF4" w:rsidRDefault="006A1AF4" w:rsidP="006A1AF4">
      <w:pPr>
        <w:rPr>
          <w:rFonts w:ascii="Arial" w:hAnsi="Arial" w:cs="Arial"/>
          <w:sz w:val="24"/>
          <w:szCs w:val="24"/>
        </w:rPr>
      </w:pPr>
    </w:p>
    <w:p w14:paraId="75B21505" w14:textId="27249267" w:rsidR="008B356C" w:rsidRPr="007624F8" w:rsidRDefault="00557118" w:rsidP="008B356C">
      <w:pPr>
        <w:rPr>
          <w:rFonts w:ascii="Arial" w:hAnsi="Arial" w:cs="Arial"/>
          <w:b/>
          <w:bCs/>
          <w:i/>
          <w:iCs/>
          <w:sz w:val="28"/>
          <w:szCs w:val="28"/>
        </w:rPr>
      </w:pPr>
      <w:r w:rsidRPr="007624F8">
        <w:rPr>
          <w:noProof/>
          <w:sz w:val="28"/>
          <w:szCs w:val="28"/>
        </w:rPr>
        <w:drawing>
          <wp:anchor distT="0" distB="0" distL="114300" distR="114300" simplePos="0" relativeHeight="251861018" behindDoc="1" locked="0" layoutInCell="1" allowOverlap="1" wp14:anchorId="2D132350" wp14:editId="148650C4">
            <wp:simplePos x="0" y="0"/>
            <wp:positionH relativeFrom="column">
              <wp:posOffset>5318125</wp:posOffset>
            </wp:positionH>
            <wp:positionV relativeFrom="paragraph">
              <wp:posOffset>89535</wp:posOffset>
            </wp:positionV>
            <wp:extent cx="964565" cy="1266825"/>
            <wp:effectExtent l="0" t="0" r="6985" b="9525"/>
            <wp:wrapTight wrapText="bothSides">
              <wp:wrapPolygon edited="0">
                <wp:start x="0" y="0"/>
                <wp:lineTo x="0" y="21438"/>
                <wp:lineTo x="21330" y="21438"/>
                <wp:lineTo x="21330" y="0"/>
                <wp:lineTo x="0" y="0"/>
              </wp:wrapPolygon>
            </wp:wrapTight>
            <wp:docPr id="1495577013" name="Picture 1" descr="A white book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77013" name="Picture 1" descr="A white book with black tex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964565" cy="1266825"/>
                    </a:xfrm>
                    <a:prstGeom prst="rect">
                      <a:avLst/>
                    </a:prstGeom>
                  </pic:spPr>
                </pic:pic>
              </a:graphicData>
            </a:graphic>
            <wp14:sizeRelH relativeFrom="page">
              <wp14:pctWidth>0</wp14:pctWidth>
            </wp14:sizeRelH>
            <wp14:sizeRelV relativeFrom="page">
              <wp14:pctHeight>0</wp14:pctHeight>
            </wp14:sizeRelV>
          </wp:anchor>
        </w:drawing>
      </w:r>
      <w:bookmarkStart w:id="2" w:name="ota"/>
      <w:bookmarkStart w:id="3" w:name="bulletin"/>
      <w:bookmarkStart w:id="4" w:name="handbook"/>
      <w:bookmarkEnd w:id="2"/>
      <w:bookmarkEnd w:id="3"/>
      <w:bookmarkEnd w:id="4"/>
      <w:r w:rsidR="008B356C" w:rsidRPr="007624F8">
        <w:rPr>
          <w:rFonts w:ascii="Arial" w:hAnsi="Arial" w:cs="Arial"/>
          <w:b/>
          <w:bCs/>
          <w:i/>
          <w:iCs/>
          <w:sz w:val="28"/>
          <w:szCs w:val="28"/>
        </w:rPr>
        <w:t>Handbook Give Away</w:t>
      </w:r>
    </w:p>
    <w:p w14:paraId="4BDD5195" w14:textId="77777777" w:rsidR="008B356C" w:rsidRPr="00475952" w:rsidRDefault="008B356C" w:rsidP="008B356C">
      <w:pPr>
        <w:rPr>
          <w:rFonts w:ascii="Arial" w:hAnsi="Arial" w:cs="Arial"/>
          <w:sz w:val="24"/>
          <w:szCs w:val="24"/>
        </w:rPr>
      </w:pPr>
    </w:p>
    <w:p w14:paraId="6513D648" w14:textId="77777777" w:rsidR="00D525F3" w:rsidRPr="00EE084C" w:rsidRDefault="00EE084C" w:rsidP="00D525F3">
      <w:pPr>
        <w:rPr>
          <w:rFonts w:ascii="Arial" w:hAnsi="Arial" w:cs="Arial"/>
          <w:sz w:val="24"/>
          <w:szCs w:val="24"/>
        </w:rPr>
      </w:pPr>
      <w:r>
        <w:rPr>
          <w:rFonts w:ascii="Arial" w:hAnsi="Arial" w:cs="Arial"/>
          <w:sz w:val="24"/>
          <w:szCs w:val="24"/>
        </w:rPr>
        <w:t xml:space="preserve">Have you entered the Give Away Yet?  </w:t>
      </w:r>
      <w:r w:rsidR="00D525F3" w:rsidRPr="00EE084C">
        <w:rPr>
          <w:rFonts w:ascii="Arial" w:hAnsi="Arial" w:cs="Arial"/>
          <w:sz w:val="24"/>
          <w:szCs w:val="24"/>
        </w:rPr>
        <w:t xml:space="preserve">Yes, I’m holding a little contest to "GIVE AWAY" a 2025 ARRL softcover Handbook. Why </w:t>
      </w:r>
      <w:proofErr w:type="gramStart"/>
      <w:r w:rsidR="00D525F3" w:rsidRPr="00EE084C">
        <w:rPr>
          <w:rFonts w:ascii="Arial" w:hAnsi="Arial" w:cs="Arial"/>
          <w:sz w:val="24"/>
          <w:szCs w:val="24"/>
        </w:rPr>
        <w:t>you</w:t>
      </w:r>
      <w:proofErr w:type="gramEnd"/>
      <w:r w:rsidR="00D525F3" w:rsidRPr="00EE084C">
        <w:rPr>
          <w:rFonts w:ascii="Arial" w:hAnsi="Arial" w:cs="Arial"/>
          <w:sz w:val="24"/>
          <w:szCs w:val="24"/>
        </w:rPr>
        <w:t xml:space="preserve"> ask? It’s to get you to check-in to the Great Lakes Division website and </w:t>
      </w:r>
      <w:proofErr w:type="gramStart"/>
      <w:r w:rsidR="00D525F3" w:rsidRPr="00EE084C">
        <w:rPr>
          <w:rFonts w:ascii="Arial" w:hAnsi="Arial" w:cs="Arial"/>
          <w:sz w:val="24"/>
          <w:szCs w:val="24"/>
        </w:rPr>
        <w:t>take a look</w:t>
      </w:r>
      <w:proofErr w:type="gramEnd"/>
      <w:r w:rsidR="00D525F3" w:rsidRPr="00EE084C">
        <w:rPr>
          <w:rFonts w:ascii="Arial" w:hAnsi="Arial" w:cs="Arial"/>
          <w:sz w:val="24"/>
          <w:szCs w:val="24"/>
        </w:rPr>
        <w:t xml:space="preserve"> around. </w:t>
      </w:r>
    </w:p>
    <w:p w14:paraId="4510831D" w14:textId="77777777" w:rsidR="00D525F3" w:rsidRDefault="00D525F3" w:rsidP="00D525F3">
      <w:pPr>
        <w:rPr>
          <w:rFonts w:ascii="Arial" w:hAnsi="Arial" w:cs="Arial"/>
          <w:sz w:val="24"/>
          <w:szCs w:val="24"/>
        </w:rPr>
      </w:pPr>
    </w:p>
    <w:p w14:paraId="42161339" w14:textId="77777777" w:rsidR="00D525F3" w:rsidRPr="00147181" w:rsidRDefault="00D525F3" w:rsidP="00D525F3">
      <w:pPr>
        <w:jc w:val="center"/>
        <w:rPr>
          <w:rFonts w:ascii="Arial" w:hAnsi="Arial" w:cs="Arial"/>
          <w:sz w:val="28"/>
          <w:szCs w:val="28"/>
        </w:rPr>
      </w:pPr>
      <w:r w:rsidRPr="00147181">
        <w:rPr>
          <w:rFonts w:ascii="Arial" w:hAnsi="Arial" w:cs="Arial"/>
          <w:color w:val="000000"/>
          <w:sz w:val="28"/>
          <w:szCs w:val="28"/>
          <w:shd w:val="clear" w:color="auto" w:fill="FFFFFF"/>
        </w:rPr>
        <w:t>&gt;&gt; </w:t>
      </w:r>
      <w:hyperlink r:id="rId25" w:history="1">
        <w:r w:rsidRPr="00147181">
          <w:rPr>
            <w:rFonts w:ascii="Arial" w:hAnsi="Arial" w:cs="Arial"/>
            <w:color w:val="0000FF"/>
            <w:sz w:val="28"/>
            <w:szCs w:val="28"/>
            <w:u w:val="single"/>
            <w:shd w:val="clear" w:color="auto" w:fill="FFFFFF"/>
          </w:rPr>
          <w:t>Click Here To Enter</w:t>
        </w:r>
      </w:hyperlink>
      <w:r w:rsidRPr="00147181">
        <w:rPr>
          <w:rFonts w:ascii="Arial" w:hAnsi="Arial" w:cs="Arial"/>
          <w:color w:val="000000"/>
          <w:sz w:val="28"/>
          <w:szCs w:val="28"/>
          <w:shd w:val="clear" w:color="auto" w:fill="FFFFFF"/>
        </w:rPr>
        <w:t> &lt;&lt;</w:t>
      </w:r>
    </w:p>
    <w:p w14:paraId="4EE47125" w14:textId="77777777" w:rsidR="00D525F3" w:rsidRDefault="00D525F3" w:rsidP="00D525F3">
      <w:pPr>
        <w:rPr>
          <w:rFonts w:ascii="Arial" w:hAnsi="Arial" w:cs="Arial"/>
          <w:sz w:val="24"/>
          <w:szCs w:val="24"/>
        </w:rPr>
      </w:pPr>
    </w:p>
    <w:p w14:paraId="2582CC26" w14:textId="77777777" w:rsidR="00D525F3" w:rsidRDefault="00D525F3" w:rsidP="00D525F3">
      <w:pPr>
        <w:rPr>
          <w:rFonts w:ascii="Arial" w:hAnsi="Arial" w:cs="Arial"/>
          <w:sz w:val="24"/>
          <w:szCs w:val="24"/>
        </w:rPr>
      </w:pPr>
      <w:r w:rsidRPr="00EE084C">
        <w:rPr>
          <w:rFonts w:ascii="Arial" w:hAnsi="Arial" w:cs="Arial"/>
          <w:sz w:val="24"/>
          <w:szCs w:val="24"/>
        </w:rPr>
        <w:t>Getting signed up is just as simple as filling out a couple of quick questions and you’re entered!!</w:t>
      </w:r>
    </w:p>
    <w:p w14:paraId="25DE94C4" w14:textId="77777777" w:rsidR="00D525F3" w:rsidRDefault="00D525F3" w:rsidP="00D525F3">
      <w:pPr>
        <w:rPr>
          <w:rFonts w:ascii="Arial" w:hAnsi="Arial" w:cs="Arial"/>
          <w:sz w:val="24"/>
          <w:szCs w:val="24"/>
        </w:rPr>
      </w:pPr>
    </w:p>
    <w:p w14:paraId="66FDD734" w14:textId="77777777" w:rsidR="00D525F3" w:rsidRDefault="00D525F3" w:rsidP="00D525F3">
      <w:pPr>
        <w:rPr>
          <w:rFonts w:ascii="Arial" w:hAnsi="Arial" w:cs="Arial"/>
          <w:sz w:val="24"/>
          <w:szCs w:val="24"/>
        </w:rPr>
      </w:pPr>
      <w:r>
        <w:rPr>
          <w:rFonts w:ascii="Arial" w:hAnsi="Arial" w:cs="Arial"/>
          <w:sz w:val="24"/>
          <w:szCs w:val="24"/>
        </w:rPr>
        <w:t xml:space="preserve">Did you enter? You can’t win if you don’t enter, so keep your eyes peeled for the next time the Give Away comes up on the website, click on that link and get yourself entered. </w:t>
      </w:r>
      <w:bookmarkStart w:id="5" w:name="youth"/>
      <w:bookmarkStart w:id="6" w:name="fitzgerald"/>
      <w:bookmarkStart w:id="7" w:name="by_law"/>
      <w:bookmarkStart w:id="8" w:name="student"/>
      <w:bookmarkStart w:id="9" w:name="hamfests"/>
      <w:bookmarkEnd w:id="5"/>
      <w:bookmarkEnd w:id="6"/>
      <w:bookmarkEnd w:id="7"/>
      <w:bookmarkEnd w:id="8"/>
      <w:bookmarkEnd w:id="9"/>
    </w:p>
    <w:p w14:paraId="4D4BD3AF" w14:textId="77777777" w:rsidR="000846CD" w:rsidRDefault="000846CD" w:rsidP="00606D7C">
      <w:pPr>
        <w:pBdr>
          <w:bottom w:val="single" w:sz="4" w:space="1" w:color="auto"/>
        </w:pBdr>
        <w:rPr>
          <w:rFonts w:ascii="Arial" w:hAnsi="Arial" w:cs="Arial"/>
          <w:sz w:val="24"/>
          <w:szCs w:val="24"/>
        </w:rPr>
      </w:pPr>
    </w:p>
    <w:p w14:paraId="7220A13B" w14:textId="77777777" w:rsidR="00606D7C" w:rsidRDefault="00606D7C" w:rsidP="00684E9D">
      <w:pPr>
        <w:rPr>
          <w:rFonts w:ascii="Arial" w:hAnsi="Arial" w:cs="Arial"/>
          <w:b/>
          <w:bCs/>
          <w:i/>
          <w:iCs/>
          <w:sz w:val="24"/>
          <w:szCs w:val="24"/>
        </w:rPr>
      </w:pPr>
    </w:p>
    <w:p w14:paraId="141D1705" w14:textId="6E2BA4DF" w:rsidR="00AD233F" w:rsidRDefault="00AD233F" w:rsidP="00383364">
      <w:pPr>
        <w:rPr>
          <w:rFonts w:ascii="Arial" w:eastAsia="Times New Roman" w:hAnsi="Arial" w:cs="Arial"/>
          <w:color w:val="1E293B"/>
          <w:kern w:val="0"/>
          <w:sz w:val="24"/>
          <w:szCs w:val="24"/>
          <w14:ligatures w14:val="none"/>
        </w:rPr>
      </w:pPr>
      <w:r w:rsidRPr="00AD233F">
        <w:rPr>
          <w:rFonts w:ascii="Arial" w:eastAsia="Times New Roman" w:hAnsi="Arial" w:cs="Arial"/>
          <w:b/>
          <w:bCs/>
          <w:i/>
          <w:iCs/>
          <w:color w:val="1E293B"/>
          <w:kern w:val="0"/>
          <w:sz w:val="28"/>
          <w:szCs w:val="28"/>
          <w14:ligatures w14:val="none"/>
        </w:rPr>
        <w:t>End of Life Announcement</w:t>
      </w:r>
    </w:p>
    <w:p w14:paraId="7EBBD6CE" w14:textId="2A4BF956" w:rsidR="00383364" w:rsidRPr="00AD233F" w:rsidRDefault="00383364" w:rsidP="00383364">
      <w:pPr>
        <w:rPr>
          <w:rFonts w:ascii="Arial" w:eastAsia="Times New Roman" w:hAnsi="Arial" w:cs="Arial"/>
          <w:b/>
          <w:bCs/>
          <w:color w:val="1E293B"/>
          <w:kern w:val="0"/>
          <w:sz w:val="24"/>
          <w:szCs w:val="24"/>
          <w14:ligatures w14:val="none"/>
        </w:rPr>
      </w:pPr>
      <w:r w:rsidRPr="00383364">
        <w:rPr>
          <w:rFonts w:ascii="Arial" w:eastAsia="Times New Roman" w:hAnsi="Arial" w:cs="Arial"/>
          <w:b/>
          <w:bCs/>
          <w:color w:val="1E293B"/>
          <w:kern w:val="0"/>
          <w:sz w:val="24"/>
          <w:szCs w:val="24"/>
          <w14:ligatures w14:val="none"/>
        </w:rPr>
        <w:t>From: rtl-sdr.com</w:t>
      </w:r>
    </w:p>
    <w:p w14:paraId="2A36D4DE" w14:textId="77777777" w:rsidR="00383364" w:rsidRDefault="00383364" w:rsidP="00383364">
      <w:pPr>
        <w:rPr>
          <w:rFonts w:ascii="Arial" w:eastAsia="Times New Roman" w:hAnsi="Arial" w:cs="Arial"/>
          <w:color w:val="1E293B"/>
          <w:kern w:val="0"/>
          <w:sz w:val="24"/>
          <w:szCs w:val="24"/>
          <w14:ligatures w14:val="none"/>
        </w:rPr>
      </w:pPr>
    </w:p>
    <w:p w14:paraId="5A2D96A9" w14:textId="7A1D9439" w:rsidR="00AD233F" w:rsidRPr="00AD233F" w:rsidRDefault="00383364" w:rsidP="00383364">
      <w:pPr>
        <w:rPr>
          <w:rFonts w:ascii="Arial" w:eastAsia="Times New Roman" w:hAnsi="Arial" w:cs="Arial"/>
          <w:color w:val="1E293B"/>
          <w:kern w:val="0"/>
          <w:sz w:val="24"/>
          <w:szCs w:val="24"/>
          <w14:ligatures w14:val="none"/>
        </w:rPr>
      </w:pPr>
      <w:r>
        <w:rPr>
          <w:rFonts w:ascii="Arial" w:eastAsia="Times New Roman" w:hAnsi="Arial" w:cs="Arial"/>
          <w:noProof/>
          <w:color w:val="1E293B"/>
          <w:kern w:val="0"/>
          <w:sz w:val="24"/>
          <w:szCs w:val="24"/>
          <w14:ligatures w14:val="none"/>
        </w:rPr>
        <w:drawing>
          <wp:anchor distT="0" distB="0" distL="114300" distR="114300" simplePos="0" relativeHeight="251936794" behindDoc="1" locked="0" layoutInCell="1" allowOverlap="1" wp14:anchorId="392E00BE" wp14:editId="387C18D6">
            <wp:simplePos x="0" y="0"/>
            <wp:positionH relativeFrom="column">
              <wp:posOffset>0</wp:posOffset>
            </wp:positionH>
            <wp:positionV relativeFrom="paragraph">
              <wp:posOffset>4445</wp:posOffset>
            </wp:positionV>
            <wp:extent cx="3018944" cy="2334964"/>
            <wp:effectExtent l="0" t="0" r="0" b="8255"/>
            <wp:wrapTight wrapText="bothSides">
              <wp:wrapPolygon edited="0">
                <wp:start x="0" y="0"/>
                <wp:lineTo x="0" y="21500"/>
                <wp:lineTo x="21400" y="21500"/>
                <wp:lineTo x="21400" y="0"/>
                <wp:lineTo x="0" y="0"/>
              </wp:wrapPolygon>
            </wp:wrapTight>
            <wp:docPr id="1229198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8944" cy="2334964"/>
                    </a:xfrm>
                    <a:prstGeom prst="rect">
                      <a:avLst/>
                    </a:prstGeom>
                    <a:noFill/>
                  </pic:spPr>
                </pic:pic>
              </a:graphicData>
            </a:graphic>
            <wp14:sizeRelH relativeFrom="page">
              <wp14:pctWidth>0</wp14:pctWidth>
            </wp14:sizeRelH>
            <wp14:sizeRelV relativeFrom="page">
              <wp14:pctHeight>0</wp14:pctHeight>
            </wp14:sizeRelV>
          </wp:anchor>
        </w:drawing>
      </w:r>
      <w:r w:rsidR="00AD233F" w:rsidRPr="00AD233F">
        <w:rPr>
          <w:rFonts w:ascii="Arial" w:eastAsia="Times New Roman" w:hAnsi="Arial" w:cs="Arial"/>
          <w:color w:val="1E293B"/>
          <w:kern w:val="0"/>
          <w:sz w:val="24"/>
          <w:szCs w:val="24"/>
          <w14:ligatures w14:val="none"/>
        </w:rPr>
        <w:t xml:space="preserve">The </w:t>
      </w:r>
      <w:hyperlink r:id="rId27" w:history="1">
        <w:r w:rsidR="00AD233F" w:rsidRPr="002F26DE">
          <w:rPr>
            <w:rStyle w:val="Hyperlink"/>
            <w:rFonts w:ascii="Arial" w:eastAsia="Times New Roman" w:hAnsi="Arial" w:cs="Arial"/>
            <w:kern w:val="0"/>
            <w:sz w:val="24"/>
            <w:szCs w:val="24"/>
            <w14:ligatures w14:val="none"/>
          </w:rPr>
          <w:t>www.</w:t>
        </w:r>
        <w:r w:rsidR="00AD233F" w:rsidRPr="00AD233F">
          <w:rPr>
            <w:rStyle w:val="Hyperlink"/>
            <w:rFonts w:ascii="Arial" w:eastAsia="Times New Roman" w:hAnsi="Arial" w:cs="Arial"/>
            <w:kern w:val="0"/>
            <w:sz w:val="24"/>
            <w:szCs w:val="24"/>
            <w14:ligatures w14:val="none"/>
          </w:rPr>
          <w:t>USradioguy.com</w:t>
        </w:r>
      </w:hyperlink>
      <w:r w:rsidR="00AD233F">
        <w:rPr>
          <w:rFonts w:ascii="Arial" w:eastAsia="Times New Roman" w:hAnsi="Arial" w:cs="Arial"/>
          <w:color w:val="1E293B"/>
          <w:kern w:val="0"/>
          <w:sz w:val="24"/>
          <w:szCs w:val="24"/>
          <w14:ligatures w14:val="none"/>
        </w:rPr>
        <w:t xml:space="preserve">  </w:t>
      </w:r>
      <w:r w:rsidR="00AD233F" w:rsidRPr="00AD233F">
        <w:rPr>
          <w:rFonts w:ascii="Arial" w:eastAsia="Times New Roman" w:hAnsi="Arial" w:cs="Arial"/>
          <w:color w:val="1E293B"/>
          <w:kern w:val="0"/>
          <w:sz w:val="24"/>
          <w:szCs w:val="24"/>
          <w14:ligatures w14:val="none"/>
        </w:rPr>
        <w:t>blog recently highlighted information from Carl Reinmann regarding the future of several NOAA weather satellites popular with the RTL-SDR hobbyist community. According to Reinmann's report, NOAA 15, 18, and 19 are slated to be designated as "end-of-life" on June 16, 2025. These satellites are frequently used by enthusiasts to capture weather satellite images using inexpensive RTL-SDR dongles and readily available antennas. Two primary methods are employed: APT (Automatic Picture Transmission) on 137 MHz, typically using a simple V-dipole antenna, and HRPT (High Resolution Picture Transmission) on 1.7 GHz, which necessitates a more sophisticated tracking dish antenna for optimal reception.</w:t>
      </w:r>
    </w:p>
    <w:p w14:paraId="35EF50E7" w14:textId="77777777" w:rsidR="00383364" w:rsidRDefault="00383364" w:rsidP="00383364">
      <w:pPr>
        <w:rPr>
          <w:rFonts w:ascii="Arial" w:eastAsia="Times New Roman" w:hAnsi="Arial" w:cs="Arial"/>
          <w:color w:val="1E293B"/>
          <w:kern w:val="0"/>
          <w:sz w:val="24"/>
          <w:szCs w:val="24"/>
          <w14:ligatures w14:val="none"/>
        </w:rPr>
      </w:pPr>
    </w:p>
    <w:p w14:paraId="21F9B550" w14:textId="36A36891" w:rsidR="00AD233F" w:rsidRPr="00AD233F" w:rsidRDefault="00AD233F" w:rsidP="00383364">
      <w:pPr>
        <w:rPr>
          <w:rFonts w:ascii="Arial" w:eastAsia="Times New Roman" w:hAnsi="Arial" w:cs="Arial"/>
          <w:color w:val="1E293B"/>
          <w:kern w:val="0"/>
          <w:sz w:val="24"/>
          <w:szCs w:val="24"/>
          <w14:ligatures w14:val="none"/>
        </w:rPr>
      </w:pPr>
      <w:r w:rsidRPr="00AD233F">
        <w:rPr>
          <w:rFonts w:ascii="Arial" w:eastAsia="Times New Roman" w:hAnsi="Arial" w:cs="Arial"/>
          <w:color w:val="1E293B"/>
          <w:kern w:val="0"/>
          <w:sz w:val="24"/>
          <w:szCs w:val="24"/>
          <w14:ligatures w14:val="none"/>
        </w:rPr>
        <w:t>Initially, the "end-of-life" classification sparked concerns within the community, with many fearing that this meant the cessation of APT and HRPT transmissions altogether. However, Carl Reinmann has since provided a crucial clarification obtained directly from NOAA. The good news is that the APT and HRPT signal transmissions will continue as usual, even after the June 2025 designation.</w:t>
      </w:r>
    </w:p>
    <w:p w14:paraId="3BEB8776" w14:textId="77777777" w:rsidR="00383364" w:rsidRDefault="00383364" w:rsidP="00383364">
      <w:pPr>
        <w:rPr>
          <w:rFonts w:ascii="Arial" w:eastAsia="Times New Roman" w:hAnsi="Arial" w:cs="Arial"/>
          <w:color w:val="1E293B"/>
          <w:kern w:val="0"/>
          <w:sz w:val="24"/>
          <w:szCs w:val="24"/>
          <w14:ligatures w14:val="none"/>
        </w:rPr>
      </w:pPr>
    </w:p>
    <w:p w14:paraId="03AD8D0A" w14:textId="38FF79AC" w:rsidR="00AD233F" w:rsidRPr="00AD233F" w:rsidRDefault="00AD233F" w:rsidP="00383364">
      <w:pPr>
        <w:rPr>
          <w:rFonts w:ascii="Arial" w:eastAsia="Times New Roman" w:hAnsi="Arial" w:cs="Arial"/>
          <w:color w:val="1E293B"/>
          <w:kern w:val="0"/>
          <w:sz w:val="24"/>
          <w:szCs w:val="24"/>
          <w14:ligatures w14:val="none"/>
        </w:rPr>
      </w:pPr>
      <w:r w:rsidRPr="00AD233F">
        <w:rPr>
          <w:rFonts w:ascii="Arial" w:eastAsia="Times New Roman" w:hAnsi="Arial" w:cs="Arial"/>
          <w:color w:val="1E293B"/>
          <w:kern w:val="0"/>
          <w:sz w:val="24"/>
          <w:szCs w:val="24"/>
          <w14:ligatures w14:val="none"/>
        </w:rPr>
        <w:t>Despite the continued broadcasts, NOAA emphasizes that these transmissions will be considered "data of opportunity" going forward. This means that the data should no longer be relied upon for operational purposes, especially in any applications where safety is critical. Simply put, while the signals will remain available and perfectly suitable for casual hobbyist use, professional weather forecasting and safety-related applications should no longer depend on data from these specific satellites.</w:t>
      </w:r>
    </w:p>
    <w:p w14:paraId="26158C45" w14:textId="77777777" w:rsidR="00383364" w:rsidRDefault="00383364" w:rsidP="00383364">
      <w:pPr>
        <w:rPr>
          <w:rFonts w:ascii="Arial" w:eastAsia="Times New Roman" w:hAnsi="Arial" w:cs="Arial"/>
          <w:color w:val="1E293B"/>
          <w:kern w:val="0"/>
          <w:sz w:val="24"/>
          <w:szCs w:val="24"/>
          <w14:ligatures w14:val="none"/>
        </w:rPr>
      </w:pPr>
    </w:p>
    <w:p w14:paraId="73AFA369" w14:textId="77777777" w:rsidR="00054C49" w:rsidRDefault="00AD233F" w:rsidP="00383364">
      <w:pPr>
        <w:rPr>
          <w:rFonts w:ascii="Arial" w:eastAsia="Times New Roman" w:hAnsi="Arial" w:cs="Arial"/>
          <w:color w:val="1E293B"/>
          <w:kern w:val="0"/>
          <w:sz w:val="24"/>
          <w:szCs w:val="24"/>
          <w14:ligatures w14:val="none"/>
        </w:rPr>
      </w:pPr>
      <w:r w:rsidRPr="00AD233F">
        <w:rPr>
          <w:rFonts w:ascii="Arial" w:eastAsia="Times New Roman" w:hAnsi="Arial" w:cs="Arial"/>
          <w:color w:val="1E293B"/>
          <w:kern w:val="0"/>
          <w:sz w:val="24"/>
          <w:szCs w:val="24"/>
          <w14:ligatures w14:val="none"/>
        </w:rPr>
        <w:t xml:space="preserve">The "end-of-life" </w:t>
      </w:r>
      <w:proofErr w:type="gramStart"/>
      <w:r w:rsidRPr="00AD233F">
        <w:rPr>
          <w:rFonts w:ascii="Arial" w:eastAsia="Times New Roman" w:hAnsi="Arial" w:cs="Arial"/>
          <w:color w:val="1E293B"/>
          <w:kern w:val="0"/>
          <w:sz w:val="24"/>
          <w:szCs w:val="24"/>
          <w14:ligatures w14:val="none"/>
        </w:rPr>
        <w:t>designation</w:t>
      </w:r>
      <w:proofErr w:type="gramEnd"/>
      <w:r w:rsidRPr="00AD233F">
        <w:rPr>
          <w:rFonts w:ascii="Arial" w:eastAsia="Times New Roman" w:hAnsi="Arial" w:cs="Arial"/>
          <w:color w:val="1E293B"/>
          <w:kern w:val="0"/>
          <w:sz w:val="24"/>
          <w:szCs w:val="24"/>
          <w14:ligatures w14:val="none"/>
        </w:rPr>
        <w:t xml:space="preserve"> carries significant implications for the long-term viability of these satellites. Critically, if the sensors on board begin to malfunction, NOAA will not undertake any efforts to repair them remotely. Furthermore, in the event of a critical failure affecting the satellite's functionality, the satellite will be permanently decommissioned. This contrasts with past experiences, such as NOAA 15's recurring scan motor issues. The scan motor has failed on multiple occasions, only to seemingly recover on its own. </w:t>
      </w:r>
    </w:p>
    <w:p w14:paraId="5240D6A7" w14:textId="77777777" w:rsidR="00054C49" w:rsidRDefault="00054C49" w:rsidP="00383364">
      <w:pPr>
        <w:rPr>
          <w:rFonts w:ascii="Arial" w:eastAsia="Times New Roman" w:hAnsi="Arial" w:cs="Arial"/>
          <w:color w:val="1E293B"/>
          <w:kern w:val="0"/>
          <w:sz w:val="24"/>
          <w:szCs w:val="24"/>
          <w14:ligatures w14:val="none"/>
        </w:rPr>
      </w:pPr>
    </w:p>
    <w:p w14:paraId="34087D58" w14:textId="03D315DA" w:rsidR="00AD233F" w:rsidRPr="00AD233F" w:rsidRDefault="00AD233F" w:rsidP="00383364">
      <w:pPr>
        <w:rPr>
          <w:rFonts w:ascii="Arial" w:eastAsia="Times New Roman" w:hAnsi="Arial" w:cs="Arial"/>
          <w:color w:val="1E293B"/>
          <w:kern w:val="0"/>
          <w:sz w:val="24"/>
          <w:szCs w:val="24"/>
          <w14:ligatures w14:val="none"/>
        </w:rPr>
      </w:pPr>
      <w:r w:rsidRPr="00AD233F">
        <w:rPr>
          <w:rFonts w:ascii="Arial" w:eastAsia="Times New Roman" w:hAnsi="Arial" w:cs="Arial"/>
          <w:color w:val="1E293B"/>
          <w:kern w:val="0"/>
          <w:sz w:val="24"/>
          <w:szCs w:val="24"/>
          <w14:ligatures w14:val="none"/>
        </w:rPr>
        <w:lastRenderedPageBreak/>
        <w:t>The exact cause of these recoveries remains unclear; it's unknown whether commands from ground control played a role in restoring functionality or whether the motor spontaneously resolved the issue. Moving forward, such failures will likely result in permanent decommissioning.</w:t>
      </w:r>
    </w:p>
    <w:p w14:paraId="0ABE3391" w14:textId="77777777" w:rsidR="00AD233F" w:rsidRPr="00383364" w:rsidRDefault="00AD233F" w:rsidP="00383364">
      <w:pPr>
        <w:pBdr>
          <w:bottom w:val="single" w:sz="4" w:space="1" w:color="auto"/>
        </w:pBdr>
        <w:rPr>
          <w:rFonts w:ascii="Arial" w:hAnsi="Arial" w:cs="Arial"/>
          <w:sz w:val="24"/>
          <w:szCs w:val="24"/>
        </w:rPr>
      </w:pPr>
    </w:p>
    <w:p w14:paraId="7B728480" w14:textId="77777777" w:rsidR="00AD233F" w:rsidRPr="00383364" w:rsidRDefault="00AD233F" w:rsidP="00383364">
      <w:pPr>
        <w:rPr>
          <w:rFonts w:ascii="Arial" w:hAnsi="Arial" w:cs="Arial"/>
          <w:i/>
          <w:iCs/>
          <w:sz w:val="24"/>
          <w:szCs w:val="24"/>
        </w:rPr>
      </w:pPr>
    </w:p>
    <w:p w14:paraId="2C19A2F8" w14:textId="77777777" w:rsidR="000846CD" w:rsidRPr="000846CD" w:rsidRDefault="000846CD" w:rsidP="000846CD">
      <w:pPr>
        <w:rPr>
          <w:rFonts w:ascii="Arial" w:hAnsi="Arial" w:cs="Arial"/>
          <w:b/>
          <w:bCs/>
          <w:i/>
          <w:iCs/>
          <w:sz w:val="28"/>
          <w:szCs w:val="28"/>
        </w:rPr>
      </w:pPr>
      <w:r w:rsidRPr="000846CD">
        <w:rPr>
          <w:rFonts w:ascii="Arial" w:hAnsi="Arial" w:cs="Arial"/>
          <w:b/>
          <w:bCs/>
          <w:i/>
          <w:iCs/>
          <w:sz w:val="28"/>
          <w:szCs w:val="28"/>
        </w:rPr>
        <w:t>Survey</w:t>
      </w:r>
    </w:p>
    <w:p w14:paraId="6E8DC2E2" w14:textId="77777777" w:rsidR="000846CD" w:rsidRPr="000846CD" w:rsidRDefault="000846CD" w:rsidP="000846CD">
      <w:pPr>
        <w:rPr>
          <w:rFonts w:ascii="Arial" w:hAnsi="Arial" w:cs="Arial"/>
          <w:b/>
          <w:bCs/>
          <w:i/>
          <w:iCs/>
          <w:sz w:val="24"/>
          <w:szCs w:val="24"/>
        </w:rPr>
      </w:pPr>
    </w:p>
    <w:p w14:paraId="4F7A3A2F" w14:textId="055C364E" w:rsidR="000846CD" w:rsidRDefault="00D525F3" w:rsidP="000846CD">
      <w:pPr>
        <w:rPr>
          <w:rFonts w:ascii="Arial" w:hAnsi="Arial" w:cs="Arial"/>
          <w:sz w:val="24"/>
          <w:szCs w:val="24"/>
        </w:rPr>
      </w:pPr>
      <w:r>
        <w:rPr>
          <w:rFonts w:ascii="Arial" w:hAnsi="Arial" w:cs="Arial"/>
          <w:sz w:val="24"/>
          <w:szCs w:val="24"/>
        </w:rPr>
        <w:t xml:space="preserve">Here are the results from this last survey </w:t>
      </w:r>
      <w:r w:rsidR="000846CD" w:rsidRPr="000846CD">
        <w:rPr>
          <w:rFonts w:ascii="Arial" w:hAnsi="Arial" w:cs="Arial"/>
          <w:sz w:val="24"/>
          <w:szCs w:val="24"/>
        </w:rPr>
        <w:t xml:space="preserve">GLD-10. </w:t>
      </w:r>
      <w:r>
        <w:rPr>
          <w:rFonts w:ascii="Arial" w:hAnsi="Arial" w:cs="Arial"/>
          <w:sz w:val="24"/>
          <w:szCs w:val="24"/>
        </w:rPr>
        <w:t>Thanks so much to all of you who took a few minutes of you</w:t>
      </w:r>
      <w:r w:rsidR="00E111DD">
        <w:rPr>
          <w:rFonts w:ascii="Arial" w:hAnsi="Arial" w:cs="Arial"/>
          <w:sz w:val="24"/>
          <w:szCs w:val="24"/>
        </w:rPr>
        <w:t>r</w:t>
      </w:r>
      <w:r>
        <w:rPr>
          <w:rFonts w:ascii="Arial" w:hAnsi="Arial" w:cs="Arial"/>
          <w:sz w:val="24"/>
          <w:szCs w:val="24"/>
        </w:rPr>
        <w:t xml:space="preserve"> busy schedules and completed it.</w:t>
      </w:r>
    </w:p>
    <w:p w14:paraId="5892BDE3" w14:textId="77777777" w:rsidR="00D525F3" w:rsidRDefault="00D525F3" w:rsidP="000846CD">
      <w:pPr>
        <w:rPr>
          <w:rFonts w:ascii="Arial" w:hAnsi="Arial" w:cs="Arial"/>
          <w:sz w:val="24"/>
          <w:szCs w:val="24"/>
        </w:rPr>
      </w:pPr>
    </w:p>
    <w:p w14:paraId="60DB8CAD" w14:textId="08E3146C" w:rsidR="000846CD" w:rsidRDefault="000846CD" w:rsidP="000846CD">
      <w:pPr>
        <w:rPr>
          <w:rFonts w:ascii="Arial" w:hAnsi="Arial" w:cs="Arial"/>
          <w:sz w:val="24"/>
          <w:szCs w:val="24"/>
        </w:rPr>
      </w:pPr>
      <w:r w:rsidRPr="000846CD">
        <w:rPr>
          <w:rFonts w:ascii="Arial" w:hAnsi="Arial" w:cs="Arial"/>
          <w:sz w:val="24"/>
          <w:szCs w:val="24"/>
        </w:rPr>
        <w:t xml:space="preserve">Got a question that you think should be asked? Let me know…  </w:t>
      </w:r>
      <w:hyperlink r:id="rId28" w:history="1">
        <w:r w:rsidRPr="000846CD">
          <w:rPr>
            <w:rStyle w:val="Hyperlink"/>
            <w:rFonts w:ascii="Arial" w:hAnsi="Arial" w:cs="Arial"/>
            <w:sz w:val="24"/>
            <w:szCs w:val="24"/>
          </w:rPr>
          <w:t>n8sy@n8sy.com</w:t>
        </w:r>
      </w:hyperlink>
      <w:r w:rsidRPr="000846CD">
        <w:rPr>
          <w:rFonts w:ascii="Arial" w:hAnsi="Arial" w:cs="Arial"/>
          <w:sz w:val="24"/>
          <w:szCs w:val="24"/>
        </w:rPr>
        <w:t xml:space="preserve"> </w:t>
      </w:r>
    </w:p>
    <w:p w14:paraId="259E03AF" w14:textId="2AF526E2" w:rsidR="00167850" w:rsidRDefault="00167850" w:rsidP="000846CD">
      <w:pPr>
        <w:rPr>
          <w:rFonts w:ascii="Arial" w:hAnsi="Arial" w:cs="Arial"/>
          <w:sz w:val="24"/>
          <w:szCs w:val="24"/>
        </w:rPr>
      </w:pPr>
      <w:r>
        <w:rPr>
          <w:noProof/>
        </w:rPr>
        <w:drawing>
          <wp:anchor distT="0" distB="0" distL="114300" distR="114300" simplePos="0" relativeHeight="251944986" behindDoc="1" locked="0" layoutInCell="1" allowOverlap="1" wp14:anchorId="5CC6B400" wp14:editId="4F79D820">
            <wp:simplePos x="0" y="0"/>
            <wp:positionH relativeFrom="column">
              <wp:posOffset>76200</wp:posOffset>
            </wp:positionH>
            <wp:positionV relativeFrom="paragraph">
              <wp:posOffset>147955</wp:posOffset>
            </wp:positionV>
            <wp:extent cx="4608830" cy="2476500"/>
            <wp:effectExtent l="0" t="0" r="1270" b="0"/>
            <wp:wrapThrough wrapText="bothSides">
              <wp:wrapPolygon edited="0">
                <wp:start x="0" y="0"/>
                <wp:lineTo x="0" y="21434"/>
                <wp:lineTo x="21517" y="21434"/>
                <wp:lineTo x="21517" y="0"/>
                <wp:lineTo x="0" y="0"/>
              </wp:wrapPolygon>
            </wp:wrapThrough>
            <wp:docPr id="695113072" name="Picture 1" descr="A diagram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13072" name="Picture 1" descr="A diagram with numbers and a circle&#10;&#10;AI-generated content may be incorrect."/>
                    <pic:cNvPicPr/>
                  </pic:nvPicPr>
                  <pic:blipFill rotWithShape="1">
                    <a:blip r:embed="rId29">
                      <a:extLst>
                        <a:ext uri="{28A0092B-C50C-407E-A947-70E740481C1C}">
                          <a14:useLocalDpi xmlns:a14="http://schemas.microsoft.com/office/drawing/2010/main" val="0"/>
                        </a:ext>
                      </a:extLst>
                    </a:blip>
                    <a:srcRect b="12732"/>
                    <a:stretch/>
                  </pic:blipFill>
                  <pic:spPr bwMode="auto">
                    <a:xfrm>
                      <a:off x="0" y="0"/>
                      <a:ext cx="4608830" cy="247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A221A2" w14:textId="29E7C95E" w:rsidR="00167850" w:rsidRDefault="00167850" w:rsidP="000846CD">
      <w:pPr>
        <w:rPr>
          <w:rFonts w:ascii="Arial" w:hAnsi="Arial" w:cs="Arial"/>
          <w:sz w:val="24"/>
          <w:szCs w:val="24"/>
        </w:rPr>
      </w:pPr>
    </w:p>
    <w:p w14:paraId="32859B8B" w14:textId="77777777" w:rsidR="00167850" w:rsidRDefault="00167850" w:rsidP="000846CD">
      <w:pPr>
        <w:rPr>
          <w:rFonts w:ascii="Arial" w:hAnsi="Arial" w:cs="Arial"/>
          <w:sz w:val="24"/>
          <w:szCs w:val="24"/>
        </w:rPr>
      </w:pPr>
    </w:p>
    <w:p w14:paraId="667D4092" w14:textId="77777777" w:rsidR="00167850" w:rsidRDefault="00167850" w:rsidP="000846CD">
      <w:pPr>
        <w:rPr>
          <w:rFonts w:ascii="Arial" w:hAnsi="Arial" w:cs="Arial"/>
          <w:sz w:val="24"/>
          <w:szCs w:val="24"/>
        </w:rPr>
      </w:pPr>
    </w:p>
    <w:p w14:paraId="537767F0" w14:textId="7488A14F" w:rsidR="00167850" w:rsidRDefault="00167850" w:rsidP="000846CD">
      <w:pPr>
        <w:rPr>
          <w:rFonts w:ascii="Arial" w:hAnsi="Arial" w:cs="Arial"/>
          <w:sz w:val="24"/>
          <w:szCs w:val="24"/>
        </w:rPr>
      </w:pPr>
    </w:p>
    <w:p w14:paraId="44F39AB2" w14:textId="77777777" w:rsidR="00167850" w:rsidRDefault="00167850" w:rsidP="000846CD">
      <w:pPr>
        <w:rPr>
          <w:rFonts w:ascii="Arial" w:hAnsi="Arial" w:cs="Arial"/>
          <w:sz w:val="24"/>
          <w:szCs w:val="24"/>
        </w:rPr>
      </w:pPr>
    </w:p>
    <w:p w14:paraId="13E2DBFD" w14:textId="77777777" w:rsidR="00167850" w:rsidRDefault="00167850" w:rsidP="000846CD">
      <w:pPr>
        <w:rPr>
          <w:rFonts w:ascii="Arial" w:hAnsi="Arial" w:cs="Arial"/>
          <w:sz w:val="24"/>
          <w:szCs w:val="24"/>
        </w:rPr>
      </w:pPr>
    </w:p>
    <w:p w14:paraId="6F27F89C" w14:textId="77777777" w:rsidR="00167850" w:rsidRDefault="00167850" w:rsidP="000846CD">
      <w:pPr>
        <w:rPr>
          <w:rFonts w:ascii="Arial" w:hAnsi="Arial" w:cs="Arial"/>
          <w:sz w:val="24"/>
          <w:szCs w:val="24"/>
        </w:rPr>
      </w:pPr>
    </w:p>
    <w:p w14:paraId="2B3F1C3B" w14:textId="77777777" w:rsidR="00167850" w:rsidRDefault="00167850" w:rsidP="000846CD">
      <w:pPr>
        <w:rPr>
          <w:rFonts w:ascii="Arial" w:hAnsi="Arial" w:cs="Arial"/>
          <w:sz w:val="24"/>
          <w:szCs w:val="24"/>
        </w:rPr>
      </w:pPr>
    </w:p>
    <w:p w14:paraId="1894ADD5" w14:textId="77777777" w:rsidR="00167850" w:rsidRDefault="00167850" w:rsidP="000846CD">
      <w:pPr>
        <w:rPr>
          <w:rFonts w:ascii="Arial" w:hAnsi="Arial" w:cs="Arial"/>
          <w:sz w:val="24"/>
          <w:szCs w:val="24"/>
        </w:rPr>
      </w:pPr>
    </w:p>
    <w:p w14:paraId="3D7F9BE7" w14:textId="77777777" w:rsidR="00167850" w:rsidRDefault="00167850" w:rsidP="000846CD">
      <w:pPr>
        <w:rPr>
          <w:rFonts w:ascii="Arial" w:hAnsi="Arial" w:cs="Arial"/>
          <w:sz w:val="24"/>
          <w:szCs w:val="24"/>
        </w:rPr>
      </w:pPr>
    </w:p>
    <w:p w14:paraId="2B024E87" w14:textId="77777777" w:rsidR="00167850" w:rsidRDefault="00167850" w:rsidP="000846CD">
      <w:pPr>
        <w:rPr>
          <w:rFonts w:ascii="Arial" w:hAnsi="Arial" w:cs="Arial"/>
          <w:sz w:val="24"/>
          <w:szCs w:val="24"/>
        </w:rPr>
      </w:pPr>
    </w:p>
    <w:p w14:paraId="09737312" w14:textId="77777777" w:rsidR="00167850" w:rsidRDefault="00167850" w:rsidP="000846CD">
      <w:pPr>
        <w:rPr>
          <w:rFonts w:ascii="Arial" w:hAnsi="Arial" w:cs="Arial"/>
          <w:sz w:val="24"/>
          <w:szCs w:val="24"/>
        </w:rPr>
      </w:pPr>
    </w:p>
    <w:p w14:paraId="2DB1BFFD" w14:textId="77777777" w:rsidR="00167850" w:rsidRDefault="00167850" w:rsidP="000846CD">
      <w:pPr>
        <w:rPr>
          <w:rFonts w:ascii="Arial" w:hAnsi="Arial" w:cs="Arial"/>
          <w:sz w:val="24"/>
          <w:szCs w:val="24"/>
        </w:rPr>
      </w:pPr>
    </w:p>
    <w:p w14:paraId="1E89432B" w14:textId="77777777" w:rsidR="00167850" w:rsidRDefault="00167850" w:rsidP="000846CD">
      <w:pPr>
        <w:rPr>
          <w:rFonts w:ascii="Arial" w:hAnsi="Arial" w:cs="Arial"/>
          <w:sz w:val="24"/>
          <w:szCs w:val="24"/>
        </w:rPr>
      </w:pPr>
    </w:p>
    <w:p w14:paraId="19BEEEB7" w14:textId="5056765E" w:rsidR="00167850" w:rsidRDefault="00167850" w:rsidP="000846CD">
      <w:pPr>
        <w:rPr>
          <w:rFonts w:ascii="Arial" w:hAnsi="Arial" w:cs="Arial"/>
          <w:sz w:val="24"/>
          <w:szCs w:val="24"/>
        </w:rPr>
      </w:pPr>
    </w:p>
    <w:p w14:paraId="3047B846" w14:textId="336E83D7" w:rsidR="00167850" w:rsidRDefault="00167850" w:rsidP="000846CD">
      <w:pPr>
        <w:rPr>
          <w:rFonts w:ascii="Arial" w:hAnsi="Arial" w:cs="Arial"/>
          <w:sz w:val="24"/>
          <w:szCs w:val="24"/>
        </w:rPr>
      </w:pPr>
      <w:r w:rsidRPr="00167850">
        <w:rPr>
          <w:noProof/>
        </w:rPr>
        <w:drawing>
          <wp:anchor distT="0" distB="0" distL="114300" distR="114300" simplePos="0" relativeHeight="251946010" behindDoc="1" locked="0" layoutInCell="1" allowOverlap="1" wp14:anchorId="1102E256" wp14:editId="4A3EE6B9">
            <wp:simplePos x="0" y="0"/>
            <wp:positionH relativeFrom="column">
              <wp:posOffset>381000</wp:posOffset>
            </wp:positionH>
            <wp:positionV relativeFrom="paragraph">
              <wp:posOffset>12700</wp:posOffset>
            </wp:positionV>
            <wp:extent cx="3209290" cy="2523490"/>
            <wp:effectExtent l="0" t="0" r="0" b="0"/>
            <wp:wrapTight wrapText="bothSides">
              <wp:wrapPolygon edited="0">
                <wp:start x="0" y="0"/>
                <wp:lineTo x="0" y="21361"/>
                <wp:lineTo x="21412" y="21361"/>
                <wp:lineTo x="21412" y="0"/>
                <wp:lineTo x="0" y="0"/>
              </wp:wrapPolygon>
            </wp:wrapTight>
            <wp:docPr id="2132721834" name="Picture 1" descr="A diagram of a circle with numbers and a pin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21834" name="Picture 1" descr="A diagram of a circle with numbers and a pink circle&#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3209290" cy="2523490"/>
                    </a:xfrm>
                    <a:prstGeom prst="rect">
                      <a:avLst/>
                    </a:prstGeom>
                  </pic:spPr>
                </pic:pic>
              </a:graphicData>
            </a:graphic>
            <wp14:sizeRelH relativeFrom="page">
              <wp14:pctWidth>0</wp14:pctWidth>
            </wp14:sizeRelH>
            <wp14:sizeRelV relativeFrom="page">
              <wp14:pctHeight>0</wp14:pctHeight>
            </wp14:sizeRelV>
          </wp:anchor>
        </w:drawing>
      </w:r>
    </w:p>
    <w:p w14:paraId="0C5E3ED8" w14:textId="71D92BB4" w:rsidR="00167850" w:rsidRDefault="00167850" w:rsidP="000846CD">
      <w:pPr>
        <w:rPr>
          <w:rFonts w:ascii="Arial" w:hAnsi="Arial" w:cs="Arial"/>
          <w:sz w:val="24"/>
          <w:szCs w:val="24"/>
        </w:rPr>
      </w:pPr>
    </w:p>
    <w:p w14:paraId="3A1C8B15" w14:textId="0A42B513" w:rsidR="00167850" w:rsidRDefault="00167850" w:rsidP="000846CD">
      <w:pPr>
        <w:rPr>
          <w:rFonts w:ascii="Arial" w:hAnsi="Arial" w:cs="Arial"/>
          <w:sz w:val="24"/>
          <w:szCs w:val="24"/>
        </w:rPr>
      </w:pPr>
    </w:p>
    <w:p w14:paraId="36DF1E21" w14:textId="18BE513D" w:rsidR="00167850" w:rsidRDefault="00167850" w:rsidP="000846CD">
      <w:pPr>
        <w:rPr>
          <w:rFonts w:ascii="Arial" w:hAnsi="Arial" w:cs="Arial"/>
          <w:sz w:val="24"/>
          <w:szCs w:val="24"/>
        </w:rPr>
      </w:pPr>
    </w:p>
    <w:p w14:paraId="4530E2A7" w14:textId="1176ABBE" w:rsidR="00167850" w:rsidRDefault="00167850" w:rsidP="000846CD">
      <w:pPr>
        <w:rPr>
          <w:rFonts w:ascii="Arial" w:hAnsi="Arial" w:cs="Arial"/>
          <w:sz w:val="24"/>
          <w:szCs w:val="24"/>
        </w:rPr>
      </w:pPr>
    </w:p>
    <w:p w14:paraId="201BD65D" w14:textId="53BA1815" w:rsidR="00167850" w:rsidRDefault="00167850" w:rsidP="000846CD">
      <w:pPr>
        <w:rPr>
          <w:rFonts w:ascii="Arial" w:hAnsi="Arial" w:cs="Arial"/>
          <w:sz w:val="24"/>
          <w:szCs w:val="24"/>
        </w:rPr>
      </w:pPr>
    </w:p>
    <w:p w14:paraId="59F95D85" w14:textId="46FAE9C2" w:rsidR="00167850" w:rsidRDefault="00167850" w:rsidP="000846CD">
      <w:pPr>
        <w:rPr>
          <w:rFonts w:ascii="Arial" w:hAnsi="Arial" w:cs="Arial"/>
          <w:sz w:val="24"/>
          <w:szCs w:val="24"/>
        </w:rPr>
      </w:pPr>
    </w:p>
    <w:p w14:paraId="786B972E" w14:textId="7F4C70E5" w:rsidR="00167850" w:rsidRDefault="00167850" w:rsidP="000846CD">
      <w:pPr>
        <w:rPr>
          <w:rFonts w:ascii="Arial" w:hAnsi="Arial" w:cs="Arial"/>
          <w:sz w:val="24"/>
          <w:szCs w:val="24"/>
        </w:rPr>
      </w:pPr>
    </w:p>
    <w:p w14:paraId="05CC6D13" w14:textId="3B1C58D3" w:rsidR="00167850" w:rsidRDefault="00167850" w:rsidP="000846CD">
      <w:pPr>
        <w:rPr>
          <w:rFonts w:ascii="Arial" w:hAnsi="Arial" w:cs="Arial"/>
          <w:sz w:val="24"/>
          <w:szCs w:val="24"/>
        </w:rPr>
      </w:pPr>
    </w:p>
    <w:p w14:paraId="0A83F76C" w14:textId="47B3F8F4" w:rsidR="00167850" w:rsidRDefault="00167850" w:rsidP="000846CD">
      <w:pPr>
        <w:rPr>
          <w:rFonts w:ascii="Arial" w:hAnsi="Arial" w:cs="Arial"/>
          <w:sz w:val="24"/>
          <w:szCs w:val="24"/>
        </w:rPr>
      </w:pPr>
    </w:p>
    <w:p w14:paraId="3951DC73" w14:textId="03032BA4" w:rsidR="00167850" w:rsidRDefault="00167850" w:rsidP="000846CD">
      <w:pPr>
        <w:rPr>
          <w:rFonts w:ascii="Arial" w:hAnsi="Arial" w:cs="Arial"/>
          <w:sz w:val="24"/>
          <w:szCs w:val="24"/>
        </w:rPr>
      </w:pPr>
    </w:p>
    <w:p w14:paraId="7FBF8921" w14:textId="2B88F1AB" w:rsidR="00167850" w:rsidRDefault="00167850" w:rsidP="000846CD">
      <w:pPr>
        <w:rPr>
          <w:rFonts w:ascii="Arial" w:hAnsi="Arial" w:cs="Arial"/>
          <w:sz w:val="24"/>
          <w:szCs w:val="24"/>
        </w:rPr>
      </w:pPr>
    </w:p>
    <w:p w14:paraId="061E0F36" w14:textId="54255C29" w:rsidR="00167850" w:rsidRDefault="00167850" w:rsidP="000846CD">
      <w:pPr>
        <w:rPr>
          <w:rFonts w:ascii="Arial" w:hAnsi="Arial" w:cs="Arial"/>
          <w:sz w:val="24"/>
          <w:szCs w:val="24"/>
        </w:rPr>
      </w:pPr>
    </w:p>
    <w:p w14:paraId="36E2F699" w14:textId="77777777" w:rsidR="00167850" w:rsidRDefault="00167850" w:rsidP="000846CD">
      <w:pPr>
        <w:rPr>
          <w:rFonts w:ascii="Arial" w:hAnsi="Arial" w:cs="Arial"/>
          <w:sz w:val="24"/>
          <w:szCs w:val="24"/>
        </w:rPr>
      </w:pPr>
    </w:p>
    <w:p w14:paraId="794C2855" w14:textId="77777777" w:rsidR="00167850" w:rsidRDefault="00167850" w:rsidP="000846CD">
      <w:pPr>
        <w:rPr>
          <w:rFonts w:ascii="Arial" w:hAnsi="Arial" w:cs="Arial"/>
          <w:sz w:val="24"/>
          <w:szCs w:val="24"/>
        </w:rPr>
      </w:pPr>
    </w:p>
    <w:p w14:paraId="140485CB" w14:textId="157D4AD4" w:rsidR="00167850" w:rsidRDefault="00EA1915" w:rsidP="000846CD">
      <w:pPr>
        <w:rPr>
          <w:rFonts w:ascii="Arial" w:hAnsi="Arial" w:cs="Arial"/>
          <w:sz w:val="24"/>
          <w:szCs w:val="24"/>
        </w:rPr>
      </w:pPr>
      <w:r w:rsidRPr="00EA1915">
        <w:rPr>
          <w:noProof/>
        </w:rPr>
        <w:lastRenderedPageBreak/>
        <w:drawing>
          <wp:anchor distT="0" distB="0" distL="114300" distR="114300" simplePos="0" relativeHeight="251947034" behindDoc="1" locked="0" layoutInCell="1" allowOverlap="1" wp14:anchorId="00E2EC78" wp14:editId="59674203">
            <wp:simplePos x="0" y="0"/>
            <wp:positionH relativeFrom="column">
              <wp:posOffset>447675</wp:posOffset>
            </wp:positionH>
            <wp:positionV relativeFrom="paragraph">
              <wp:posOffset>0</wp:posOffset>
            </wp:positionV>
            <wp:extent cx="4257143" cy="2371429"/>
            <wp:effectExtent l="0" t="0" r="0" b="0"/>
            <wp:wrapTight wrapText="bothSides">
              <wp:wrapPolygon edited="0">
                <wp:start x="0" y="0"/>
                <wp:lineTo x="0" y="21345"/>
                <wp:lineTo x="21458" y="21345"/>
                <wp:lineTo x="21458" y="0"/>
                <wp:lineTo x="0" y="0"/>
              </wp:wrapPolygon>
            </wp:wrapTight>
            <wp:docPr id="1409781776" name="Picture 1" descr="A pink and blue circ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81776" name="Picture 1" descr="A pink and blue circle with text&#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4257143" cy="2371429"/>
                    </a:xfrm>
                    <a:prstGeom prst="rect">
                      <a:avLst/>
                    </a:prstGeom>
                  </pic:spPr>
                </pic:pic>
              </a:graphicData>
            </a:graphic>
            <wp14:sizeRelH relativeFrom="page">
              <wp14:pctWidth>0</wp14:pctWidth>
            </wp14:sizeRelH>
            <wp14:sizeRelV relativeFrom="page">
              <wp14:pctHeight>0</wp14:pctHeight>
            </wp14:sizeRelV>
          </wp:anchor>
        </w:drawing>
      </w:r>
    </w:p>
    <w:p w14:paraId="29398AD4" w14:textId="7E476F14" w:rsidR="00167850" w:rsidRDefault="00167850" w:rsidP="000846CD">
      <w:pPr>
        <w:rPr>
          <w:rFonts w:ascii="Arial" w:hAnsi="Arial" w:cs="Arial"/>
          <w:sz w:val="24"/>
          <w:szCs w:val="24"/>
        </w:rPr>
      </w:pPr>
    </w:p>
    <w:p w14:paraId="672BB725" w14:textId="51FBFD05" w:rsidR="00167850" w:rsidRDefault="00167850" w:rsidP="000846CD">
      <w:pPr>
        <w:rPr>
          <w:rFonts w:ascii="Arial" w:hAnsi="Arial" w:cs="Arial"/>
          <w:sz w:val="24"/>
          <w:szCs w:val="24"/>
        </w:rPr>
      </w:pPr>
    </w:p>
    <w:p w14:paraId="7F3FD8A6" w14:textId="77777777" w:rsidR="00167850" w:rsidRDefault="00167850" w:rsidP="000846CD">
      <w:pPr>
        <w:rPr>
          <w:rFonts w:ascii="Arial" w:hAnsi="Arial" w:cs="Arial"/>
          <w:sz w:val="24"/>
          <w:szCs w:val="24"/>
        </w:rPr>
      </w:pPr>
    </w:p>
    <w:p w14:paraId="4968143C" w14:textId="77777777" w:rsidR="00167850" w:rsidRDefault="00167850" w:rsidP="000846CD">
      <w:pPr>
        <w:rPr>
          <w:rFonts w:ascii="Arial" w:hAnsi="Arial" w:cs="Arial"/>
          <w:sz w:val="24"/>
          <w:szCs w:val="24"/>
        </w:rPr>
      </w:pPr>
    </w:p>
    <w:p w14:paraId="1496F81B" w14:textId="7DAC9E87" w:rsidR="00167850" w:rsidRDefault="00167850" w:rsidP="000846CD">
      <w:pPr>
        <w:rPr>
          <w:rFonts w:ascii="Arial" w:hAnsi="Arial" w:cs="Arial"/>
          <w:sz w:val="24"/>
          <w:szCs w:val="24"/>
        </w:rPr>
      </w:pPr>
    </w:p>
    <w:p w14:paraId="16E25DC5" w14:textId="77777777" w:rsidR="00167850" w:rsidRDefault="00167850" w:rsidP="000846CD">
      <w:pPr>
        <w:rPr>
          <w:rFonts w:ascii="Arial" w:hAnsi="Arial" w:cs="Arial"/>
          <w:sz w:val="24"/>
          <w:szCs w:val="24"/>
        </w:rPr>
      </w:pPr>
    </w:p>
    <w:p w14:paraId="3698792B" w14:textId="77777777" w:rsidR="00167850" w:rsidRDefault="00167850" w:rsidP="000846CD">
      <w:pPr>
        <w:rPr>
          <w:rFonts w:ascii="Arial" w:hAnsi="Arial" w:cs="Arial"/>
          <w:sz w:val="24"/>
          <w:szCs w:val="24"/>
        </w:rPr>
      </w:pPr>
    </w:p>
    <w:p w14:paraId="0590B20F" w14:textId="77777777" w:rsidR="00167850" w:rsidRDefault="00167850" w:rsidP="000846CD">
      <w:pPr>
        <w:rPr>
          <w:rFonts w:ascii="Arial" w:hAnsi="Arial" w:cs="Arial"/>
          <w:sz w:val="24"/>
          <w:szCs w:val="24"/>
        </w:rPr>
      </w:pPr>
    </w:p>
    <w:p w14:paraId="2750C49E" w14:textId="77777777" w:rsidR="00167850" w:rsidRDefault="00167850" w:rsidP="000846CD">
      <w:pPr>
        <w:rPr>
          <w:rFonts w:ascii="Arial" w:hAnsi="Arial" w:cs="Arial"/>
          <w:sz w:val="24"/>
          <w:szCs w:val="24"/>
        </w:rPr>
      </w:pPr>
    </w:p>
    <w:p w14:paraId="1AC88FC5" w14:textId="77777777" w:rsidR="00167850" w:rsidRDefault="00167850" w:rsidP="000846CD">
      <w:pPr>
        <w:rPr>
          <w:rFonts w:ascii="Arial" w:hAnsi="Arial" w:cs="Arial"/>
          <w:sz w:val="24"/>
          <w:szCs w:val="24"/>
        </w:rPr>
      </w:pPr>
    </w:p>
    <w:p w14:paraId="0BA6887A" w14:textId="53B8AF02" w:rsidR="00167850" w:rsidRDefault="00167850" w:rsidP="000846CD">
      <w:pPr>
        <w:rPr>
          <w:rFonts w:ascii="Arial" w:hAnsi="Arial" w:cs="Arial"/>
          <w:sz w:val="24"/>
          <w:szCs w:val="24"/>
        </w:rPr>
      </w:pPr>
    </w:p>
    <w:p w14:paraId="1F78538B" w14:textId="77777777" w:rsidR="00167850" w:rsidRDefault="00167850" w:rsidP="000846CD">
      <w:pPr>
        <w:rPr>
          <w:rFonts w:ascii="Arial" w:hAnsi="Arial" w:cs="Arial"/>
          <w:sz w:val="24"/>
          <w:szCs w:val="24"/>
        </w:rPr>
      </w:pPr>
    </w:p>
    <w:p w14:paraId="680219F0" w14:textId="20F22810" w:rsidR="00167850" w:rsidRDefault="00EA1915" w:rsidP="000846CD">
      <w:pPr>
        <w:rPr>
          <w:rFonts w:ascii="Arial" w:hAnsi="Arial" w:cs="Arial"/>
          <w:sz w:val="24"/>
          <w:szCs w:val="24"/>
        </w:rPr>
      </w:pPr>
      <w:r w:rsidRPr="00EA1915">
        <w:rPr>
          <w:noProof/>
        </w:rPr>
        <w:drawing>
          <wp:anchor distT="0" distB="0" distL="114300" distR="114300" simplePos="0" relativeHeight="251948058" behindDoc="1" locked="0" layoutInCell="1" allowOverlap="1" wp14:anchorId="5040250A" wp14:editId="4756CBF1">
            <wp:simplePos x="0" y="0"/>
            <wp:positionH relativeFrom="column">
              <wp:posOffset>381000</wp:posOffset>
            </wp:positionH>
            <wp:positionV relativeFrom="paragraph">
              <wp:posOffset>169545</wp:posOffset>
            </wp:positionV>
            <wp:extent cx="3761740" cy="2447290"/>
            <wp:effectExtent l="0" t="0" r="0" b="0"/>
            <wp:wrapTight wrapText="bothSides">
              <wp:wrapPolygon edited="0">
                <wp:start x="0" y="0"/>
                <wp:lineTo x="0" y="21353"/>
                <wp:lineTo x="21440" y="21353"/>
                <wp:lineTo x="21440" y="0"/>
                <wp:lineTo x="0" y="0"/>
              </wp:wrapPolygon>
            </wp:wrapTight>
            <wp:docPr id="215894972" name="Picture 1" descr="A pink circle with blue and purple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94972" name="Picture 1" descr="A pink circle with blue and purple circles&#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3761740" cy="2447290"/>
                    </a:xfrm>
                    <a:prstGeom prst="rect">
                      <a:avLst/>
                    </a:prstGeom>
                  </pic:spPr>
                </pic:pic>
              </a:graphicData>
            </a:graphic>
            <wp14:sizeRelH relativeFrom="page">
              <wp14:pctWidth>0</wp14:pctWidth>
            </wp14:sizeRelH>
            <wp14:sizeRelV relativeFrom="page">
              <wp14:pctHeight>0</wp14:pctHeight>
            </wp14:sizeRelV>
          </wp:anchor>
        </w:drawing>
      </w:r>
    </w:p>
    <w:p w14:paraId="1ABECBA1" w14:textId="36CAE64F" w:rsidR="00167850" w:rsidRDefault="00167850" w:rsidP="000846CD">
      <w:pPr>
        <w:rPr>
          <w:rFonts w:ascii="Arial" w:hAnsi="Arial" w:cs="Arial"/>
          <w:sz w:val="24"/>
          <w:szCs w:val="24"/>
        </w:rPr>
      </w:pPr>
    </w:p>
    <w:p w14:paraId="3F1824D6" w14:textId="3422413F" w:rsidR="00167850" w:rsidRDefault="00167850" w:rsidP="000846CD">
      <w:pPr>
        <w:rPr>
          <w:rFonts w:ascii="Arial" w:hAnsi="Arial" w:cs="Arial"/>
          <w:sz w:val="24"/>
          <w:szCs w:val="24"/>
        </w:rPr>
      </w:pPr>
    </w:p>
    <w:p w14:paraId="5AFEE9E8" w14:textId="62579539" w:rsidR="00167850" w:rsidRDefault="00167850" w:rsidP="000846CD">
      <w:pPr>
        <w:rPr>
          <w:rFonts w:ascii="Arial" w:hAnsi="Arial" w:cs="Arial"/>
          <w:sz w:val="24"/>
          <w:szCs w:val="24"/>
        </w:rPr>
      </w:pPr>
    </w:p>
    <w:p w14:paraId="0ACA6D9B" w14:textId="58F5C795" w:rsidR="00167850" w:rsidRDefault="00167850" w:rsidP="000846CD">
      <w:pPr>
        <w:rPr>
          <w:rFonts w:ascii="Arial" w:hAnsi="Arial" w:cs="Arial"/>
          <w:sz w:val="24"/>
          <w:szCs w:val="24"/>
        </w:rPr>
      </w:pPr>
    </w:p>
    <w:p w14:paraId="0B922447" w14:textId="3D4282C6" w:rsidR="00167850" w:rsidRDefault="00167850" w:rsidP="000846CD">
      <w:pPr>
        <w:rPr>
          <w:rFonts w:ascii="Arial" w:hAnsi="Arial" w:cs="Arial"/>
          <w:sz w:val="24"/>
          <w:szCs w:val="24"/>
        </w:rPr>
      </w:pPr>
    </w:p>
    <w:p w14:paraId="40BB2D12" w14:textId="49F69808" w:rsidR="00167850" w:rsidRDefault="00167850" w:rsidP="000846CD">
      <w:pPr>
        <w:rPr>
          <w:rFonts w:ascii="Arial" w:hAnsi="Arial" w:cs="Arial"/>
          <w:sz w:val="24"/>
          <w:szCs w:val="24"/>
        </w:rPr>
      </w:pPr>
    </w:p>
    <w:p w14:paraId="5292202D" w14:textId="5073B7A3" w:rsidR="00167850" w:rsidRDefault="00167850" w:rsidP="000846CD">
      <w:pPr>
        <w:rPr>
          <w:rFonts w:ascii="Arial" w:hAnsi="Arial" w:cs="Arial"/>
          <w:sz w:val="24"/>
          <w:szCs w:val="24"/>
        </w:rPr>
      </w:pPr>
    </w:p>
    <w:p w14:paraId="72A6FDE1" w14:textId="4FFA0620" w:rsidR="00167850" w:rsidRDefault="00167850" w:rsidP="000846CD">
      <w:pPr>
        <w:rPr>
          <w:rFonts w:ascii="Arial" w:hAnsi="Arial" w:cs="Arial"/>
          <w:sz w:val="24"/>
          <w:szCs w:val="24"/>
        </w:rPr>
      </w:pPr>
    </w:p>
    <w:p w14:paraId="798FA26F" w14:textId="77777777" w:rsidR="00167850" w:rsidRDefault="00167850" w:rsidP="000846CD">
      <w:pPr>
        <w:rPr>
          <w:rFonts w:ascii="Arial" w:hAnsi="Arial" w:cs="Arial"/>
          <w:sz w:val="24"/>
          <w:szCs w:val="24"/>
        </w:rPr>
      </w:pPr>
    </w:p>
    <w:p w14:paraId="35B5B457" w14:textId="4C037B69" w:rsidR="00167850" w:rsidRDefault="00167850" w:rsidP="000846CD">
      <w:pPr>
        <w:rPr>
          <w:rFonts w:ascii="Arial" w:hAnsi="Arial" w:cs="Arial"/>
          <w:sz w:val="24"/>
          <w:szCs w:val="24"/>
        </w:rPr>
      </w:pPr>
    </w:p>
    <w:p w14:paraId="666CED1D" w14:textId="4B4A7E5D" w:rsidR="00167850" w:rsidRDefault="00167850" w:rsidP="000846CD">
      <w:pPr>
        <w:rPr>
          <w:rFonts w:ascii="Arial" w:hAnsi="Arial" w:cs="Arial"/>
          <w:sz w:val="24"/>
          <w:szCs w:val="24"/>
        </w:rPr>
      </w:pPr>
    </w:p>
    <w:p w14:paraId="29CC3673" w14:textId="0B83194E" w:rsidR="00167850" w:rsidRDefault="00167850" w:rsidP="000846CD">
      <w:pPr>
        <w:rPr>
          <w:rFonts w:ascii="Arial" w:hAnsi="Arial" w:cs="Arial"/>
          <w:sz w:val="24"/>
          <w:szCs w:val="24"/>
        </w:rPr>
      </w:pPr>
    </w:p>
    <w:p w14:paraId="4A5C11F8" w14:textId="00542BEC" w:rsidR="00167850" w:rsidRDefault="00167850" w:rsidP="000846CD">
      <w:pPr>
        <w:rPr>
          <w:rFonts w:ascii="Arial" w:hAnsi="Arial" w:cs="Arial"/>
          <w:sz w:val="24"/>
          <w:szCs w:val="24"/>
        </w:rPr>
      </w:pPr>
    </w:p>
    <w:p w14:paraId="71E65B07" w14:textId="3562048A" w:rsidR="00167850" w:rsidRDefault="00167850" w:rsidP="000846CD">
      <w:pPr>
        <w:rPr>
          <w:rFonts w:ascii="Arial" w:hAnsi="Arial" w:cs="Arial"/>
          <w:sz w:val="24"/>
          <w:szCs w:val="24"/>
        </w:rPr>
      </w:pPr>
    </w:p>
    <w:p w14:paraId="6FE87F4B" w14:textId="77777777" w:rsidR="00EA1915" w:rsidRDefault="00EA1915" w:rsidP="000846CD">
      <w:pPr>
        <w:rPr>
          <w:rFonts w:ascii="Arial" w:hAnsi="Arial" w:cs="Arial"/>
          <w:noProof/>
          <w:sz w:val="24"/>
          <w:szCs w:val="24"/>
        </w:rPr>
      </w:pPr>
    </w:p>
    <w:p w14:paraId="698B3AF5" w14:textId="6D8E31EA" w:rsidR="00167850" w:rsidRDefault="00EA1915" w:rsidP="000846CD">
      <w:pPr>
        <w:rPr>
          <w:rFonts w:ascii="Arial" w:hAnsi="Arial" w:cs="Arial"/>
          <w:sz w:val="24"/>
          <w:szCs w:val="24"/>
        </w:rPr>
      </w:pPr>
      <w:r>
        <w:rPr>
          <w:rFonts w:ascii="Arial" w:hAnsi="Arial" w:cs="Arial"/>
          <w:noProof/>
          <w:sz w:val="24"/>
          <w:szCs w:val="24"/>
        </w:rPr>
        <w:drawing>
          <wp:anchor distT="0" distB="0" distL="114300" distR="114300" simplePos="0" relativeHeight="251949082" behindDoc="1" locked="0" layoutInCell="1" allowOverlap="1" wp14:anchorId="47DF7F2F" wp14:editId="778718EC">
            <wp:simplePos x="0" y="0"/>
            <wp:positionH relativeFrom="column">
              <wp:posOffset>314325</wp:posOffset>
            </wp:positionH>
            <wp:positionV relativeFrom="paragraph">
              <wp:posOffset>7620</wp:posOffset>
            </wp:positionV>
            <wp:extent cx="3980815" cy="2333625"/>
            <wp:effectExtent l="0" t="0" r="635" b="9525"/>
            <wp:wrapTight wrapText="bothSides">
              <wp:wrapPolygon edited="0">
                <wp:start x="0" y="0"/>
                <wp:lineTo x="0" y="21512"/>
                <wp:lineTo x="21500" y="21512"/>
                <wp:lineTo x="21500" y="0"/>
                <wp:lineTo x="0" y="0"/>
              </wp:wrapPolygon>
            </wp:wrapTight>
            <wp:docPr id="185195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7339" b="7036"/>
                    <a:stretch/>
                  </pic:blipFill>
                  <pic:spPr bwMode="auto">
                    <a:xfrm>
                      <a:off x="0" y="0"/>
                      <a:ext cx="3980815"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B5F055" w14:textId="2FF88EE2" w:rsidR="00167850" w:rsidRDefault="00167850" w:rsidP="000846CD">
      <w:pPr>
        <w:rPr>
          <w:rFonts w:ascii="Arial" w:hAnsi="Arial" w:cs="Arial"/>
          <w:sz w:val="24"/>
          <w:szCs w:val="24"/>
        </w:rPr>
      </w:pPr>
    </w:p>
    <w:p w14:paraId="4A963475" w14:textId="77777777" w:rsidR="00167850" w:rsidRDefault="00167850" w:rsidP="000846CD">
      <w:pPr>
        <w:rPr>
          <w:rFonts w:ascii="Arial" w:hAnsi="Arial" w:cs="Arial"/>
          <w:sz w:val="24"/>
          <w:szCs w:val="24"/>
        </w:rPr>
      </w:pPr>
    </w:p>
    <w:p w14:paraId="35B52A27" w14:textId="01101172" w:rsidR="00167850" w:rsidRDefault="00167850" w:rsidP="000846CD">
      <w:pPr>
        <w:rPr>
          <w:rFonts w:ascii="Arial" w:hAnsi="Arial" w:cs="Arial"/>
          <w:sz w:val="24"/>
          <w:szCs w:val="24"/>
        </w:rPr>
      </w:pPr>
    </w:p>
    <w:p w14:paraId="7895019F" w14:textId="77777777" w:rsidR="00167850" w:rsidRDefault="00167850" w:rsidP="000846CD">
      <w:pPr>
        <w:rPr>
          <w:rFonts w:ascii="Arial" w:hAnsi="Arial" w:cs="Arial"/>
          <w:sz w:val="24"/>
          <w:szCs w:val="24"/>
        </w:rPr>
      </w:pPr>
    </w:p>
    <w:p w14:paraId="58D987DC" w14:textId="77777777" w:rsidR="00167850" w:rsidRDefault="00167850" w:rsidP="000846CD">
      <w:pPr>
        <w:rPr>
          <w:rFonts w:ascii="Arial" w:hAnsi="Arial" w:cs="Arial"/>
          <w:sz w:val="24"/>
          <w:szCs w:val="24"/>
        </w:rPr>
      </w:pPr>
    </w:p>
    <w:p w14:paraId="5B67E0BA" w14:textId="77777777" w:rsidR="00167850" w:rsidRDefault="00167850" w:rsidP="000846CD">
      <w:pPr>
        <w:rPr>
          <w:rFonts w:ascii="Arial" w:hAnsi="Arial" w:cs="Arial"/>
          <w:sz w:val="24"/>
          <w:szCs w:val="24"/>
        </w:rPr>
      </w:pPr>
    </w:p>
    <w:p w14:paraId="1C072365" w14:textId="77777777" w:rsidR="00167850" w:rsidRDefault="00167850" w:rsidP="000846CD">
      <w:pPr>
        <w:rPr>
          <w:rFonts w:ascii="Arial" w:hAnsi="Arial" w:cs="Arial"/>
          <w:sz w:val="24"/>
          <w:szCs w:val="24"/>
        </w:rPr>
      </w:pPr>
    </w:p>
    <w:p w14:paraId="78BBE3EC" w14:textId="77777777" w:rsidR="00167850" w:rsidRDefault="00167850" w:rsidP="000846CD">
      <w:pPr>
        <w:rPr>
          <w:rFonts w:ascii="Arial" w:hAnsi="Arial" w:cs="Arial"/>
          <w:sz w:val="24"/>
          <w:szCs w:val="24"/>
        </w:rPr>
      </w:pPr>
    </w:p>
    <w:p w14:paraId="04CD19A1" w14:textId="77777777" w:rsidR="00167850" w:rsidRDefault="00167850" w:rsidP="000846CD">
      <w:pPr>
        <w:rPr>
          <w:rFonts w:ascii="Arial" w:hAnsi="Arial" w:cs="Arial"/>
          <w:sz w:val="24"/>
          <w:szCs w:val="24"/>
        </w:rPr>
      </w:pPr>
    </w:p>
    <w:p w14:paraId="48C0A21D" w14:textId="77777777" w:rsidR="00167850" w:rsidRDefault="00167850" w:rsidP="000846CD">
      <w:pPr>
        <w:rPr>
          <w:rFonts w:ascii="Arial" w:hAnsi="Arial" w:cs="Arial"/>
          <w:sz w:val="24"/>
          <w:szCs w:val="24"/>
        </w:rPr>
      </w:pPr>
    </w:p>
    <w:p w14:paraId="3479DB36" w14:textId="77777777" w:rsidR="00167850" w:rsidRDefault="00167850" w:rsidP="000846CD">
      <w:pPr>
        <w:rPr>
          <w:rFonts w:ascii="Arial" w:hAnsi="Arial" w:cs="Arial"/>
          <w:sz w:val="24"/>
          <w:szCs w:val="24"/>
        </w:rPr>
      </w:pPr>
    </w:p>
    <w:p w14:paraId="18A02AEF" w14:textId="77777777" w:rsidR="00167850" w:rsidRDefault="00167850" w:rsidP="000846CD">
      <w:pPr>
        <w:rPr>
          <w:rFonts w:ascii="Arial" w:hAnsi="Arial" w:cs="Arial"/>
          <w:sz w:val="24"/>
          <w:szCs w:val="24"/>
        </w:rPr>
      </w:pPr>
    </w:p>
    <w:p w14:paraId="1CDF0972" w14:textId="77777777" w:rsidR="00167850" w:rsidRDefault="00167850" w:rsidP="000846CD">
      <w:pPr>
        <w:rPr>
          <w:rFonts w:ascii="Arial" w:hAnsi="Arial" w:cs="Arial"/>
          <w:sz w:val="24"/>
          <w:szCs w:val="24"/>
        </w:rPr>
      </w:pPr>
    </w:p>
    <w:p w14:paraId="52CAEFAD" w14:textId="77777777" w:rsidR="000846CD" w:rsidRPr="000846CD" w:rsidRDefault="000846CD" w:rsidP="004C7A53">
      <w:pPr>
        <w:pBdr>
          <w:bottom w:val="single" w:sz="4" w:space="1" w:color="auto"/>
        </w:pBdr>
        <w:rPr>
          <w:rFonts w:ascii="Arial" w:hAnsi="Arial" w:cs="Arial"/>
          <w:sz w:val="24"/>
          <w:szCs w:val="24"/>
        </w:rPr>
      </w:pPr>
    </w:p>
    <w:p w14:paraId="307CC5BD" w14:textId="77777777" w:rsidR="000846CD" w:rsidRDefault="000846CD" w:rsidP="00684E9D">
      <w:pPr>
        <w:rPr>
          <w:rFonts w:ascii="Arial" w:hAnsi="Arial" w:cs="Arial"/>
          <w:b/>
          <w:bCs/>
          <w:i/>
          <w:iCs/>
          <w:sz w:val="24"/>
          <w:szCs w:val="24"/>
        </w:rPr>
      </w:pPr>
    </w:p>
    <w:p w14:paraId="52AA8596" w14:textId="3DE415AF" w:rsidR="00CE6648" w:rsidRPr="007624F8" w:rsidRDefault="00C964BF" w:rsidP="00684E9D">
      <w:pPr>
        <w:rPr>
          <w:rFonts w:ascii="Arial" w:hAnsi="Arial" w:cs="Arial"/>
          <w:sz w:val="28"/>
          <w:szCs w:val="28"/>
        </w:rPr>
      </w:pPr>
      <w:r w:rsidRPr="007624F8">
        <w:rPr>
          <w:rFonts w:ascii="Arial" w:hAnsi="Arial" w:cs="Arial"/>
          <w:b/>
          <w:bCs/>
          <w:i/>
          <w:iCs/>
          <w:sz w:val="28"/>
          <w:szCs w:val="28"/>
        </w:rPr>
        <w:t>202</w:t>
      </w:r>
      <w:r w:rsidR="00267C4A" w:rsidRPr="007624F8">
        <w:rPr>
          <w:rFonts w:ascii="Arial" w:hAnsi="Arial" w:cs="Arial"/>
          <w:b/>
          <w:bCs/>
          <w:i/>
          <w:iCs/>
          <w:sz w:val="28"/>
          <w:szCs w:val="28"/>
        </w:rPr>
        <w:t>5</w:t>
      </w:r>
      <w:r w:rsidRPr="007624F8">
        <w:rPr>
          <w:rFonts w:ascii="Arial" w:hAnsi="Arial" w:cs="Arial"/>
          <w:b/>
          <w:bCs/>
          <w:i/>
          <w:iCs/>
          <w:sz w:val="28"/>
          <w:szCs w:val="28"/>
        </w:rPr>
        <w:t xml:space="preserve"> </w:t>
      </w:r>
      <w:r w:rsidR="00016CA8" w:rsidRPr="007624F8">
        <w:rPr>
          <w:rFonts w:ascii="Arial" w:hAnsi="Arial" w:cs="Arial"/>
          <w:b/>
          <w:bCs/>
          <w:i/>
          <w:iCs/>
          <w:sz w:val="28"/>
          <w:szCs w:val="28"/>
        </w:rPr>
        <w:t xml:space="preserve">Great Lakes </w:t>
      </w:r>
      <w:r w:rsidRPr="007624F8">
        <w:rPr>
          <w:rFonts w:ascii="Arial" w:hAnsi="Arial" w:cs="Arial"/>
          <w:b/>
          <w:bCs/>
          <w:i/>
          <w:iCs/>
          <w:sz w:val="28"/>
          <w:szCs w:val="28"/>
        </w:rPr>
        <w:t>Division Hamfests</w:t>
      </w:r>
    </w:p>
    <w:p w14:paraId="3B890A6A" w14:textId="2176342F" w:rsidR="00CE6648" w:rsidRDefault="001A1F78" w:rsidP="00DA7E79">
      <w:pPr>
        <w:rPr>
          <w:rFonts w:ascii="Arial" w:hAnsi="Arial" w:cs="Arial"/>
          <w:sz w:val="24"/>
          <w:szCs w:val="24"/>
        </w:rPr>
      </w:pPr>
      <w:r>
        <w:rPr>
          <w:rFonts w:ascii="Arial" w:hAnsi="Arial" w:cs="Arial"/>
          <w:b/>
          <w:bCs/>
          <w:noProof/>
          <w:color w:val="000000" w:themeColor="text1"/>
          <w:sz w:val="24"/>
          <w:szCs w:val="24"/>
        </w:rPr>
        <w:drawing>
          <wp:anchor distT="0" distB="0" distL="114300" distR="114300" simplePos="0" relativeHeight="251856922" behindDoc="1" locked="0" layoutInCell="1" allowOverlap="1" wp14:anchorId="0654F899" wp14:editId="2F842469">
            <wp:simplePos x="0" y="0"/>
            <wp:positionH relativeFrom="column">
              <wp:posOffset>4784725</wp:posOffset>
            </wp:positionH>
            <wp:positionV relativeFrom="paragraph">
              <wp:posOffset>146050</wp:posOffset>
            </wp:positionV>
            <wp:extent cx="1548130" cy="2752725"/>
            <wp:effectExtent l="19050" t="19050" r="13970" b="28575"/>
            <wp:wrapTight wrapText="bothSides">
              <wp:wrapPolygon edited="0">
                <wp:start x="-266" y="-149"/>
                <wp:lineTo x="-266" y="21675"/>
                <wp:lineTo x="21529" y="21675"/>
                <wp:lineTo x="21529" y="-149"/>
                <wp:lineTo x="-266" y="-149"/>
              </wp:wrapPolygon>
            </wp:wrapTight>
            <wp:docPr id="931344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48130" cy="2752725"/>
                    </a:xfrm>
                    <a:prstGeom prst="rect">
                      <a:avLst/>
                    </a:prstGeom>
                    <a:noFill/>
                    <a:ln>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14:sizeRelH relativeFrom="page">
              <wp14:pctWidth>0</wp14:pctWidth>
            </wp14:sizeRelH>
            <wp14:sizeRelV relativeFrom="page">
              <wp14:pctHeight>0</wp14:pctHeight>
            </wp14:sizeRelV>
          </wp:anchor>
        </w:drawing>
      </w:r>
    </w:p>
    <w:p w14:paraId="0B8C2DDF" w14:textId="7CFE6DAC"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p>
    <w:p w14:paraId="6882F2C5" w14:textId="6FCD9E54" w:rsidR="006532FA" w:rsidRDefault="006532FA" w:rsidP="00DA7E79">
      <w:pPr>
        <w:rPr>
          <w:rFonts w:ascii="Arial" w:hAnsi="Arial" w:cs="Arial"/>
          <w:sz w:val="24"/>
          <w:szCs w:val="24"/>
        </w:rPr>
      </w:pPr>
    </w:p>
    <w:p w14:paraId="14A4CBD5" w14:textId="78DC5E86"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1447B6D6" w:rsidR="00D06DFF" w:rsidRDefault="00D06DFF" w:rsidP="00DA7E79">
      <w:pPr>
        <w:rPr>
          <w:rFonts w:ascii="Arial" w:hAnsi="Arial" w:cs="Arial"/>
          <w:sz w:val="24"/>
          <w:szCs w:val="24"/>
        </w:rPr>
      </w:pPr>
    </w:p>
    <w:p w14:paraId="44EF040C" w14:textId="3A11E220" w:rsidR="00C57DC7"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w:t>
      </w:r>
      <w:proofErr w:type="gramStart"/>
      <w:r w:rsidRPr="00D06DFF">
        <w:rPr>
          <w:rFonts w:ascii="Arial" w:hAnsi="Arial" w:cs="Arial"/>
          <w:sz w:val="24"/>
          <w:szCs w:val="24"/>
        </w:rPr>
        <w:t>nets</w:t>
      </w:r>
      <w:proofErr w:type="gramEnd"/>
      <w:r w:rsidRPr="00D06DFF">
        <w:rPr>
          <w:rFonts w:ascii="Arial" w:hAnsi="Arial" w:cs="Arial"/>
          <w:sz w:val="24"/>
          <w:szCs w:val="24"/>
        </w:rPr>
        <w:t xml:space="preserve">. Talk them up. </w:t>
      </w:r>
    </w:p>
    <w:p w14:paraId="2E07C3EF" w14:textId="77777777" w:rsidR="00C57DC7" w:rsidRDefault="00C57DC7" w:rsidP="00D06DFF">
      <w:pPr>
        <w:rPr>
          <w:rFonts w:ascii="Arial" w:hAnsi="Arial" w:cs="Arial"/>
          <w:sz w:val="24"/>
          <w:szCs w:val="24"/>
        </w:rPr>
      </w:pPr>
    </w:p>
    <w:p w14:paraId="52679113" w14:textId="207B1CAC" w:rsidR="00D06DFF" w:rsidRDefault="00D06DFF" w:rsidP="00D06DFF">
      <w:pPr>
        <w:rPr>
          <w:rFonts w:ascii="Arial" w:hAnsi="Arial" w:cs="Arial"/>
          <w:sz w:val="24"/>
          <w:szCs w:val="24"/>
        </w:rPr>
      </w:pPr>
      <w:r w:rsidRPr="00D06DFF">
        <w:rPr>
          <w:rFonts w:ascii="Arial" w:hAnsi="Arial" w:cs="Arial"/>
          <w:sz w:val="24"/>
          <w:szCs w:val="24"/>
        </w:rPr>
        <w:t xml:space="preserve">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77777777" w:rsidR="00C57DC7" w:rsidRPr="00D06DFF" w:rsidRDefault="00C57DC7" w:rsidP="00D06DFF">
      <w:pPr>
        <w:rPr>
          <w:rFonts w:ascii="Arial" w:hAnsi="Arial" w:cs="Arial"/>
          <w:sz w:val="24"/>
          <w:szCs w:val="24"/>
        </w:rPr>
      </w:pPr>
    </w:p>
    <w:p w14:paraId="39F35C03" w14:textId="77777777"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33BFFD00" w14:textId="77777777" w:rsidR="001A1F78" w:rsidRDefault="001A1F78" w:rsidP="00D06DFF">
      <w:pPr>
        <w:rPr>
          <w:rFonts w:ascii="Arial" w:hAnsi="Arial" w:cs="Arial"/>
          <w:sz w:val="24"/>
          <w:szCs w:val="24"/>
        </w:rPr>
      </w:pPr>
    </w:p>
    <w:p w14:paraId="2B732344" w14:textId="481DA140" w:rsidR="000E088D" w:rsidRDefault="00D06DFF" w:rsidP="00D06DFF">
      <w:pPr>
        <w:rPr>
          <w:rFonts w:ascii="Arial" w:hAnsi="Arial" w:cs="Arial"/>
          <w:sz w:val="24"/>
          <w:szCs w:val="24"/>
        </w:rPr>
      </w:pPr>
      <w:r w:rsidRPr="00D06DFF">
        <w:rPr>
          <w:rFonts w:ascii="Arial" w:hAnsi="Arial" w:cs="Arial"/>
          <w:sz w:val="24"/>
          <w:szCs w:val="24"/>
        </w:rPr>
        <w:t xml:space="preserve">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0E088D">
        <w:rPr>
          <w:rFonts w:ascii="Arial" w:hAnsi="Arial" w:cs="Arial"/>
          <w:sz w:val="24"/>
          <w:szCs w:val="24"/>
        </w:rPr>
        <w:t xml:space="preserve">. </w:t>
      </w:r>
    </w:p>
    <w:p w14:paraId="5D0DDE64" w14:textId="77777777" w:rsidR="00AE68EB" w:rsidRDefault="00AB3E0B" w:rsidP="00D06DFF">
      <w:pPr>
        <w:rPr>
          <w:rFonts w:ascii="Arial" w:hAnsi="Arial" w:cs="Arial"/>
          <w:sz w:val="24"/>
          <w:szCs w:val="24"/>
        </w:rPr>
      </w:pPr>
      <w:r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00D06DFF"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00D06DFF" w:rsidRPr="00883202">
        <w:rPr>
          <w:rFonts w:ascii="Arial" w:hAnsi="Arial" w:cs="Arial"/>
          <w:b/>
          <w:bCs/>
          <w:sz w:val="24"/>
          <w:szCs w:val="24"/>
        </w:rPr>
        <w:t>four months apart.</w:t>
      </w:r>
      <w:r w:rsidR="00D06DFF" w:rsidRPr="00D06DFF">
        <w:rPr>
          <w:rFonts w:ascii="Arial" w:hAnsi="Arial" w:cs="Arial"/>
          <w:sz w:val="24"/>
          <w:szCs w:val="24"/>
        </w:rPr>
        <w:t xml:space="preserve"> </w:t>
      </w:r>
    </w:p>
    <w:p w14:paraId="182053D1" w14:textId="77777777" w:rsidR="008C32E3" w:rsidRDefault="008C32E3" w:rsidP="00D06DFF">
      <w:pPr>
        <w:rPr>
          <w:rFonts w:ascii="Arial" w:hAnsi="Arial" w:cs="Arial"/>
          <w:sz w:val="24"/>
          <w:szCs w:val="24"/>
        </w:rPr>
      </w:pPr>
    </w:p>
    <w:tbl>
      <w:tblPr>
        <w:tblStyle w:val="TableGrid"/>
        <w:tblW w:w="9895" w:type="dxa"/>
        <w:tblLayout w:type="fixed"/>
        <w:tblLook w:val="04A0" w:firstRow="1" w:lastRow="0" w:firstColumn="1" w:lastColumn="0" w:noHBand="0" w:noVBand="1"/>
      </w:tblPr>
      <w:tblGrid>
        <w:gridCol w:w="4765"/>
        <w:gridCol w:w="5130"/>
      </w:tblGrid>
      <w:tr w:rsidR="007D1EDC" w14:paraId="44970305" w14:textId="77777777" w:rsidTr="00835A2A">
        <w:tc>
          <w:tcPr>
            <w:tcW w:w="4765" w:type="dxa"/>
          </w:tcPr>
          <w:p w14:paraId="6D73A180" w14:textId="77777777" w:rsidR="007D1EDC" w:rsidRPr="00835A2A" w:rsidRDefault="007D1EDC" w:rsidP="007D1EDC">
            <w:pPr>
              <w:shd w:val="clear" w:color="auto" w:fill="FFFFFF"/>
              <w:textAlignment w:val="baseline"/>
              <w:outlineLvl w:val="2"/>
              <w:rPr>
                <w:rFonts w:ascii="Arial" w:eastAsia="Times New Roman" w:hAnsi="Arial" w:cs="Arial"/>
                <w:b/>
                <w:bCs/>
                <w:color w:val="001943"/>
                <w:kern w:val="0"/>
                <w:sz w:val="24"/>
                <w:szCs w:val="24"/>
                <w14:ligatures w14:val="none"/>
              </w:rPr>
            </w:pPr>
            <w:r w:rsidRPr="00835A2A">
              <w:rPr>
                <w:rFonts w:ascii="Arial" w:eastAsia="Times New Roman" w:hAnsi="Arial" w:cs="Arial"/>
                <w:b/>
                <w:bCs/>
                <w:color w:val="001943"/>
                <w:kern w:val="0"/>
                <w:sz w:val="24"/>
                <w:szCs w:val="24"/>
                <w:bdr w:val="none" w:sz="0" w:space="0" w:color="auto" w:frame="1"/>
                <w14:ligatures w14:val="none"/>
              </w:rPr>
              <w:t>05/15/2025 - </w:t>
            </w:r>
            <w:r w:rsidRPr="00835A2A">
              <w:rPr>
                <w:rFonts w:ascii="Arial" w:eastAsia="Times New Roman" w:hAnsi="Arial" w:cs="Arial"/>
                <w:b/>
                <w:bCs/>
                <w:color w:val="001943"/>
                <w:kern w:val="0"/>
                <w:sz w:val="24"/>
                <w:szCs w:val="24"/>
                <w14:ligatures w14:val="none"/>
              </w:rPr>
              <w:t>05/18/2025</w:t>
            </w:r>
            <w:r w:rsidRPr="00835A2A">
              <w:rPr>
                <w:rFonts w:ascii="Arial" w:eastAsia="Times New Roman" w:hAnsi="Arial" w:cs="Arial"/>
                <w:b/>
                <w:bCs/>
                <w:color w:val="001943"/>
                <w:kern w:val="0"/>
                <w:sz w:val="24"/>
                <w:szCs w:val="24"/>
                <w14:ligatures w14:val="none"/>
              </w:rPr>
              <w:br/>
            </w:r>
            <w:hyperlink r:id="rId36" w:tooltip="Four Days In May " w:history="1">
              <w:r w:rsidRPr="00835A2A">
                <w:rPr>
                  <w:rFonts w:ascii="Arial" w:eastAsia="Times New Roman" w:hAnsi="Arial" w:cs="Arial"/>
                  <w:b/>
                  <w:bCs/>
                  <w:color w:val="4466BB"/>
                  <w:kern w:val="0"/>
                  <w:sz w:val="24"/>
                  <w:szCs w:val="24"/>
                  <w:u w:val="single"/>
                  <w:bdr w:val="none" w:sz="0" w:space="0" w:color="auto" w:frame="1"/>
                  <w14:ligatures w14:val="none"/>
                </w:rPr>
                <w:t>Four Days In May</w:t>
              </w:r>
            </w:hyperlink>
          </w:p>
          <w:p w14:paraId="0807A6C3" w14:textId="77777777" w:rsidR="007D1EDC" w:rsidRPr="00835A2A" w:rsidRDefault="007D1EDC" w:rsidP="007D1EDC">
            <w:pPr>
              <w:shd w:val="clear" w:color="auto" w:fill="FFFFFF"/>
              <w:textAlignment w:val="baseline"/>
              <w:rPr>
                <w:rFonts w:ascii="Arial" w:eastAsia="Times New Roman" w:hAnsi="Arial" w:cs="Arial"/>
                <w:color w:val="224466"/>
                <w:kern w:val="0"/>
                <w:sz w:val="24"/>
                <w:szCs w:val="24"/>
                <w14:ligatures w14:val="none"/>
              </w:rPr>
            </w:pPr>
            <w:r w:rsidRPr="00835A2A">
              <w:rPr>
                <w:rFonts w:ascii="Arial" w:eastAsia="Times New Roman" w:hAnsi="Arial" w:cs="Arial"/>
                <w:b/>
                <w:bCs/>
                <w:color w:val="224466"/>
                <w:kern w:val="0"/>
                <w:sz w:val="24"/>
                <w:szCs w:val="24"/>
                <w:bdr w:val="none" w:sz="0" w:space="0" w:color="auto" w:frame="1"/>
                <w14:ligatures w14:val="none"/>
              </w:rPr>
              <w:t>Location: </w:t>
            </w:r>
            <w:r w:rsidRPr="00835A2A">
              <w:rPr>
                <w:rFonts w:ascii="Arial" w:eastAsia="Times New Roman" w:hAnsi="Arial" w:cs="Arial"/>
                <w:color w:val="224466"/>
                <w:kern w:val="0"/>
                <w:sz w:val="24"/>
                <w:szCs w:val="24"/>
                <w14:ligatures w14:val="none"/>
              </w:rPr>
              <w:t>Fairborn , OH</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Type:</w:t>
            </w:r>
            <w:r w:rsidRPr="00835A2A">
              <w:rPr>
                <w:rFonts w:ascii="Arial" w:eastAsia="Times New Roman" w:hAnsi="Arial" w:cs="Arial"/>
                <w:color w:val="224466"/>
                <w:kern w:val="0"/>
                <w:sz w:val="24"/>
                <w:szCs w:val="24"/>
                <w14:ligatures w14:val="none"/>
              </w:rPr>
              <w:t> ARRL Convention</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Sponsor:</w:t>
            </w:r>
            <w:r w:rsidRPr="00835A2A">
              <w:rPr>
                <w:rFonts w:ascii="Arial" w:eastAsia="Times New Roman" w:hAnsi="Arial" w:cs="Arial"/>
                <w:color w:val="224466"/>
                <w:kern w:val="0"/>
                <w:sz w:val="24"/>
                <w:szCs w:val="24"/>
                <w14:ligatures w14:val="none"/>
              </w:rPr>
              <w:t> QRP Amateur Radio Club International</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Website:</w:t>
            </w:r>
            <w:r w:rsidRPr="00835A2A">
              <w:rPr>
                <w:rFonts w:ascii="Arial" w:eastAsia="Times New Roman" w:hAnsi="Arial" w:cs="Arial"/>
                <w:color w:val="224466"/>
                <w:kern w:val="0"/>
                <w:sz w:val="24"/>
                <w:szCs w:val="24"/>
                <w14:ligatures w14:val="none"/>
              </w:rPr>
              <w:t> </w:t>
            </w:r>
            <w:hyperlink r:id="rId37" w:history="1">
              <w:r w:rsidRPr="00835A2A">
                <w:rPr>
                  <w:rFonts w:ascii="Arial" w:eastAsia="Times New Roman" w:hAnsi="Arial" w:cs="Arial"/>
                  <w:color w:val="4466BB"/>
                  <w:kern w:val="0"/>
                  <w:sz w:val="24"/>
                  <w:szCs w:val="24"/>
                  <w:u w:val="single"/>
                  <w:bdr w:val="none" w:sz="0" w:space="0" w:color="auto" w:frame="1"/>
                  <w14:ligatures w14:val="none"/>
                </w:rPr>
                <w:t>http://qrparci.org/fdim</w:t>
              </w:r>
            </w:hyperlink>
            <w:r w:rsidRPr="00835A2A">
              <w:rPr>
                <w:rFonts w:ascii="Arial" w:eastAsia="Times New Roman" w:hAnsi="Arial" w:cs="Arial"/>
                <w:color w:val="224466"/>
                <w:kern w:val="0"/>
                <w:sz w:val="24"/>
                <w:szCs w:val="24"/>
                <w14:ligatures w14:val="none"/>
              </w:rPr>
              <w:br/>
            </w:r>
            <w:hyperlink r:id="rId38" w:tooltip="Learn More" w:history="1">
              <w:r w:rsidRPr="00835A2A">
                <w:rPr>
                  <w:rFonts w:ascii="Arial" w:eastAsia="Times New Roman" w:hAnsi="Arial" w:cs="Arial"/>
                  <w:b/>
                  <w:bCs/>
                  <w:color w:val="4466BB"/>
                  <w:kern w:val="0"/>
                  <w:sz w:val="24"/>
                  <w:szCs w:val="24"/>
                  <w:bdr w:val="none" w:sz="0" w:space="0" w:color="auto" w:frame="1"/>
                  <w14:ligatures w14:val="none"/>
                </w:rPr>
                <w:t>Learn More</w:t>
              </w:r>
            </w:hyperlink>
          </w:p>
          <w:p w14:paraId="5E5BFCAE" w14:textId="77777777" w:rsidR="007D1EDC" w:rsidRPr="00835A2A" w:rsidRDefault="007D1EDC" w:rsidP="00D06DFF">
            <w:pPr>
              <w:rPr>
                <w:rFonts w:ascii="Arial" w:hAnsi="Arial" w:cs="Arial"/>
                <w:color w:val="FF0000"/>
                <w:sz w:val="24"/>
                <w:szCs w:val="24"/>
              </w:rPr>
            </w:pPr>
          </w:p>
        </w:tc>
        <w:tc>
          <w:tcPr>
            <w:tcW w:w="5130" w:type="dxa"/>
          </w:tcPr>
          <w:p w14:paraId="5D8F836F" w14:textId="77777777" w:rsidR="007D1EDC" w:rsidRPr="00835A2A" w:rsidRDefault="007D1EDC" w:rsidP="007D1EDC">
            <w:pPr>
              <w:shd w:val="clear" w:color="auto" w:fill="FFFFFF"/>
              <w:textAlignment w:val="baseline"/>
              <w:outlineLvl w:val="2"/>
              <w:rPr>
                <w:rFonts w:ascii="Arial" w:eastAsia="Times New Roman" w:hAnsi="Arial" w:cs="Arial"/>
                <w:b/>
                <w:bCs/>
                <w:color w:val="001943"/>
                <w:kern w:val="0"/>
                <w:sz w:val="24"/>
                <w:szCs w:val="24"/>
                <w14:ligatures w14:val="none"/>
              </w:rPr>
            </w:pPr>
            <w:r w:rsidRPr="00835A2A">
              <w:rPr>
                <w:rFonts w:ascii="Arial" w:eastAsia="Times New Roman" w:hAnsi="Arial" w:cs="Arial"/>
                <w:b/>
                <w:bCs/>
                <w:color w:val="001943"/>
                <w:kern w:val="0"/>
                <w:sz w:val="24"/>
                <w:szCs w:val="24"/>
                <w:bdr w:val="none" w:sz="0" w:space="0" w:color="auto" w:frame="1"/>
                <w14:ligatures w14:val="none"/>
              </w:rPr>
              <w:t>05/16/2025 - </w:t>
            </w:r>
            <w:r w:rsidRPr="00835A2A">
              <w:rPr>
                <w:rFonts w:ascii="Arial" w:eastAsia="Times New Roman" w:hAnsi="Arial" w:cs="Arial"/>
                <w:b/>
                <w:bCs/>
                <w:color w:val="001943"/>
                <w:kern w:val="0"/>
                <w:sz w:val="24"/>
                <w:szCs w:val="24"/>
                <w14:ligatures w14:val="none"/>
              </w:rPr>
              <w:t>05/18/2025</w:t>
            </w:r>
            <w:r w:rsidRPr="00835A2A">
              <w:rPr>
                <w:rFonts w:ascii="Arial" w:eastAsia="Times New Roman" w:hAnsi="Arial" w:cs="Arial"/>
                <w:b/>
                <w:bCs/>
                <w:color w:val="001943"/>
                <w:kern w:val="0"/>
                <w:sz w:val="24"/>
                <w:szCs w:val="24"/>
                <w14:ligatures w14:val="none"/>
              </w:rPr>
              <w:br/>
            </w:r>
            <w:hyperlink r:id="rId39" w:tooltip="Dayton Hamvention" w:history="1">
              <w:r w:rsidRPr="00835A2A">
                <w:rPr>
                  <w:rFonts w:ascii="Arial" w:eastAsia="Times New Roman" w:hAnsi="Arial" w:cs="Arial"/>
                  <w:b/>
                  <w:bCs/>
                  <w:color w:val="4466BB"/>
                  <w:kern w:val="0"/>
                  <w:sz w:val="24"/>
                  <w:szCs w:val="24"/>
                  <w:u w:val="single"/>
                  <w:bdr w:val="none" w:sz="0" w:space="0" w:color="auto" w:frame="1"/>
                  <w14:ligatures w14:val="none"/>
                </w:rPr>
                <w:t>Dayton Hamvention</w:t>
              </w:r>
            </w:hyperlink>
          </w:p>
          <w:p w14:paraId="65B2296A" w14:textId="77777777" w:rsidR="007D1EDC" w:rsidRPr="00835A2A" w:rsidRDefault="007D1EDC" w:rsidP="007D1EDC">
            <w:pPr>
              <w:shd w:val="clear" w:color="auto" w:fill="FFFFFF"/>
              <w:textAlignment w:val="baseline"/>
              <w:rPr>
                <w:rFonts w:ascii="Arial" w:eastAsia="Times New Roman" w:hAnsi="Arial" w:cs="Arial"/>
                <w:color w:val="224466"/>
                <w:kern w:val="0"/>
                <w:sz w:val="24"/>
                <w:szCs w:val="24"/>
                <w14:ligatures w14:val="none"/>
              </w:rPr>
            </w:pPr>
            <w:r w:rsidRPr="00835A2A">
              <w:rPr>
                <w:rFonts w:ascii="Arial" w:eastAsia="Times New Roman" w:hAnsi="Arial" w:cs="Arial"/>
                <w:b/>
                <w:bCs/>
                <w:color w:val="224466"/>
                <w:kern w:val="0"/>
                <w:sz w:val="24"/>
                <w:szCs w:val="24"/>
                <w:bdr w:val="none" w:sz="0" w:space="0" w:color="auto" w:frame="1"/>
                <w14:ligatures w14:val="none"/>
              </w:rPr>
              <w:t>Location: </w:t>
            </w:r>
            <w:r w:rsidRPr="00835A2A">
              <w:rPr>
                <w:rFonts w:ascii="Arial" w:eastAsia="Times New Roman" w:hAnsi="Arial" w:cs="Arial"/>
                <w:color w:val="224466"/>
                <w:kern w:val="0"/>
                <w:sz w:val="24"/>
                <w:szCs w:val="24"/>
                <w14:ligatures w14:val="none"/>
              </w:rPr>
              <w:t>Xenia, OH</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Type:</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Sponsor:</w:t>
            </w:r>
            <w:r w:rsidRPr="00835A2A">
              <w:rPr>
                <w:rFonts w:ascii="Arial" w:eastAsia="Times New Roman" w:hAnsi="Arial" w:cs="Arial"/>
                <w:color w:val="224466"/>
                <w:kern w:val="0"/>
                <w:sz w:val="24"/>
                <w:szCs w:val="24"/>
                <w14:ligatures w14:val="none"/>
              </w:rPr>
              <w:t> Dayton Amateur Radio Association</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Website:</w:t>
            </w:r>
            <w:r w:rsidRPr="00835A2A">
              <w:rPr>
                <w:rFonts w:ascii="Arial" w:eastAsia="Times New Roman" w:hAnsi="Arial" w:cs="Arial"/>
                <w:color w:val="224466"/>
                <w:kern w:val="0"/>
                <w:sz w:val="24"/>
                <w:szCs w:val="24"/>
                <w14:ligatures w14:val="none"/>
              </w:rPr>
              <w:t> </w:t>
            </w:r>
            <w:hyperlink r:id="rId40" w:history="1">
              <w:r w:rsidRPr="00835A2A">
                <w:rPr>
                  <w:rFonts w:ascii="Arial" w:eastAsia="Times New Roman" w:hAnsi="Arial" w:cs="Arial"/>
                  <w:color w:val="4466BB"/>
                  <w:kern w:val="0"/>
                  <w:sz w:val="24"/>
                  <w:szCs w:val="24"/>
                  <w:u w:val="single"/>
                  <w:bdr w:val="none" w:sz="0" w:space="0" w:color="auto" w:frame="1"/>
                  <w14:ligatures w14:val="none"/>
                </w:rPr>
                <w:t>http://Hamvention.org</w:t>
              </w:r>
            </w:hyperlink>
            <w:r w:rsidRPr="00835A2A">
              <w:rPr>
                <w:rFonts w:ascii="Arial" w:eastAsia="Times New Roman" w:hAnsi="Arial" w:cs="Arial"/>
                <w:color w:val="224466"/>
                <w:kern w:val="0"/>
                <w:sz w:val="24"/>
                <w:szCs w:val="24"/>
                <w14:ligatures w14:val="none"/>
              </w:rPr>
              <w:br/>
            </w:r>
            <w:hyperlink r:id="rId41" w:tooltip="Learn More" w:history="1">
              <w:r w:rsidRPr="00835A2A">
                <w:rPr>
                  <w:rFonts w:ascii="Arial" w:eastAsia="Times New Roman" w:hAnsi="Arial" w:cs="Arial"/>
                  <w:b/>
                  <w:bCs/>
                  <w:color w:val="4466BB"/>
                  <w:kern w:val="0"/>
                  <w:sz w:val="24"/>
                  <w:szCs w:val="24"/>
                  <w:bdr w:val="none" w:sz="0" w:space="0" w:color="auto" w:frame="1"/>
                  <w14:ligatures w14:val="none"/>
                </w:rPr>
                <w:t>Learn More</w:t>
              </w:r>
            </w:hyperlink>
          </w:p>
          <w:p w14:paraId="09F98604" w14:textId="77777777" w:rsidR="007D1EDC" w:rsidRPr="00835A2A" w:rsidRDefault="007D1EDC" w:rsidP="00D06DFF">
            <w:pPr>
              <w:rPr>
                <w:rFonts w:ascii="Arial" w:hAnsi="Arial" w:cs="Arial"/>
                <w:color w:val="FF0000"/>
                <w:sz w:val="24"/>
                <w:szCs w:val="24"/>
              </w:rPr>
            </w:pPr>
          </w:p>
        </w:tc>
      </w:tr>
      <w:tr w:rsidR="007D1EDC" w14:paraId="7F85E838" w14:textId="77777777" w:rsidTr="00835A2A">
        <w:tc>
          <w:tcPr>
            <w:tcW w:w="4765" w:type="dxa"/>
          </w:tcPr>
          <w:p w14:paraId="67489F3F" w14:textId="27E5C609" w:rsidR="007D1EDC" w:rsidRPr="00835A2A" w:rsidRDefault="007D1EDC" w:rsidP="007D1EDC">
            <w:pPr>
              <w:shd w:val="clear" w:color="auto" w:fill="FFFFFF"/>
              <w:textAlignment w:val="baseline"/>
              <w:outlineLvl w:val="2"/>
              <w:rPr>
                <w:rFonts w:ascii="Arial" w:eastAsia="Times New Roman" w:hAnsi="Arial" w:cs="Arial"/>
                <w:b/>
                <w:bCs/>
                <w:color w:val="001943"/>
                <w:kern w:val="0"/>
                <w:sz w:val="24"/>
                <w:szCs w:val="24"/>
                <w14:ligatures w14:val="none"/>
              </w:rPr>
            </w:pPr>
            <w:r w:rsidRPr="00835A2A">
              <w:rPr>
                <w:rFonts w:ascii="Arial" w:eastAsia="Times New Roman" w:hAnsi="Arial" w:cs="Arial"/>
                <w:b/>
                <w:bCs/>
                <w:color w:val="001943"/>
                <w:kern w:val="0"/>
                <w:sz w:val="24"/>
                <w:szCs w:val="24"/>
                <w:bdr w:val="none" w:sz="0" w:space="0" w:color="auto" w:frame="1"/>
                <w14:ligatures w14:val="none"/>
              </w:rPr>
              <w:t>05/24/2025 - </w:t>
            </w:r>
            <w:hyperlink r:id="rId42" w:tooltip="Scioto Valley Amateur Radio Club Hamfest " w:history="1">
              <w:r w:rsidRPr="00835A2A">
                <w:rPr>
                  <w:rFonts w:ascii="Arial" w:eastAsia="Times New Roman" w:hAnsi="Arial" w:cs="Arial"/>
                  <w:b/>
                  <w:bCs/>
                  <w:color w:val="4466BB"/>
                  <w:kern w:val="0"/>
                  <w:sz w:val="24"/>
                  <w:szCs w:val="24"/>
                  <w:u w:val="single"/>
                  <w:bdr w:val="none" w:sz="0" w:space="0" w:color="auto" w:frame="1"/>
                  <w14:ligatures w14:val="none"/>
                </w:rPr>
                <w:t>Scioto Valley ARC Hamfest</w:t>
              </w:r>
            </w:hyperlink>
          </w:p>
          <w:p w14:paraId="68122182" w14:textId="77777777" w:rsidR="007D1EDC" w:rsidRPr="00835A2A" w:rsidRDefault="007D1EDC" w:rsidP="007D1EDC">
            <w:pPr>
              <w:shd w:val="clear" w:color="auto" w:fill="FFFFFF"/>
              <w:textAlignment w:val="baseline"/>
              <w:rPr>
                <w:rFonts w:ascii="Arial" w:eastAsia="Times New Roman" w:hAnsi="Arial" w:cs="Arial"/>
                <w:color w:val="224466"/>
                <w:kern w:val="0"/>
                <w:sz w:val="24"/>
                <w:szCs w:val="24"/>
                <w14:ligatures w14:val="none"/>
              </w:rPr>
            </w:pPr>
            <w:r w:rsidRPr="00835A2A">
              <w:rPr>
                <w:rFonts w:ascii="Arial" w:eastAsia="Times New Roman" w:hAnsi="Arial" w:cs="Arial"/>
                <w:b/>
                <w:bCs/>
                <w:color w:val="224466"/>
                <w:kern w:val="0"/>
                <w:sz w:val="24"/>
                <w:szCs w:val="24"/>
                <w:bdr w:val="none" w:sz="0" w:space="0" w:color="auto" w:frame="1"/>
                <w14:ligatures w14:val="none"/>
              </w:rPr>
              <w:t>Location: </w:t>
            </w:r>
            <w:r w:rsidRPr="00835A2A">
              <w:rPr>
                <w:rFonts w:ascii="Arial" w:eastAsia="Times New Roman" w:hAnsi="Arial" w:cs="Arial"/>
                <w:color w:val="224466"/>
                <w:kern w:val="0"/>
                <w:sz w:val="24"/>
                <w:szCs w:val="24"/>
                <w14:ligatures w14:val="none"/>
              </w:rPr>
              <w:t>Piketon, OH</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Type:</w:t>
            </w:r>
            <w:r w:rsidRPr="00835A2A">
              <w:rPr>
                <w:rFonts w:ascii="Arial" w:eastAsia="Times New Roman" w:hAnsi="Arial" w:cs="Arial"/>
                <w:color w:val="224466"/>
                <w:kern w:val="0"/>
                <w:sz w:val="24"/>
                <w:szCs w:val="24"/>
                <w14:ligatures w14:val="none"/>
              </w:rPr>
              <w:t> ARRL Hamfest</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Sponsor:</w:t>
            </w:r>
            <w:r w:rsidRPr="00835A2A">
              <w:rPr>
                <w:rFonts w:ascii="Arial" w:eastAsia="Times New Roman" w:hAnsi="Arial" w:cs="Arial"/>
                <w:color w:val="224466"/>
                <w:kern w:val="0"/>
                <w:sz w:val="24"/>
                <w:szCs w:val="24"/>
                <w14:ligatures w14:val="none"/>
              </w:rPr>
              <w:t> Scioto Valley Amateur Radio Club</w:t>
            </w:r>
            <w:r w:rsidRPr="00835A2A">
              <w:rPr>
                <w:rFonts w:ascii="Arial" w:eastAsia="Times New Roman" w:hAnsi="Arial" w:cs="Arial"/>
                <w:color w:val="224466"/>
                <w:kern w:val="0"/>
                <w:sz w:val="24"/>
                <w:szCs w:val="24"/>
                <w14:ligatures w14:val="none"/>
              </w:rPr>
              <w:br/>
            </w:r>
            <w:hyperlink r:id="rId43" w:tooltip="Learn More" w:history="1">
              <w:r w:rsidRPr="00835A2A">
                <w:rPr>
                  <w:rFonts w:ascii="Arial" w:eastAsia="Times New Roman" w:hAnsi="Arial" w:cs="Arial"/>
                  <w:b/>
                  <w:bCs/>
                  <w:color w:val="4466BB"/>
                  <w:kern w:val="0"/>
                  <w:sz w:val="24"/>
                  <w:szCs w:val="24"/>
                  <w:bdr w:val="none" w:sz="0" w:space="0" w:color="auto" w:frame="1"/>
                  <w14:ligatures w14:val="none"/>
                </w:rPr>
                <w:t>Learn More</w:t>
              </w:r>
            </w:hyperlink>
          </w:p>
          <w:p w14:paraId="705BC02A" w14:textId="77777777" w:rsidR="00835A2A" w:rsidRPr="00835A2A" w:rsidRDefault="00835A2A" w:rsidP="00D06DFF">
            <w:pPr>
              <w:rPr>
                <w:rFonts w:ascii="Arial" w:hAnsi="Arial" w:cs="Arial"/>
                <w:color w:val="FF0000"/>
                <w:sz w:val="24"/>
                <w:szCs w:val="24"/>
              </w:rPr>
            </w:pPr>
          </w:p>
        </w:tc>
        <w:tc>
          <w:tcPr>
            <w:tcW w:w="5130" w:type="dxa"/>
          </w:tcPr>
          <w:p w14:paraId="52856E23" w14:textId="77777777" w:rsidR="007D1EDC" w:rsidRPr="00835A2A" w:rsidRDefault="007D1EDC" w:rsidP="007D1EDC">
            <w:pPr>
              <w:shd w:val="clear" w:color="auto" w:fill="FFFFFF"/>
              <w:textAlignment w:val="baseline"/>
              <w:outlineLvl w:val="2"/>
              <w:rPr>
                <w:rFonts w:ascii="Arial" w:eastAsia="Times New Roman" w:hAnsi="Arial" w:cs="Arial"/>
                <w:b/>
                <w:bCs/>
                <w:color w:val="001943"/>
                <w:kern w:val="0"/>
                <w:sz w:val="24"/>
                <w:szCs w:val="24"/>
                <w14:ligatures w14:val="none"/>
              </w:rPr>
            </w:pPr>
            <w:r w:rsidRPr="00835A2A">
              <w:rPr>
                <w:rFonts w:ascii="Arial" w:eastAsia="Times New Roman" w:hAnsi="Arial" w:cs="Arial"/>
                <w:b/>
                <w:bCs/>
                <w:color w:val="001943"/>
                <w:kern w:val="0"/>
                <w:sz w:val="24"/>
                <w:szCs w:val="24"/>
                <w:bdr w:val="none" w:sz="0" w:space="0" w:color="auto" w:frame="1"/>
                <w14:ligatures w14:val="none"/>
              </w:rPr>
              <w:t>06/07/2025 - </w:t>
            </w:r>
            <w:hyperlink r:id="rId44" w:tooltip="FCARC Summer Hamfest" w:history="1">
              <w:r w:rsidRPr="00835A2A">
                <w:rPr>
                  <w:rFonts w:ascii="Arial" w:eastAsia="Times New Roman" w:hAnsi="Arial" w:cs="Arial"/>
                  <w:b/>
                  <w:bCs/>
                  <w:color w:val="4466BB"/>
                  <w:kern w:val="0"/>
                  <w:sz w:val="24"/>
                  <w:szCs w:val="24"/>
                  <w:u w:val="single"/>
                  <w:bdr w:val="none" w:sz="0" w:space="0" w:color="auto" w:frame="1"/>
                  <w14:ligatures w14:val="none"/>
                </w:rPr>
                <w:t>FCARC Summer Hamfest</w:t>
              </w:r>
            </w:hyperlink>
          </w:p>
          <w:p w14:paraId="63DF0AA8" w14:textId="77777777" w:rsidR="007D1EDC" w:rsidRPr="00835A2A" w:rsidRDefault="007D1EDC" w:rsidP="007D1EDC">
            <w:pPr>
              <w:shd w:val="clear" w:color="auto" w:fill="FFFFFF"/>
              <w:textAlignment w:val="baseline"/>
              <w:rPr>
                <w:rFonts w:ascii="Arial" w:eastAsia="Times New Roman" w:hAnsi="Arial" w:cs="Arial"/>
                <w:color w:val="224466"/>
                <w:kern w:val="0"/>
                <w:sz w:val="24"/>
                <w:szCs w:val="24"/>
                <w14:ligatures w14:val="none"/>
              </w:rPr>
            </w:pPr>
            <w:r w:rsidRPr="00835A2A">
              <w:rPr>
                <w:rFonts w:ascii="Arial" w:eastAsia="Times New Roman" w:hAnsi="Arial" w:cs="Arial"/>
                <w:b/>
                <w:bCs/>
                <w:color w:val="224466"/>
                <w:kern w:val="0"/>
                <w:sz w:val="24"/>
                <w:szCs w:val="24"/>
                <w:bdr w:val="none" w:sz="0" w:space="0" w:color="auto" w:frame="1"/>
                <w14:ligatures w14:val="none"/>
              </w:rPr>
              <w:t>Location: </w:t>
            </w:r>
            <w:r w:rsidRPr="00835A2A">
              <w:rPr>
                <w:rFonts w:ascii="Arial" w:eastAsia="Times New Roman" w:hAnsi="Arial" w:cs="Arial"/>
                <w:color w:val="224466"/>
                <w:kern w:val="0"/>
                <w:sz w:val="24"/>
                <w:szCs w:val="24"/>
                <w14:ligatures w14:val="none"/>
              </w:rPr>
              <w:t>Delta, OH</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Type:</w:t>
            </w:r>
            <w:r w:rsidRPr="00835A2A">
              <w:rPr>
                <w:rFonts w:ascii="Arial" w:eastAsia="Times New Roman" w:hAnsi="Arial" w:cs="Arial"/>
                <w:color w:val="224466"/>
                <w:kern w:val="0"/>
                <w:sz w:val="24"/>
                <w:szCs w:val="24"/>
                <w14:ligatures w14:val="none"/>
              </w:rPr>
              <w:t> ARRL Hamfest</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Sponsor:</w:t>
            </w:r>
            <w:r w:rsidRPr="00835A2A">
              <w:rPr>
                <w:rFonts w:ascii="Arial" w:eastAsia="Times New Roman" w:hAnsi="Arial" w:cs="Arial"/>
                <w:color w:val="224466"/>
                <w:kern w:val="0"/>
                <w:sz w:val="24"/>
                <w:szCs w:val="24"/>
                <w14:ligatures w14:val="none"/>
              </w:rPr>
              <w:t> Fulton County Amateur Radio Club</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Website:</w:t>
            </w:r>
            <w:r w:rsidRPr="00835A2A">
              <w:rPr>
                <w:rFonts w:ascii="Arial" w:eastAsia="Times New Roman" w:hAnsi="Arial" w:cs="Arial"/>
                <w:color w:val="224466"/>
                <w:kern w:val="0"/>
                <w:sz w:val="24"/>
                <w:szCs w:val="24"/>
                <w14:ligatures w14:val="none"/>
              </w:rPr>
              <w:t> </w:t>
            </w:r>
            <w:hyperlink r:id="rId45" w:history="1">
              <w:r w:rsidRPr="00835A2A">
                <w:rPr>
                  <w:rFonts w:ascii="Arial" w:eastAsia="Times New Roman" w:hAnsi="Arial" w:cs="Arial"/>
                  <w:color w:val="4466BB"/>
                  <w:kern w:val="0"/>
                  <w:sz w:val="24"/>
                  <w:szCs w:val="24"/>
                  <w:u w:val="single"/>
                  <w:bdr w:val="none" w:sz="0" w:space="0" w:color="auto" w:frame="1"/>
                  <w14:ligatures w14:val="none"/>
                </w:rPr>
                <w:t>https://k8bxq.org/hamfest</w:t>
              </w:r>
            </w:hyperlink>
            <w:r w:rsidRPr="00835A2A">
              <w:rPr>
                <w:rFonts w:ascii="Arial" w:eastAsia="Times New Roman" w:hAnsi="Arial" w:cs="Arial"/>
                <w:color w:val="224466"/>
                <w:kern w:val="0"/>
                <w:sz w:val="24"/>
                <w:szCs w:val="24"/>
                <w14:ligatures w14:val="none"/>
              </w:rPr>
              <w:br/>
            </w:r>
            <w:hyperlink r:id="rId46" w:tooltip="Learn More" w:history="1">
              <w:r w:rsidRPr="00835A2A">
                <w:rPr>
                  <w:rFonts w:ascii="Arial" w:eastAsia="Times New Roman" w:hAnsi="Arial" w:cs="Arial"/>
                  <w:b/>
                  <w:bCs/>
                  <w:color w:val="4466BB"/>
                  <w:kern w:val="0"/>
                  <w:sz w:val="24"/>
                  <w:szCs w:val="24"/>
                  <w:bdr w:val="none" w:sz="0" w:space="0" w:color="auto" w:frame="1"/>
                  <w14:ligatures w14:val="none"/>
                </w:rPr>
                <w:t>Learn More</w:t>
              </w:r>
            </w:hyperlink>
          </w:p>
          <w:p w14:paraId="0AE7F3F0" w14:textId="77777777" w:rsidR="007D1EDC" w:rsidRPr="00835A2A" w:rsidRDefault="007D1EDC" w:rsidP="00D06DFF">
            <w:pPr>
              <w:rPr>
                <w:rFonts w:ascii="Arial" w:hAnsi="Arial" w:cs="Arial"/>
                <w:color w:val="FF0000"/>
                <w:sz w:val="24"/>
                <w:szCs w:val="24"/>
              </w:rPr>
            </w:pPr>
          </w:p>
        </w:tc>
      </w:tr>
    </w:tbl>
    <w:p w14:paraId="0A86224D" w14:textId="77777777" w:rsidR="008C32E3" w:rsidRDefault="008C32E3" w:rsidP="00665CEE">
      <w:pPr>
        <w:rPr>
          <w:rFonts w:ascii="Arial" w:hAnsi="Arial" w:cs="Arial"/>
          <w:sz w:val="24"/>
          <w:szCs w:val="24"/>
        </w:rPr>
      </w:pPr>
    </w:p>
    <w:tbl>
      <w:tblPr>
        <w:tblStyle w:val="TableGrid"/>
        <w:tblW w:w="9895" w:type="dxa"/>
        <w:tblLayout w:type="fixed"/>
        <w:tblLook w:val="04A0" w:firstRow="1" w:lastRow="0" w:firstColumn="1" w:lastColumn="0" w:noHBand="0" w:noVBand="1"/>
      </w:tblPr>
      <w:tblGrid>
        <w:gridCol w:w="4765"/>
        <w:gridCol w:w="5130"/>
      </w:tblGrid>
      <w:tr w:rsidR="00FA7C89" w:rsidRPr="00835A2A" w14:paraId="6CD44823" w14:textId="77777777" w:rsidTr="00DF7860">
        <w:tc>
          <w:tcPr>
            <w:tcW w:w="4765" w:type="dxa"/>
          </w:tcPr>
          <w:p w14:paraId="363FB29A" w14:textId="77777777" w:rsidR="00FA7C89" w:rsidRPr="00835A2A" w:rsidRDefault="00FA7C89" w:rsidP="00DF7860">
            <w:pPr>
              <w:shd w:val="clear" w:color="auto" w:fill="FFFFFF"/>
              <w:textAlignment w:val="baseline"/>
              <w:outlineLvl w:val="2"/>
              <w:rPr>
                <w:rFonts w:ascii="Arial" w:eastAsia="Times New Roman" w:hAnsi="Arial" w:cs="Arial"/>
                <w:b/>
                <w:bCs/>
                <w:color w:val="001943"/>
                <w:kern w:val="0"/>
                <w:sz w:val="24"/>
                <w:szCs w:val="24"/>
                <w14:ligatures w14:val="none"/>
              </w:rPr>
            </w:pPr>
            <w:r w:rsidRPr="00835A2A">
              <w:rPr>
                <w:rFonts w:ascii="Arial" w:eastAsia="Times New Roman" w:hAnsi="Arial" w:cs="Arial"/>
                <w:b/>
                <w:bCs/>
                <w:color w:val="001943"/>
                <w:kern w:val="0"/>
                <w:sz w:val="24"/>
                <w:szCs w:val="24"/>
                <w:bdr w:val="none" w:sz="0" w:space="0" w:color="auto" w:frame="1"/>
                <w14:ligatures w14:val="none"/>
              </w:rPr>
              <w:lastRenderedPageBreak/>
              <w:t>06/07/2025 - </w:t>
            </w:r>
            <w:hyperlink r:id="rId47" w:tooltip="IRA Hudsonville Hamfest" w:history="1">
              <w:r w:rsidRPr="00835A2A">
                <w:rPr>
                  <w:rFonts w:ascii="Arial" w:eastAsia="Times New Roman" w:hAnsi="Arial" w:cs="Arial"/>
                  <w:b/>
                  <w:bCs/>
                  <w:color w:val="4466BB"/>
                  <w:kern w:val="0"/>
                  <w:sz w:val="24"/>
                  <w:szCs w:val="24"/>
                  <w:u w:val="single"/>
                  <w:bdr w:val="none" w:sz="0" w:space="0" w:color="auto" w:frame="1"/>
                  <w14:ligatures w14:val="none"/>
                </w:rPr>
                <w:t>IRA Hudsonville Hamfest</w:t>
              </w:r>
            </w:hyperlink>
          </w:p>
          <w:p w14:paraId="44B386ED" w14:textId="77777777" w:rsidR="00FA7C89" w:rsidRPr="00835A2A" w:rsidRDefault="00FA7C89" w:rsidP="00DF7860">
            <w:pPr>
              <w:shd w:val="clear" w:color="auto" w:fill="FFFFFF"/>
              <w:textAlignment w:val="baseline"/>
              <w:rPr>
                <w:rFonts w:ascii="Arial" w:eastAsia="Times New Roman" w:hAnsi="Arial" w:cs="Arial"/>
                <w:color w:val="224466"/>
                <w:kern w:val="0"/>
                <w:sz w:val="24"/>
                <w:szCs w:val="24"/>
                <w14:ligatures w14:val="none"/>
              </w:rPr>
            </w:pPr>
            <w:r w:rsidRPr="00835A2A">
              <w:rPr>
                <w:rFonts w:ascii="Arial" w:eastAsia="Times New Roman" w:hAnsi="Arial" w:cs="Arial"/>
                <w:b/>
                <w:bCs/>
                <w:color w:val="224466"/>
                <w:kern w:val="0"/>
                <w:sz w:val="24"/>
                <w:szCs w:val="24"/>
                <w:bdr w:val="none" w:sz="0" w:space="0" w:color="auto" w:frame="1"/>
                <w14:ligatures w14:val="none"/>
              </w:rPr>
              <w:t>Location: </w:t>
            </w:r>
            <w:r w:rsidRPr="00835A2A">
              <w:rPr>
                <w:rFonts w:ascii="Arial" w:eastAsia="Times New Roman" w:hAnsi="Arial" w:cs="Arial"/>
                <w:color w:val="224466"/>
                <w:kern w:val="0"/>
                <w:sz w:val="24"/>
                <w:szCs w:val="24"/>
                <w14:ligatures w14:val="none"/>
              </w:rPr>
              <w:t>Hudsonville, MI</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Type:</w:t>
            </w:r>
            <w:r w:rsidRPr="00835A2A">
              <w:rPr>
                <w:rFonts w:ascii="Arial" w:eastAsia="Times New Roman" w:hAnsi="Arial" w:cs="Arial"/>
                <w:color w:val="224466"/>
                <w:kern w:val="0"/>
                <w:sz w:val="24"/>
                <w:szCs w:val="24"/>
                <w14:ligatures w14:val="none"/>
              </w:rPr>
              <w:t> ARRL Hamfest</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Sponsor:</w:t>
            </w:r>
            <w:r w:rsidRPr="00835A2A">
              <w:rPr>
                <w:rFonts w:ascii="Arial" w:eastAsia="Times New Roman" w:hAnsi="Arial" w:cs="Arial"/>
                <w:color w:val="224466"/>
                <w:kern w:val="0"/>
                <w:sz w:val="24"/>
                <w:szCs w:val="24"/>
                <w14:ligatures w14:val="none"/>
              </w:rPr>
              <w:t> Independent Repeater Association</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Website:</w:t>
            </w:r>
            <w:r w:rsidRPr="00835A2A">
              <w:rPr>
                <w:rFonts w:ascii="Arial" w:eastAsia="Times New Roman" w:hAnsi="Arial" w:cs="Arial"/>
                <w:color w:val="224466"/>
                <w:kern w:val="0"/>
                <w:sz w:val="24"/>
                <w:szCs w:val="24"/>
                <w14:ligatures w14:val="none"/>
              </w:rPr>
              <w:t> </w:t>
            </w:r>
            <w:hyperlink r:id="rId48" w:history="1">
              <w:r w:rsidRPr="00835A2A">
                <w:rPr>
                  <w:rFonts w:ascii="Arial" w:eastAsia="Times New Roman" w:hAnsi="Arial" w:cs="Arial"/>
                  <w:color w:val="4466BB"/>
                  <w:kern w:val="0"/>
                  <w:sz w:val="24"/>
                  <w:szCs w:val="24"/>
                  <w:u w:val="single"/>
                  <w:bdr w:val="none" w:sz="0" w:space="0" w:color="auto" w:frame="1"/>
                  <w14:ligatures w14:val="none"/>
                </w:rPr>
                <w:t>http://www.w8ira.org</w:t>
              </w:r>
            </w:hyperlink>
            <w:r w:rsidRPr="00835A2A">
              <w:rPr>
                <w:rFonts w:ascii="Arial" w:eastAsia="Times New Roman" w:hAnsi="Arial" w:cs="Arial"/>
                <w:color w:val="224466"/>
                <w:kern w:val="0"/>
                <w:sz w:val="24"/>
                <w:szCs w:val="24"/>
                <w14:ligatures w14:val="none"/>
              </w:rPr>
              <w:br/>
            </w:r>
            <w:hyperlink r:id="rId49" w:tooltip="Learn More" w:history="1">
              <w:r w:rsidRPr="00835A2A">
                <w:rPr>
                  <w:rFonts w:ascii="Arial" w:eastAsia="Times New Roman" w:hAnsi="Arial" w:cs="Arial"/>
                  <w:b/>
                  <w:bCs/>
                  <w:color w:val="4466BB"/>
                  <w:kern w:val="0"/>
                  <w:sz w:val="24"/>
                  <w:szCs w:val="24"/>
                  <w:bdr w:val="none" w:sz="0" w:space="0" w:color="auto" w:frame="1"/>
                  <w14:ligatures w14:val="none"/>
                </w:rPr>
                <w:t>Learn More</w:t>
              </w:r>
            </w:hyperlink>
          </w:p>
          <w:p w14:paraId="364C08CA" w14:textId="77777777" w:rsidR="00FA7C89" w:rsidRPr="00835A2A" w:rsidRDefault="00FA7C89" w:rsidP="00DF7860">
            <w:pPr>
              <w:rPr>
                <w:rFonts w:ascii="Arial" w:hAnsi="Arial" w:cs="Arial"/>
                <w:color w:val="FF0000"/>
                <w:sz w:val="24"/>
                <w:szCs w:val="24"/>
              </w:rPr>
            </w:pPr>
          </w:p>
        </w:tc>
        <w:tc>
          <w:tcPr>
            <w:tcW w:w="5130" w:type="dxa"/>
          </w:tcPr>
          <w:p w14:paraId="1DFA0D4B" w14:textId="77777777" w:rsidR="00FA7C89" w:rsidRPr="00835A2A" w:rsidRDefault="00FA7C89" w:rsidP="00DF7860">
            <w:pPr>
              <w:shd w:val="clear" w:color="auto" w:fill="FFFFFF"/>
              <w:textAlignment w:val="baseline"/>
              <w:outlineLvl w:val="2"/>
              <w:rPr>
                <w:rFonts w:ascii="Arial" w:eastAsia="Times New Roman" w:hAnsi="Arial" w:cs="Arial"/>
                <w:b/>
                <w:bCs/>
                <w:color w:val="001943"/>
                <w:kern w:val="0"/>
                <w:sz w:val="24"/>
                <w:szCs w:val="24"/>
                <w14:ligatures w14:val="none"/>
              </w:rPr>
            </w:pPr>
            <w:r w:rsidRPr="00835A2A">
              <w:rPr>
                <w:rFonts w:ascii="Arial" w:eastAsia="Times New Roman" w:hAnsi="Arial" w:cs="Arial"/>
                <w:b/>
                <w:bCs/>
                <w:color w:val="001943"/>
                <w:kern w:val="0"/>
                <w:sz w:val="24"/>
                <w:szCs w:val="24"/>
                <w:bdr w:val="none" w:sz="0" w:space="0" w:color="auto" w:frame="1"/>
                <w14:ligatures w14:val="none"/>
              </w:rPr>
              <w:t>06/07/2025 - </w:t>
            </w:r>
            <w:hyperlink r:id="rId50" w:tooltip="LARS Yooper Hamfest" w:history="1">
              <w:r w:rsidRPr="00835A2A">
                <w:rPr>
                  <w:rFonts w:ascii="Arial" w:eastAsia="Times New Roman" w:hAnsi="Arial" w:cs="Arial"/>
                  <w:b/>
                  <w:bCs/>
                  <w:color w:val="4466BB"/>
                  <w:kern w:val="0"/>
                  <w:sz w:val="24"/>
                  <w:szCs w:val="24"/>
                  <w:u w:val="single"/>
                  <w:bdr w:val="none" w:sz="0" w:space="0" w:color="auto" w:frame="1"/>
                  <w14:ligatures w14:val="none"/>
                </w:rPr>
                <w:t>LARS Yooper Hamfest</w:t>
              </w:r>
            </w:hyperlink>
          </w:p>
          <w:p w14:paraId="1CDCBCE8" w14:textId="77777777" w:rsidR="00FA7C89" w:rsidRPr="00835A2A" w:rsidRDefault="00FA7C89" w:rsidP="00DF7860">
            <w:pPr>
              <w:shd w:val="clear" w:color="auto" w:fill="FFFFFF"/>
              <w:textAlignment w:val="baseline"/>
              <w:rPr>
                <w:rFonts w:ascii="Arial" w:eastAsia="Times New Roman" w:hAnsi="Arial" w:cs="Arial"/>
                <w:color w:val="224466"/>
                <w:kern w:val="0"/>
                <w:sz w:val="24"/>
                <w:szCs w:val="24"/>
                <w14:ligatures w14:val="none"/>
              </w:rPr>
            </w:pPr>
            <w:r w:rsidRPr="00835A2A">
              <w:rPr>
                <w:rFonts w:ascii="Arial" w:eastAsia="Times New Roman" w:hAnsi="Arial" w:cs="Arial"/>
                <w:b/>
                <w:bCs/>
                <w:color w:val="224466"/>
                <w:kern w:val="0"/>
                <w:sz w:val="24"/>
                <w:szCs w:val="24"/>
                <w:bdr w:val="none" w:sz="0" w:space="0" w:color="auto" w:frame="1"/>
                <w14:ligatures w14:val="none"/>
              </w:rPr>
              <w:t>Location: </w:t>
            </w:r>
            <w:r w:rsidRPr="00835A2A">
              <w:rPr>
                <w:rFonts w:ascii="Arial" w:eastAsia="Times New Roman" w:hAnsi="Arial" w:cs="Arial"/>
                <w:color w:val="224466"/>
                <w:kern w:val="0"/>
                <w:sz w:val="24"/>
                <w:szCs w:val="24"/>
                <w14:ligatures w14:val="none"/>
              </w:rPr>
              <w:t>Newberry, MI</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Type:</w:t>
            </w:r>
            <w:r w:rsidRPr="00835A2A">
              <w:rPr>
                <w:rFonts w:ascii="Arial" w:eastAsia="Times New Roman" w:hAnsi="Arial" w:cs="Arial"/>
                <w:color w:val="224466"/>
                <w:kern w:val="0"/>
                <w:sz w:val="24"/>
                <w:szCs w:val="24"/>
                <w14:ligatures w14:val="none"/>
              </w:rPr>
              <w:t> ARRL Hamfest</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Sponsor:</w:t>
            </w:r>
            <w:r w:rsidRPr="00835A2A">
              <w:rPr>
                <w:rFonts w:ascii="Arial" w:eastAsia="Times New Roman" w:hAnsi="Arial" w:cs="Arial"/>
                <w:color w:val="224466"/>
                <w:kern w:val="0"/>
                <w:sz w:val="24"/>
                <w:szCs w:val="24"/>
                <w14:ligatures w14:val="none"/>
              </w:rPr>
              <w:t> Luce Amateur Radio Services</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Website:</w:t>
            </w:r>
            <w:r w:rsidRPr="00835A2A">
              <w:rPr>
                <w:rFonts w:ascii="Arial" w:eastAsia="Times New Roman" w:hAnsi="Arial" w:cs="Arial"/>
                <w:color w:val="224466"/>
                <w:kern w:val="0"/>
                <w:sz w:val="24"/>
                <w:szCs w:val="24"/>
                <w14:ligatures w14:val="none"/>
              </w:rPr>
              <w:t> </w:t>
            </w:r>
            <w:hyperlink r:id="rId51" w:history="1">
              <w:r w:rsidRPr="00835A2A">
                <w:rPr>
                  <w:rFonts w:ascii="Arial" w:eastAsia="Times New Roman" w:hAnsi="Arial" w:cs="Arial"/>
                  <w:color w:val="4466BB"/>
                  <w:kern w:val="0"/>
                  <w:sz w:val="24"/>
                  <w:szCs w:val="24"/>
                  <w:u w:val="single"/>
                  <w:bdr w:val="none" w:sz="0" w:space="0" w:color="auto" w:frame="1"/>
                  <w14:ligatures w14:val="none"/>
                </w:rPr>
                <w:t>http://www.w8nby.org</w:t>
              </w:r>
            </w:hyperlink>
            <w:r w:rsidRPr="00835A2A">
              <w:rPr>
                <w:rFonts w:ascii="Arial" w:eastAsia="Times New Roman" w:hAnsi="Arial" w:cs="Arial"/>
                <w:color w:val="224466"/>
                <w:kern w:val="0"/>
                <w:sz w:val="24"/>
                <w:szCs w:val="24"/>
                <w14:ligatures w14:val="none"/>
              </w:rPr>
              <w:br/>
            </w:r>
            <w:hyperlink r:id="rId52" w:tooltip="Learn More" w:history="1">
              <w:r w:rsidRPr="00835A2A">
                <w:rPr>
                  <w:rFonts w:ascii="Arial" w:eastAsia="Times New Roman" w:hAnsi="Arial" w:cs="Arial"/>
                  <w:b/>
                  <w:bCs/>
                  <w:color w:val="4466BB"/>
                  <w:kern w:val="0"/>
                  <w:sz w:val="24"/>
                  <w:szCs w:val="24"/>
                  <w:bdr w:val="none" w:sz="0" w:space="0" w:color="auto" w:frame="1"/>
                  <w14:ligatures w14:val="none"/>
                </w:rPr>
                <w:t>Learn More</w:t>
              </w:r>
            </w:hyperlink>
          </w:p>
          <w:p w14:paraId="5B47CEC5" w14:textId="77777777" w:rsidR="00FA7C89" w:rsidRPr="00835A2A" w:rsidRDefault="00FA7C89" w:rsidP="00DF7860">
            <w:pPr>
              <w:rPr>
                <w:rFonts w:ascii="Arial" w:hAnsi="Arial" w:cs="Arial"/>
                <w:color w:val="FF0000"/>
                <w:sz w:val="24"/>
                <w:szCs w:val="24"/>
              </w:rPr>
            </w:pPr>
          </w:p>
        </w:tc>
      </w:tr>
      <w:tr w:rsidR="00FA7C89" w:rsidRPr="00835A2A" w14:paraId="6D2285B6" w14:textId="77777777" w:rsidTr="00DF7860">
        <w:tc>
          <w:tcPr>
            <w:tcW w:w="4765" w:type="dxa"/>
          </w:tcPr>
          <w:p w14:paraId="26E04820" w14:textId="77777777" w:rsidR="00FA7C89" w:rsidRPr="00835A2A" w:rsidRDefault="00FA7C89" w:rsidP="00DF7860">
            <w:pPr>
              <w:shd w:val="clear" w:color="auto" w:fill="FFFFFF"/>
              <w:textAlignment w:val="baseline"/>
              <w:outlineLvl w:val="2"/>
              <w:rPr>
                <w:rFonts w:ascii="Arial" w:eastAsia="Times New Roman" w:hAnsi="Arial" w:cs="Arial"/>
                <w:b/>
                <w:bCs/>
                <w:color w:val="001943"/>
                <w:kern w:val="0"/>
                <w:sz w:val="24"/>
                <w:szCs w:val="24"/>
                <w14:ligatures w14:val="none"/>
              </w:rPr>
            </w:pPr>
            <w:r w:rsidRPr="00835A2A">
              <w:rPr>
                <w:rFonts w:ascii="Arial" w:eastAsia="Times New Roman" w:hAnsi="Arial" w:cs="Arial"/>
                <w:b/>
                <w:bCs/>
                <w:color w:val="001943"/>
                <w:kern w:val="0"/>
                <w:sz w:val="24"/>
                <w:szCs w:val="24"/>
                <w:bdr w:val="none" w:sz="0" w:space="0" w:color="auto" w:frame="1"/>
                <w14:ligatures w14:val="none"/>
              </w:rPr>
              <w:t>06/08/2025 - </w:t>
            </w:r>
            <w:hyperlink r:id="rId53" w:tooltip="Crossroads Hamfest" w:history="1">
              <w:r w:rsidRPr="00835A2A">
                <w:rPr>
                  <w:rFonts w:ascii="Arial" w:eastAsia="Times New Roman" w:hAnsi="Arial" w:cs="Arial"/>
                  <w:b/>
                  <w:bCs/>
                  <w:color w:val="4466BB"/>
                  <w:kern w:val="0"/>
                  <w:sz w:val="24"/>
                  <w:szCs w:val="24"/>
                  <w:u w:val="single"/>
                  <w:bdr w:val="none" w:sz="0" w:space="0" w:color="auto" w:frame="1"/>
                  <w14:ligatures w14:val="none"/>
                </w:rPr>
                <w:t>Crossroads Hamfest</w:t>
              </w:r>
            </w:hyperlink>
          </w:p>
          <w:p w14:paraId="053BAC33" w14:textId="77777777" w:rsidR="00FA7C89" w:rsidRPr="00835A2A" w:rsidRDefault="00FA7C89" w:rsidP="00DF7860">
            <w:pPr>
              <w:shd w:val="clear" w:color="auto" w:fill="FFFFFF"/>
              <w:textAlignment w:val="baseline"/>
              <w:rPr>
                <w:rFonts w:ascii="Arial" w:eastAsia="Times New Roman" w:hAnsi="Arial" w:cs="Arial"/>
                <w:color w:val="224466"/>
                <w:kern w:val="0"/>
                <w:sz w:val="24"/>
                <w:szCs w:val="24"/>
                <w14:ligatures w14:val="none"/>
              </w:rPr>
            </w:pPr>
            <w:r w:rsidRPr="00835A2A">
              <w:rPr>
                <w:rFonts w:ascii="Arial" w:eastAsia="Times New Roman" w:hAnsi="Arial" w:cs="Arial"/>
                <w:b/>
                <w:bCs/>
                <w:color w:val="224466"/>
                <w:kern w:val="0"/>
                <w:sz w:val="24"/>
                <w:szCs w:val="24"/>
                <w:bdr w:val="none" w:sz="0" w:space="0" w:color="auto" w:frame="1"/>
                <w14:ligatures w14:val="none"/>
              </w:rPr>
              <w:t>Location: </w:t>
            </w:r>
            <w:r w:rsidRPr="00835A2A">
              <w:rPr>
                <w:rFonts w:ascii="Arial" w:eastAsia="Times New Roman" w:hAnsi="Arial" w:cs="Arial"/>
                <w:color w:val="224466"/>
                <w:kern w:val="0"/>
                <w:sz w:val="24"/>
                <w:szCs w:val="24"/>
                <w14:ligatures w14:val="none"/>
              </w:rPr>
              <w:t>Marshall, MI</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Type:</w:t>
            </w:r>
            <w:r w:rsidRPr="00835A2A">
              <w:rPr>
                <w:rFonts w:ascii="Arial" w:eastAsia="Times New Roman" w:hAnsi="Arial" w:cs="Arial"/>
                <w:color w:val="224466"/>
                <w:kern w:val="0"/>
                <w:sz w:val="24"/>
                <w:szCs w:val="24"/>
                <w14:ligatures w14:val="none"/>
              </w:rPr>
              <w:t> ARRL Hamfest</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Sponsor:</w:t>
            </w:r>
            <w:r w:rsidRPr="00835A2A">
              <w:rPr>
                <w:rFonts w:ascii="Arial" w:eastAsia="Times New Roman" w:hAnsi="Arial" w:cs="Arial"/>
                <w:color w:val="224466"/>
                <w:kern w:val="0"/>
                <w:sz w:val="24"/>
                <w:szCs w:val="24"/>
                <w14:ligatures w14:val="none"/>
              </w:rPr>
              <w:t> Southern Michigan Amateur Radio Society</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Website:</w:t>
            </w:r>
            <w:r w:rsidRPr="00835A2A">
              <w:rPr>
                <w:rFonts w:ascii="Arial" w:eastAsia="Times New Roman" w:hAnsi="Arial" w:cs="Arial"/>
                <w:color w:val="224466"/>
                <w:kern w:val="0"/>
                <w:sz w:val="24"/>
                <w:szCs w:val="24"/>
                <w14:ligatures w14:val="none"/>
              </w:rPr>
              <w:t> </w:t>
            </w:r>
            <w:hyperlink r:id="rId54" w:history="1">
              <w:r w:rsidRPr="00835A2A">
                <w:rPr>
                  <w:rFonts w:ascii="Arial" w:eastAsia="Times New Roman" w:hAnsi="Arial" w:cs="Arial"/>
                  <w:color w:val="4466BB"/>
                  <w:kern w:val="0"/>
                  <w:sz w:val="24"/>
                  <w:szCs w:val="24"/>
                  <w:u w:val="single"/>
                  <w:bdr w:val="none" w:sz="0" w:space="0" w:color="auto" w:frame="1"/>
                  <w14:ligatures w14:val="none"/>
                </w:rPr>
                <w:t>http://www.w8df.com</w:t>
              </w:r>
            </w:hyperlink>
            <w:r w:rsidRPr="00835A2A">
              <w:rPr>
                <w:rFonts w:ascii="Arial" w:eastAsia="Times New Roman" w:hAnsi="Arial" w:cs="Arial"/>
                <w:color w:val="224466"/>
                <w:kern w:val="0"/>
                <w:sz w:val="24"/>
                <w:szCs w:val="24"/>
                <w14:ligatures w14:val="none"/>
              </w:rPr>
              <w:br/>
            </w:r>
            <w:hyperlink r:id="rId55" w:tooltip="Learn More" w:history="1">
              <w:r w:rsidRPr="00835A2A">
                <w:rPr>
                  <w:rFonts w:ascii="Arial" w:eastAsia="Times New Roman" w:hAnsi="Arial" w:cs="Arial"/>
                  <w:b/>
                  <w:bCs/>
                  <w:color w:val="4466BB"/>
                  <w:kern w:val="0"/>
                  <w:sz w:val="24"/>
                  <w:szCs w:val="24"/>
                  <w:bdr w:val="none" w:sz="0" w:space="0" w:color="auto" w:frame="1"/>
                  <w14:ligatures w14:val="none"/>
                </w:rPr>
                <w:t>Learn More</w:t>
              </w:r>
            </w:hyperlink>
          </w:p>
          <w:p w14:paraId="5D49D952" w14:textId="77777777" w:rsidR="00FA7C89" w:rsidRPr="00835A2A" w:rsidRDefault="00FA7C89" w:rsidP="00DF7860">
            <w:pPr>
              <w:rPr>
                <w:rFonts w:ascii="Arial" w:hAnsi="Arial" w:cs="Arial"/>
                <w:color w:val="FF0000"/>
                <w:sz w:val="24"/>
                <w:szCs w:val="24"/>
              </w:rPr>
            </w:pPr>
          </w:p>
        </w:tc>
        <w:tc>
          <w:tcPr>
            <w:tcW w:w="5130" w:type="dxa"/>
          </w:tcPr>
          <w:p w14:paraId="752312DA" w14:textId="77777777" w:rsidR="00FA7C89" w:rsidRPr="00835A2A" w:rsidRDefault="00FA7C89" w:rsidP="00DF7860">
            <w:pPr>
              <w:shd w:val="clear" w:color="auto" w:fill="FFFFFF"/>
              <w:textAlignment w:val="baseline"/>
              <w:outlineLvl w:val="2"/>
              <w:rPr>
                <w:rFonts w:ascii="Arial" w:eastAsia="Times New Roman" w:hAnsi="Arial" w:cs="Arial"/>
                <w:b/>
                <w:bCs/>
                <w:color w:val="001943"/>
                <w:kern w:val="0"/>
                <w:sz w:val="24"/>
                <w:szCs w:val="24"/>
                <w14:ligatures w14:val="none"/>
              </w:rPr>
            </w:pPr>
            <w:r w:rsidRPr="00835A2A">
              <w:rPr>
                <w:rFonts w:ascii="Arial" w:eastAsia="Times New Roman" w:hAnsi="Arial" w:cs="Arial"/>
                <w:b/>
                <w:bCs/>
                <w:color w:val="001943"/>
                <w:kern w:val="0"/>
                <w:sz w:val="24"/>
                <w:szCs w:val="24"/>
                <w:bdr w:val="none" w:sz="0" w:space="0" w:color="auto" w:frame="1"/>
                <w14:ligatures w14:val="none"/>
              </w:rPr>
              <w:t>06/14/2025 - </w:t>
            </w:r>
            <w:hyperlink r:id="rId56" w:tooltip="Midland Amateur Radio Club Swap " w:history="1">
              <w:r w:rsidRPr="00835A2A">
                <w:rPr>
                  <w:rFonts w:ascii="Arial" w:eastAsia="Times New Roman" w:hAnsi="Arial" w:cs="Arial"/>
                  <w:b/>
                  <w:bCs/>
                  <w:color w:val="4466BB"/>
                  <w:kern w:val="0"/>
                  <w:sz w:val="24"/>
                  <w:szCs w:val="24"/>
                  <w:u w:val="single"/>
                  <w:bdr w:val="none" w:sz="0" w:space="0" w:color="auto" w:frame="1"/>
                  <w14:ligatures w14:val="none"/>
                </w:rPr>
                <w:t xml:space="preserve">Midland </w:t>
              </w:r>
              <w:proofErr w:type="spellStart"/>
              <w:r w:rsidRPr="00835A2A">
                <w:rPr>
                  <w:rFonts w:ascii="Arial" w:eastAsia="Times New Roman" w:hAnsi="Arial" w:cs="Arial"/>
                  <w:b/>
                  <w:bCs/>
                  <w:color w:val="4466BB"/>
                  <w:kern w:val="0"/>
                  <w:sz w:val="24"/>
                  <w:szCs w:val="24"/>
                  <w:u w:val="single"/>
                  <w:bdr w:val="none" w:sz="0" w:space="0" w:color="auto" w:frame="1"/>
                  <w14:ligatures w14:val="none"/>
                </w:rPr>
                <w:t>ARClub</w:t>
              </w:r>
              <w:proofErr w:type="spellEnd"/>
              <w:r w:rsidRPr="00835A2A">
                <w:rPr>
                  <w:rFonts w:ascii="Arial" w:eastAsia="Times New Roman" w:hAnsi="Arial" w:cs="Arial"/>
                  <w:b/>
                  <w:bCs/>
                  <w:color w:val="4466BB"/>
                  <w:kern w:val="0"/>
                  <w:sz w:val="24"/>
                  <w:szCs w:val="24"/>
                  <w:u w:val="single"/>
                  <w:bdr w:val="none" w:sz="0" w:space="0" w:color="auto" w:frame="1"/>
                  <w14:ligatures w14:val="none"/>
                </w:rPr>
                <w:t xml:space="preserve"> Swap</w:t>
              </w:r>
            </w:hyperlink>
          </w:p>
          <w:p w14:paraId="5D971CE5" w14:textId="77777777" w:rsidR="00FA7C89" w:rsidRPr="00835A2A" w:rsidRDefault="00FA7C89" w:rsidP="00DF7860">
            <w:pPr>
              <w:shd w:val="clear" w:color="auto" w:fill="FFFFFF"/>
              <w:textAlignment w:val="baseline"/>
              <w:rPr>
                <w:rFonts w:ascii="Arial" w:eastAsia="Times New Roman" w:hAnsi="Arial" w:cs="Arial"/>
                <w:color w:val="224466"/>
                <w:kern w:val="0"/>
                <w:sz w:val="24"/>
                <w:szCs w:val="24"/>
                <w14:ligatures w14:val="none"/>
              </w:rPr>
            </w:pPr>
            <w:r w:rsidRPr="00835A2A">
              <w:rPr>
                <w:rFonts w:ascii="Arial" w:eastAsia="Times New Roman" w:hAnsi="Arial" w:cs="Arial"/>
                <w:b/>
                <w:bCs/>
                <w:color w:val="224466"/>
                <w:kern w:val="0"/>
                <w:sz w:val="24"/>
                <w:szCs w:val="24"/>
                <w:bdr w:val="none" w:sz="0" w:space="0" w:color="auto" w:frame="1"/>
                <w14:ligatures w14:val="none"/>
              </w:rPr>
              <w:t>Location: </w:t>
            </w:r>
            <w:r w:rsidRPr="00835A2A">
              <w:rPr>
                <w:rFonts w:ascii="Arial" w:eastAsia="Times New Roman" w:hAnsi="Arial" w:cs="Arial"/>
                <w:color w:val="224466"/>
                <w:kern w:val="0"/>
                <w:sz w:val="24"/>
                <w:szCs w:val="24"/>
                <w14:ligatures w14:val="none"/>
              </w:rPr>
              <w:t>Midland, MI</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Type:</w:t>
            </w:r>
            <w:r w:rsidRPr="00835A2A">
              <w:rPr>
                <w:rFonts w:ascii="Arial" w:eastAsia="Times New Roman" w:hAnsi="Arial" w:cs="Arial"/>
                <w:color w:val="224466"/>
                <w:kern w:val="0"/>
                <w:sz w:val="24"/>
                <w:szCs w:val="24"/>
                <w14:ligatures w14:val="none"/>
              </w:rPr>
              <w:t> ARRL Hamfest</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Sponsor:</w:t>
            </w:r>
            <w:r w:rsidRPr="00835A2A">
              <w:rPr>
                <w:rFonts w:ascii="Arial" w:eastAsia="Times New Roman" w:hAnsi="Arial" w:cs="Arial"/>
                <w:color w:val="224466"/>
                <w:kern w:val="0"/>
                <w:sz w:val="24"/>
                <w:szCs w:val="24"/>
                <w14:ligatures w14:val="none"/>
              </w:rPr>
              <w:t> Midland Amateur Radio Club</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Website:</w:t>
            </w:r>
            <w:r w:rsidRPr="00835A2A">
              <w:rPr>
                <w:rFonts w:ascii="Arial" w:eastAsia="Times New Roman" w:hAnsi="Arial" w:cs="Arial"/>
                <w:color w:val="224466"/>
                <w:kern w:val="0"/>
                <w:sz w:val="24"/>
                <w:szCs w:val="24"/>
                <w14:ligatures w14:val="none"/>
              </w:rPr>
              <w:t> </w:t>
            </w:r>
            <w:hyperlink r:id="rId57" w:history="1">
              <w:r w:rsidRPr="00835A2A">
                <w:rPr>
                  <w:rFonts w:ascii="Arial" w:eastAsia="Times New Roman" w:hAnsi="Arial" w:cs="Arial"/>
                  <w:color w:val="4466BB"/>
                  <w:kern w:val="0"/>
                  <w:sz w:val="24"/>
                  <w:szCs w:val="24"/>
                  <w:u w:val="single"/>
                  <w:bdr w:val="none" w:sz="0" w:space="0" w:color="auto" w:frame="1"/>
                  <w14:ligatures w14:val="none"/>
                </w:rPr>
                <w:t>http://www.w8kea.org</w:t>
              </w:r>
            </w:hyperlink>
            <w:r w:rsidRPr="00835A2A">
              <w:rPr>
                <w:rFonts w:ascii="Arial" w:eastAsia="Times New Roman" w:hAnsi="Arial" w:cs="Arial"/>
                <w:color w:val="224466"/>
                <w:kern w:val="0"/>
                <w:sz w:val="24"/>
                <w:szCs w:val="24"/>
                <w14:ligatures w14:val="none"/>
              </w:rPr>
              <w:br/>
            </w:r>
            <w:hyperlink r:id="rId58" w:tooltip="Learn More" w:history="1">
              <w:r w:rsidRPr="00835A2A">
                <w:rPr>
                  <w:rFonts w:ascii="Arial" w:eastAsia="Times New Roman" w:hAnsi="Arial" w:cs="Arial"/>
                  <w:b/>
                  <w:bCs/>
                  <w:color w:val="4466BB"/>
                  <w:kern w:val="0"/>
                  <w:sz w:val="24"/>
                  <w:szCs w:val="24"/>
                  <w:bdr w:val="none" w:sz="0" w:space="0" w:color="auto" w:frame="1"/>
                  <w14:ligatures w14:val="none"/>
                </w:rPr>
                <w:t>Learn More</w:t>
              </w:r>
            </w:hyperlink>
          </w:p>
          <w:p w14:paraId="093C6605" w14:textId="77777777" w:rsidR="00FA7C89" w:rsidRPr="00835A2A" w:rsidRDefault="00FA7C89" w:rsidP="00DF7860">
            <w:pPr>
              <w:rPr>
                <w:rFonts w:ascii="Arial" w:hAnsi="Arial" w:cs="Arial"/>
                <w:color w:val="FF0000"/>
                <w:sz w:val="24"/>
                <w:szCs w:val="24"/>
              </w:rPr>
            </w:pPr>
          </w:p>
        </w:tc>
      </w:tr>
      <w:tr w:rsidR="00FA7C89" w:rsidRPr="00835A2A" w14:paraId="312E0AEE" w14:textId="77777777" w:rsidTr="00DF7860">
        <w:tc>
          <w:tcPr>
            <w:tcW w:w="4765" w:type="dxa"/>
          </w:tcPr>
          <w:p w14:paraId="60708449" w14:textId="77777777" w:rsidR="00FA7C89" w:rsidRPr="00835A2A" w:rsidRDefault="00FA7C89" w:rsidP="00DF7860">
            <w:pPr>
              <w:shd w:val="clear" w:color="auto" w:fill="FFFFFF"/>
              <w:textAlignment w:val="baseline"/>
              <w:outlineLvl w:val="2"/>
              <w:rPr>
                <w:rFonts w:ascii="Arial" w:eastAsia="Times New Roman" w:hAnsi="Arial" w:cs="Arial"/>
                <w:b/>
                <w:bCs/>
                <w:color w:val="001943"/>
                <w:kern w:val="0"/>
                <w:sz w:val="24"/>
                <w:szCs w:val="24"/>
                <w14:ligatures w14:val="none"/>
              </w:rPr>
            </w:pPr>
            <w:r w:rsidRPr="00835A2A">
              <w:rPr>
                <w:rFonts w:ascii="Arial" w:eastAsia="Times New Roman" w:hAnsi="Arial" w:cs="Arial"/>
                <w:b/>
                <w:bCs/>
                <w:color w:val="001943"/>
                <w:kern w:val="0"/>
                <w:sz w:val="24"/>
                <w:szCs w:val="24"/>
                <w:bdr w:val="none" w:sz="0" w:space="0" w:color="auto" w:frame="1"/>
                <w14:ligatures w14:val="none"/>
              </w:rPr>
              <w:t>06/15/2025 - </w:t>
            </w:r>
            <w:hyperlink r:id="rId59" w:tooltip="Monroe Hamfest" w:history="1">
              <w:r w:rsidRPr="00835A2A">
                <w:rPr>
                  <w:rFonts w:ascii="Arial" w:eastAsia="Times New Roman" w:hAnsi="Arial" w:cs="Arial"/>
                  <w:b/>
                  <w:bCs/>
                  <w:color w:val="4466BB"/>
                  <w:kern w:val="0"/>
                  <w:sz w:val="24"/>
                  <w:szCs w:val="24"/>
                  <w:u w:val="single"/>
                  <w:bdr w:val="none" w:sz="0" w:space="0" w:color="auto" w:frame="1"/>
                  <w14:ligatures w14:val="none"/>
                </w:rPr>
                <w:t>Monroe Hamfest</w:t>
              </w:r>
            </w:hyperlink>
          </w:p>
          <w:p w14:paraId="578FD762" w14:textId="77777777" w:rsidR="00FA7C89" w:rsidRPr="00835A2A" w:rsidRDefault="00FA7C89" w:rsidP="00DF7860">
            <w:pPr>
              <w:shd w:val="clear" w:color="auto" w:fill="FFFFFF"/>
              <w:textAlignment w:val="baseline"/>
              <w:rPr>
                <w:rFonts w:ascii="Arial" w:eastAsia="Times New Roman" w:hAnsi="Arial" w:cs="Arial"/>
                <w:color w:val="224466"/>
                <w:kern w:val="0"/>
                <w:sz w:val="24"/>
                <w:szCs w:val="24"/>
                <w14:ligatures w14:val="none"/>
              </w:rPr>
            </w:pPr>
            <w:r w:rsidRPr="00835A2A">
              <w:rPr>
                <w:rFonts w:ascii="Arial" w:eastAsia="Times New Roman" w:hAnsi="Arial" w:cs="Arial"/>
                <w:b/>
                <w:bCs/>
                <w:color w:val="224466"/>
                <w:kern w:val="0"/>
                <w:sz w:val="24"/>
                <w:szCs w:val="24"/>
                <w:bdr w:val="none" w:sz="0" w:space="0" w:color="auto" w:frame="1"/>
                <w14:ligatures w14:val="none"/>
              </w:rPr>
              <w:t>Location: </w:t>
            </w:r>
            <w:r w:rsidRPr="00835A2A">
              <w:rPr>
                <w:rFonts w:ascii="Arial" w:eastAsia="Times New Roman" w:hAnsi="Arial" w:cs="Arial"/>
                <w:color w:val="224466"/>
                <w:kern w:val="0"/>
                <w:sz w:val="24"/>
                <w:szCs w:val="24"/>
                <w14:ligatures w14:val="none"/>
              </w:rPr>
              <w:t>Monroe , MI</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Type:</w:t>
            </w:r>
            <w:r w:rsidRPr="00835A2A">
              <w:rPr>
                <w:rFonts w:ascii="Arial" w:eastAsia="Times New Roman" w:hAnsi="Arial" w:cs="Arial"/>
                <w:color w:val="224466"/>
                <w:kern w:val="0"/>
                <w:sz w:val="24"/>
                <w:szCs w:val="24"/>
                <w14:ligatures w14:val="none"/>
              </w:rPr>
              <w:t> ARRL Hamfest</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Sponsor:</w:t>
            </w:r>
            <w:r w:rsidRPr="00835A2A">
              <w:rPr>
                <w:rFonts w:ascii="Arial" w:eastAsia="Times New Roman" w:hAnsi="Arial" w:cs="Arial"/>
                <w:color w:val="224466"/>
                <w:kern w:val="0"/>
                <w:sz w:val="24"/>
                <w:szCs w:val="24"/>
                <w14:ligatures w14:val="none"/>
              </w:rPr>
              <w:t> Monroe County Radio Communications Association</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Website:</w:t>
            </w:r>
            <w:r w:rsidRPr="00835A2A">
              <w:rPr>
                <w:rFonts w:ascii="Arial" w:eastAsia="Times New Roman" w:hAnsi="Arial" w:cs="Arial"/>
                <w:color w:val="224466"/>
                <w:kern w:val="0"/>
                <w:sz w:val="24"/>
                <w:szCs w:val="24"/>
                <w14:ligatures w14:val="none"/>
              </w:rPr>
              <w:t> </w:t>
            </w:r>
            <w:hyperlink r:id="rId60" w:history="1">
              <w:r w:rsidRPr="00835A2A">
                <w:rPr>
                  <w:rFonts w:ascii="Arial" w:eastAsia="Times New Roman" w:hAnsi="Arial" w:cs="Arial"/>
                  <w:color w:val="4466BB"/>
                  <w:kern w:val="0"/>
                  <w:sz w:val="24"/>
                  <w:szCs w:val="24"/>
                  <w:u w:val="single"/>
                  <w:bdr w:val="none" w:sz="0" w:space="0" w:color="auto" w:frame="1"/>
                  <w14:ligatures w14:val="none"/>
                </w:rPr>
                <w:t>http://mcrca.org</w:t>
              </w:r>
            </w:hyperlink>
            <w:r w:rsidRPr="00835A2A">
              <w:rPr>
                <w:rFonts w:ascii="Arial" w:eastAsia="Times New Roman" w:hAnsi="Arial" w:cs="Arial"/>
                <w:color w:val="224466"/>
                <w:kern w:val="0"/>
                <w:sz w:val="24"/>
                <w:szCs w:val="24"/>
                <w14:ligatures w14:val="none"/>
              </w:rPr>
              <w:br/>
            </w:r>
            <w:hyperlink r:id="rId61" w:tooltip="Learn More" w:history="1">
              <w:r w:rsidRPr="00835A2A">
                <w:rPr>
                  <w:rFonts w:ascii="Arial" w:eastAsia="Times New Roman" w:hAnsi="Arial" w:cs="Arial"/>
                  <w:b/>
                  <w:bCs/>
                  <w:color w:val="4466BB"/>
                  <w:kern w:val="0"/>
                  <w:sz w:val="24"/>
                  <w:szCs w:val="24"/>
                  <w:bdr w:val="none" w:sz="0" w:space="0" w:color="auto" w:frame="1"/>
                  <w14:ligatures w14:val="none"/>
                </w:rPr>
                <w:t>Learn More</w:t>
              </w:r>
            </w:hyperlink>
          </w:p>
          <w:p w14:paraId="4446B5E6" w14:textId="77777777" w:rsidR="00FA7C89" w:rsidRPr="00835A2A" w:rsidRDefault="00FA7C89" w:rsidP="00DF7860">
            <w:pPr>
              <w:rPr>
                <w:rFonts w:ascii="Arial" w:hAnsi="Arial" w:cs="Arial"/>
                <w:color w:val="FF0000"/>
                <w:sz w:val="24"/>
                <w:szCs w:val="24"/>
              </w:rPr>
            </w:pPr>
          </w:p>
        </w:tc>
        <w:tc>
          <w:tcPr>
            <w:tcW w:w="5130" w:type="dxa"/>
          </w:tcPr>
          <w:p w14:paraId="67BD1696" w14:textId="77777777" w:rsidR="00FA7C89" w:rsidRPr="00835A2A" w:rsidRDefault="00FA7C89" w:rsidP="00DF7860">
            <w:pPr>
              <w:shd w:val="clear" w:color="auto" w:fill="FFFFFF"/>
              <w:textAlignment w:val="baseline"/>
              <w:outlineLvl w:val="2"/>
              <w:rPr>
                <w:rFonts w:ascii="Arial" w:eastAsia="Times New Roman" w:hAnsi="Arial" w:cs="Arial"/>
                <w:b/>
                <w:bCs/>
                <w:color w:val="001943"/>
                <w:kern w:val="0"/>
                <w:sz w:val="24"/>
                <w:szCs w:val="24"/>
                <w14:ligatures w14:val="none"/>
              </w:rPr>
            </w:pPr>
            <w:r w:rsidRPr="00835A2A">
              <w:rPr>
                <w:rFonts w:ascii="Arial" w:eastAsia="Times New Roman" w:hAnsi="Arial" w:cs="Arial"/>
                <w:b/>
                <w:bCs/>
                <w:color w:val="001943"/>
                <w:kern w:val="0"/>
                <w:sz w:val="24"/>
                <w:szCs w:val="24"/>
                <w:bdr w:val="none" w:sz="0" w:space="0" w:color="auto" w:frame="1"/>
                <w14:ligatures w14:val="none"/>
              </w:rPr>
              <w:t>07/19/2025 - </w:t>
            </w:r>
            <w:proofErr w:type="spellStart"/>
            <w:r w:rsidRPr="00835A2A">
              <w:rPr>
                <w:rFonts w:ascii="Arial" w:eastAsia="Times New Roman" w:hAnsi="Arial" w:cs="Arial"/>
                <w:b/>
                <w:bCs/>
                <w:color w:val="001943"/>
                <w:kern w:val="0"/>
                <w:sz w:val="24"/>
                <w:szCs w:val="24"/>
                <w14:ligatures w14:val="none"/>
              </w:rPr>
              <w:fldChar w:fldCharType="begin"/>
            </w:r>
            <w:r w:rsidRPr="00835A2A">
              <w:rPr>
                <w:rFonts w:ascii="Arial" w:eastAsia="Times New Roman" w:hAnsi="Arial" w:cs="Arial"/>
                <w:b/>
                <w:bCs/>
                <w:color w:val="001943"/>
                <w:kern w:val="0"/>
                <w:sz w:val="24"/>
                <w:szCs w:val="24"/>
                <w14:ligatures w14:val="none"/>
              </w:rPr>
              <w:instrText>HYPERLINK "https://www.arrl.org/hamfests/noarsfest-12" \o "NOARSfest"</w:instrText>
            </w:r>
            <w:r w:rsidRPr="00835A2A">
              <w:rPr>
                <w:rFonts w:ascii="Arial" w:eastAsia="Times New Roman" w:hAnsi="Arial" w:cs="Arial"/>
                <w:b/>
                <w:bCs/>
                <w:color w:val="001943"/>
                <w:kern w:val="0"/>
                <w:sz w:val="24"/>
                <w:szCs w:val="24"/>
                <w14:ligatures w14:val="none"/>
              </w:rPr>
            </w:r>
            <w:r w:rsidRPr="00835A2A">
              <w:rPr>
                <w:rFonts w:ascii="Arial" w:eastAsia="Times New Roman" w:hAnsi="Arial" w:cs="Arial"/>
                <w:b/>
                <w:bCs/>
                <w:color w:val="001943"/>
                <w:kern w:val="0"/>
                <w:sz w:val="24"/>
                <w:szCs w:val="24"/>
                <w14:ligatures w14:val="none"/>
              </w:rPr>
              <w:fldChar w:fldCharType="separate"/>
            </w:r>
            <w:r w:rsidRPr="00835A2A">
              <w:rPr>
                <w:rFonts w:ascii="Arial" w:eastAsia="Times New Roman" w:hAnsi="Arial" w:cs="Arial"/>
                <w:b/>
                <w:bCs/>
                <w:color w:val="4466BB"/>
                <w:kern w:val="0"/>
                <w:sz w:val="24"/>
                <w:szCs w:val="24"/>
                <w:u w:val="single"/>
                <w:bdr w:val="none" w:sz="0" w:space="0" w:color="auto" w:frame="1"/>
                <w14:ligatures w14:val="none"/>
              </w:rPr>
              <w:t>NOARSfest</w:t>
            </w:r>
            <w:proofErr w:type="spellEnd"/>
            <w:r w:rsidRPr="00835A2A">
              <w:rPr>
                <w:rFonts w:ascii="Arial" w:eastAsia="Times New Roman" w:hAnsi="Arial" w:cs="Arial"/>
                <w:b/>
                <w:bCs/>
                <w:color w:val="001943"/>
                <w:kern w:val="0"/>
                <w:sz w:val="24"/>
                <w:szCs w:val="24"/>
                <w14:ligatures w14:val="none"/>
              </w:rPr>
              <w:fldChar w:fldCharType="end"/>
            </w:r>
          </w:p>
          <w:p w14:paraId="5C18771F" w14:textId="77777777" w:rsidR="00FA7C89" w:rsidRPr="00835A2A" w:rsidRDefault="00FA7C89" w:rsidP="00DF7860">
            <w:pPr>
              <w:shd w:val="clear" w:color="auto" w:fill="FFFFFF"/>
              <w:textAlignment w:val="baseline"/>
              <w:rPr>
                <w:rFonts w:ascii="Arial" w:eastAsia="Times New Roman" w:hAnsi="Arial" w:cs="Arial"/>
                <w:color w:val="224466"/>
                <w:kern w:val="0"/>
                <w:sz w:val="24"/>
                <w:szCs w:val="24"/>
                <w14:ligatures w14:val="none"/>
              </w:rPr>
            </w:pPr>
            <w:r w:rsidRPr="00835A2A">
              <w:rPr>
                <w:rFonts w:ascii="Arial" w:eastAsia="Times New Roman" w:hAnsi="Arial" w:cs="Arial"/>
                <w:b/>
                <w:bCs/>
                <w:color w:val="224466"/>
                <w:kern w:val="0"/>
                <w:sz w:val="24"/>
                <w:szCs w:val="24"/>
                <w:bdr w:val="none" w:sz="0" w:space="0" w:color="auto" w:frame="1"/>
                <w14:ligatures w14:val="none"/>
              </w:rPr>
              <w:t>Location: </w:t>
            </w:r>
            <w:r w:rsidRPr="00835A2A">
              <w:rPr>
                <w:rFonts w:ascii="Arial" w:eastAsia="Times New Roman" w:hAnsi="Arial" w:cs="Arial"/>
                <w:color w:val="224466"/>
                <w:kern w:val="0"/>
                <w:sz w:val="24"/>
                <w:szCs w:val="24"/>
                <w14:ligatures w14:val="none"/>
              </w:rPr>
              <w:t>Elyria, OH</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Type:</w:t>
            </w:r>
            <w:r w:rsidRPr="00835A2A">
              <w:rPr>
                <w:rFonts w:ascii="Arial" w:eastAsia="Times New Roman" w:hAnsi="Arial" w:cs="Arial"/>
                <w:color w:val="224466"/>
                <w:kern w:val="0"/>
                <w:sz w:val="24"/>
                <w:szCs w:val="24"/>
                <w14:ligatures w14:val="none"/>
              </w:rPr>
              <w:t> ARRL Hamfest</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Sponsor:</w:t>
            </w:r>
            <w:r w:rsidRPr="00835A2A">
              <w:rPr>
                <w:rFonts w:ascii="Arial" w:eastAsia="Times New Roman" w:hAnsi="Arial" w:cs="Arial"/>
                <w:color w:val="224466"/>
                <w:kern w:val="0"/>
                <w:sz w:val="24"/>
                <w:szCs w:val="24"/>
                <w14:ligatures w14:val="none"/>
              </w:rPr>
              <w:t> Northern Ohio Amateur Radio Society</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Website:</w:t>
            </w:r>
            <w:r w:rsidRPr="00835A2A">
              <w:rPr>
                <w:rFonts w:ascii="Arial" w:eastAsia="Times New Roman" w:hAnsi="Arial" w:cs="Arial"/>
                <w:color w:val="224466"/>
                <w:kern w:val="0"/>
                <w:sz w:val="24"/>
                <w:szCs w:val="24"/>
                <w14:ligatures w14:val="none"/>
              </w:rPr>
              <w:t> </w:t>
            </w:r>
            <w:hyperlink r:id="rId62" w:history="1">
              <w:r w:rsidRPr="00835A2A">
                <w:rPr>
                  <w:rFonts w:ascii="Arial" w:eastAsia="Times New Roman" w:hAnsi="Arial" w:cs="Arial"/>
                  <w:color w:val="4466BB"/>
                  <w:kern w:val="0"/>
                  <w:sz w:val="24"/>
                  <w:szCs w:val="24"/>
                  <w:u w:val="single"/>
                  <w:bdr w:val="none" w:sz="0" w:space="0" w:color="auto" w:frame="1"/>
                  <w14:ligatures w14:val="none"/>
                </w:rPr>
                <w:t>https://www.noars.net/hamfests/noarsfest/</w:t>
              </w:r>
            </w:hyperlink>
            <w:r w:rsidRPr="00835A2A">
              <w:rPr>
                <w:rFonts w:ascii="Arial" w:eastAsia="Times New Roman" w:hAnsi="Arial" w:cs="Arial"/>
                <w:color w:val="224466"/>
                <w:kern w:val="0"/>
                <w:sz w:val="24"/>
                <w:szCs w:val="24"/>
                <w14:ligatures w14:val="none"/>
              </w:rPr>
              <w:br/>
            </w:r>
            <w:hyperlink r:id="rId63" w:tooltip="Learn More" w:history="1">
              <w:r w:rsidRPr="00835A2A">
                <w:rPr>
                  <w:rFonts w:ascii="Arial" w:eastAsia="Times New Roman" w:hAnsi="Arial" w:cs="Arial"/>
                  <w:b/>
                  <w:bCs/>
                  <w:color w:val="4466BB"/>
                  <w:kern w:val="0"/>
                  <w:sz w:val="24"/>
                  <w:szCs w:val="24"/>
                  <w:bdr w:val="none" w:sz="0" w:space="0" w:color="auto" w:frame="1"/>
                  <w14:ligatures w14:val="none"/>
                </w:rPr>
                <w:t>Learn More</w:t>
              </w:r>
            </w:hyperlink>
          </w:p>
          <w:p w14:paraId="319EB90E" w14:textId="77777777" w:rsidR="00FA7C89" w:rsidRPr="00835A2A" w:rsidRDefault="00FA7C89" w:rsidP="00DF7860">
            <w:pPr>
              <w:rPr>
                <w:rFonts w:ascii="Arial" w:hAnsi="Arial" w:cs="Arial"/>
                <w:color w:val="FF0000"/>
                <w:sz w:val="24"/>
                <w:szCs w:val="24"/>
              </w:rPr>
            </w:pPr>
          </w:p>
        </w:tc>
      </w:tr>
      <w:tr w:rsidR="00FA7C89" w:rsidRPr="00835A2A" w14:paraId="13D93B3F" w14:textId="77777777" w:rsidTr="00DF7860">
        <w:tc>
          <w:tcPr>
            <w:tcW w:w="4765" w:type="dxa"/>
          </w:tcPr>
          <w:p w14:paraId="4E6612D1" w14:textId="77777777" w:rsidR="00FA7C89" w:rsidRPr="00835A2A" w:rsidRDefault="00FA7C89" w:rsidP="00DF7860">
            <w:pPr>
              <w:shd w:val="clear" w:color="auto" w:fill="FFFFFF"/>
              <w:textAlignment w:val="baseline"/>
              <w:outlineLvl w:val="2"/>
              <w:rPr>
                <w:rFonts w:ascii="Arial" w:eastAsia="Times New Roman" w:hAnsi="Arial" w:cs="Arial"/>
                <w:b/>
                <w:bCs/>
                <w:color w:val="001943"/>
                <w:kern w:val="0"/>
                <w:sz w:val="24"/>
                <w:szCs w:val="24"/>
                <w14:ligatures w14:val="none"/>
              </w:rPr>
            </w:pPr>
            <w:r w:rsidRPr="00835A2A">
              <w:rPr>
                <w:rFonts w:ascii="Arial" w:eastAsia="Times New Roman" w:hAnsi="Arial" w:cs="Arial"/>
                <w:b/>
                <w:bCs/>
                <w:color w:val="001943"/>
                <w:kern w:val="0"/>
                <w:sz w:val="24"/>
                <w:szCs w:val="24"/>
                <w:bdr w:val="none" w:sz="0" w:space="0" w:color="auto" w:frame="1"/>
                <w14:ligatures w14:val="none"/>
              </w:rPr>
              <w:t>07/19/2025 - </w:t>
            </w:r>
            <w:hyperlink r:id="rId64" w:tooltip="Williams County ARA Hamfest" w:history="1">
              <w:r w:rsidRPr="00835A2A">
                <w:rPr>
                  <w:rFonts w:ascii="Arial" w:eastAsia="Times New Roman" w:hAnsi="Arial" w:cs="Arial"/>
                  <w:b/>
                  <w:bCs/>
                  <w:color w:val="4466BB"/>
                  <w:kern w:val="0"/>
                  <w:sz w:val="24"/>
                  <w:szCs w:val="24"/>
                  <w:u w:val="single"/>
                  <w:bdr w:val="none" w:sz="0" w:space="0" w:color="auto" w:frame="1"/>
                  <w14:ligatures w14:val="none"/>
                </w:rPr>
                <w:t>Williams County ARA Hamfest</w:t>
              </w:r>
            </w:hyperlink>
          </w:p>
          <w:p w14:paraId="3CECCB45" w14:textId="77777777" w:rsidR="00FA7C89" w:rsidRPr="00835A2A" w:rsidRDefault="00FA7C89" w:rsidP="00DF7860">
            <w:pPr>
              <w:shd w:val="clear" w:color="auto" w:fill="FFFFFF"/>
              <w:textAlignment w:val="baseline"/>
              <w:rPr>
                <w:rFonts w:ascii="Arial" w:eastAsia="Times New Roman" w:hAnsi="Arial" w:cs="Arial"/>
                <w:color w:val="224466"/>
                <w:kern w:val="0"/>
                <w:sz w:val="24"/>
                <w:szCs w:val="24"/>
                <w14:ligatures w14:val="none"/>
              </w:rPr>
            </w:pPr>
            <w:r w:rsidRPr="00835A2A">
              <w:rPr>
                <w:rFonts w:ascii="Arial" w:eastAsia="Times New Roman" w:hAnsi="Arial" w:cs="Arial"/>
                <w:b/>
                <w:bCs/>
                <w:color w:val="224466"/>
                <w:kern w:val="0"/>
                <w:sz w:val="24"/>
                <w:szCs w:val="24"/>
                <w:bdr w:val="none" w:sz="0" w:space="0" w:color="auto" w:frame="1"/>
                <w14:ligatures w14:val="none"/>
              </w:rPr>
              <w:t>Location: </w:t>
            </w:r>
            <w:r w:rsidRPr="00835A2A">
              <w:rPr>
                <w:rFonts w:ascii="Arial" w:eastAsia="Times New Roman" w:hAnsi="Arial" w:cs="Arial"/>
                <w:color w:val="224466"/>
                <w:kern w:val="0"/>
                <w:sz w:val="24"/>
                <w:szCs w:val="24"/>
                <w14:ligatures w14:val="none"/>
              </w:rPr>
              <w:t>Montpelier, OH</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Type:</w:t>
            </w:r>
            <w:r w:rsidRPr="00835A2A">
              <w:rPr>
                <w:rFonts w:ascii="Arial" w:eastAsia="Times New Roman" w:hAnsi="Arial" w:cs="Arial"/>
                <w:color w:val="224466"/>
                <w:kern w:val="0"/>
                <w:sz w:val="24"/>
                <w:szCs w:val="24"/>
                <w14:ligatures w14:val="none"/>
              </w:rPr>
              <w:t> ARRL Hamfest</w:t>
            </w:r>
            <w:r w:rsidRPr="00835A2A">
              <w:rPr>
                <w:rFonts w:ascii="Arial" w:eastAsia="Times New Roman" w:hAnsi="Arial" w:cs="Arial"/>
                <w:color w:val="224466"/>
                <w:kern w:val="0"/>
                <w:sz w:val="24"/>
                <w:szCs w:val="24"/>
                <w14:ligatures w14:val="none"/>
              </w:rPr>
              <w:br/>
            </w:r>
            <w:r w:rsidRPr="00835A2A">
              <w:rPr>
                <w:rFonts w:ascii="Arial" w:eastAsia="Times New Roman" w:hAnsi="Arial" w:cs="Arial"/>
                <w:b/>
                <w:bCs/>
                <w:color w:val="224466"/>
                <w:kern w:val="0"/>
                <w:sz w:val="24"/>
                <w:szCs w:val="24"/>
                <w:bdr w:val="none" w:sz="0" w:space="0" w:color="auto" w:frame="1"/>
                <w14:ligatures w14:val="none"/>
              </w:rPr>
              <w:t>Sponsor:</w:t>
            </w:r>
            <w:r w:rsidRPr="00835A2A">
              <w:rPr>
                <w:rFonts w:ascii="Arial" w:eastAsia="Times New Roman" w:hAnsi="Arial" w:cs="Arial"/>
                <w:color w:val="224466"/>
                <w:kern w:val="0"/>
                <w:sz w:val="24"/>
                <w:szCs w:val="24"/>
                <w14:ligatures w14:val="none"/>
              </w:rPr>
              <w:t> Williams County ARA</w:t>
            </w:r>
            <w:r w:rsidRPr="00835A2A">
              <w:rPr>
                <w:rFonts w:ascii="Arial" w:eastAsia="Times New Roman" w:hAnsi="Arial" w:cs="Arial"/>
                <w:color w:val="224466"/>
                <w:kern w:val="0"/>
                <w:sz w:val="24"/>
                <w:szCs w:val="24"/>
                <w14:ligatures w14:val="none"/>
              </w:rPr>
              <w:br/>
            </w:r>
            <w:hyperlink r:id="rId65" w:tooltip="Learn More" w:history="1">
              <w:r w:rsidRPr="00835A2A">
                <w:rPr>
                  <w:rFonts w:ascii="Arial" w:eastAsia="Times New Roman" w:hAnsi="Arial" w:cs="Arial"/>
                  <w:b/>
                  <w:bCs/>
                  <w:color w:val="4466BB"/>
                  <w:kern w:val="0"/>
                  <w:sz w:val="24"/>
                  <w:szCs w:val="24"/>
                  <w:bdr w:val="none" w:sz="0" w:space="0" w:color="auto" w:frame="1"/>
                  <w14:ligatures w14:val="none"/>
                </w:rPr>
                <w:t>Learn More</w:t>
              </w:r>
            </w:hyperlink>
          </w:p>
          <w:p w14:paraId="633EECC2" w14:textId="77777777" w:rsidR="00FA7C89" w:rsidRPr="00835A2A" w:rsidRDefault="00FA7C89" w:rsidP="00DF7860">
            <w:pPr>
              <w:shd w:val="clear" w:color="auto" w:fill="FFFFFF"/>
              <w:textAlignment w:val="baseline"/>
              <w:outlineLvl w:val="2"/>
              <w:rPr>
                <w:rFonts w:ascii="Arial" w:eastAsia="Times New Roman" w:hAnsi="Arial" w:cs="Arial"/>
                <w:b/>
                <w:bCs/>
                <w:color w:val="001943"/>
                <w:kern w:val="0"/>
                <w:sz w:val="24"/>
                <w:szCs w:val="24"/>
                <w:bdr w:val="none" w:sz="0" w:space="0" w:color="auto" w:frame="1"/>
                <w14:ligatures w14:val="none"/>
              </w:rPr>
            </w:pPr>
          </w:p>
        </w:tc>
        <w:tc>
          <w:tcPr>
            <w:tcW w:w="5130" w:type="dxa"/>
          </w:tcPr>
          <w:p w14:paraId="000DAE64" w14:textId="77777777" w:rsidR="00FA7C89" w:rsidRPr="00BF44F0" w:rsidRDefault="00FA7C89" w:rsidP="00DF7860">
            <w:pPr>
              <w:shd w:val="clear" w:color="auto" w:fill="FFFFFF"/>
              <w:textAlignment w:val="baseline"/>
              <w:outlineLvl w:val="2"/>
              <w:rPr>
                <w:rFonts w:ascii="Arial" w:eastAsia="Times New Roman" w:hAnsi="Arial" w:cs="Arial"/>
                <w:b/>
                <w:bCs/>
                <w:color w:val="001943"/>
                <w:kern w:val="0"/>
                <w:sz w:val="24"/>
                <w:szCs w:val="24"/>
                <w14:ligatures w14:val="none"/>
              </w:rPr>
            </w:pPr>
            <w:r w:rsidRPr="00BF44F0">
              <w:rPr>
                <w:rFonts w:ascii="Arial" w:eastAsia="Times New Roman" w:hAnsi="Arial" w:cs="Arial"/>
                <w:b/>
                <w:bCs/>
                <w:color w:val="001943"/>
                <w:kern w:val="0"/>
                <w:sz w:val="24"/>
                <w:szCs w:val="24"/>
                <w:bdr w:val="none" w:sz="0" w:space="0" w:color="auto" w:frame="1"/>
                <w14:ligatures w14:val="none"/>
              </w:rPr>
              <w:t>07/20/2025 - </w:t>
            </w:r>
            <w:hyperlink r:id="rId66" w:tooltip="Van Wert Hamfest" w:history="1">
              <w:r w:rsidRPr="00BF44F0">
                <w:rPr>
                  <w:rFonts w:ascii="Arial" w:eastAsia="Times New Roman" w:hAnsi="Arial" w:cs="Arial"/>
                  <w:b/>
                  <w:bCs/>
                  <w:color w:val="4466BB"/>
                  <w:kern w:val="0"/>
                  <w:sz w:val="24"/>
                  <w:szCs w:val="24"/>
                  <w:u w:val="single"/>
                  <w:bdr w:val="none" w:sz="0" w:space="0" w:color="auto" w:frame="1"/>
                  <w14:ligatures w14:val="none"/>
                </w:rPr>
                <w:t>Van Wert Hamfest</w:t>
              </w:r>
            </w:hyperlink>
          </w:p>
          <w:p w14:paraId="27E7D2A0" w14:textId="77777777" w:rsidR="00FA7C89" w:rsidRPr="00BF44F0" w:rsidRDefault="00FA7C89" w:rsidP="00DF7860">
            <w:pPr>
              <w:shd w:val="clear" w:color="auto" w:fill="FFFFFF"/>
              <w:textAlignment w:val="baseline"/>
              <w:rPr>
                <w:rFonts w:ascii="Arial" w:eastAsia="Times New Roman" w:hAnsi="Arial" w:cs="Arial"/>
                <w:color w:val="224466"/>
                <w:kern w:val="0"/>
                <w:sz w:val="24"/>
                <w:szCs w:val="24"/>
                <w14:ligatures w14:val="none"/>
              </w:rPr>
            </w:pPr>
            <w:r w:rsidRPr="00BF44F0">
              <w:rPr>
                <w:rFonts w:ascii="Arial" w:eastAsia="Times New Roman" w:hAnsi="Arial" w:cs="Arial"/>
                <w:b/>
                <w:bCs/>
                <w:color w:val="224466"/>
                <w:kern w:val="0"/>
                <w:sz w:val="24"/>
                <w:szCs w:val="24"/>
                <w:bdr w:val="none" w:sz="0" w:space="0" w:color="auto" w:frame="1"/>
                <w14:ligatures w14:val="none"/>
              </w:rPr>
              <w:t>Location: </w:t>
            </w:r>
            <w:r w:rsidRPr="00BF44F0">
              <w:rPr>
                <w:rFonts w:ascii="Arial" w:eastAsia="Times New Roman" w:hAnsi="Arial" w:cs="Arial"/>
                <w:color w:val="224466"/>
                <w:kern w:val="0"/>
                <w:sz w:val="24"/>
                <w:szCs w:val="24"/>
                <w14:ligatures w14:val="none"/>
              </w:rPr>
              <w:t>Van Wert, OH</w:t>
            </w:r>
            <w:r w:rsidRPr="00BF44F0">
              <w:rPr>
                <w:rFonts w:ascii="Arial" w:eastAsia="Times New Roman" w:hAnsi="Arial" w:cs="Arial"/>
                <w:color w:val="224466"/>
                <w:kern w:val="0"/>
                <w:sz w:val="24"/>
                <w:szCs w:val="24"/>
                <w14:ligatures w14:val="none"/>
              </w:rPr>
              <w:br/>
            </w:r>
            <w:r w:rsidRPr="00BF44F0">
              <w:rPr>
                <w:rFonts w:ascii="Arial" w:eastAsia="Times New Roman" w:hAnsi="Arial" w:cs="Arial"/>
                <w:b/>
                <w:bCs/>
                <w:color w:val="224466"/>
                <w:kern w:val="0"/>
                <w:sz w:val="24"/>
                <w:szCs w:val="24"/>
                <w:bdr w:val="none" w:sz="0" w:space="0" w:color="auto" w:frame="1"/>
                <w14:ligatures w14:val="none"/>
              </w:rPr>
              <w:t>Type:</w:t>
            </w:r>
            <w:r w:rsidRPr="00BF44F0">
              <w:rPr>
                <w:rFonts w:ascii="Arial" w:eastAsia="Times New Roman" w:hAnsi="Arial" w:cs="Arial"/>
                <w:color w:val="224466"/>
                <w:kern w:val="0"/>
                <w:sz w:val="24"/>
                <w:szCs w:val="24"/>
                <w14:ligatures w14:val="none"/>
              </w:rPr>
              <w:t> ARRL Hamfest</w:t>
            </w:r>
            <w:r w:rsidRPr="00BF44F0">
              <w:rPr>
                <w:rFonts w:ascii="Arial" w:eastAsia="Times New Roman" w:hAnsi="Arial" w:cs="Arial"/>
                <w:color w:val="224466"/>
                <w:kern w:val="0"/>
                <w:sz w:val="24"/>
                <w:szCs w:val="24"/>
                <w14:ligatures w14:val="none"/>
              </w:rPr>
              <w:br/>
            </w:r>
            <w:r w:rsidRPr="00BF44F0">
              <w:rPr>
                <w:rFonts w:ascii="Arial" w:eastAsia="Times New Roman" w:hAnsi="Arial" w:cs="Arial"/>
                <w:b/>
                <w:bCs/>
                <w:color w:val="224466"/>
                <w:kern w:val="0"/>
                <w:sz w:val="24"/>
                <w:szCs w:val="24"/>
                <w:bdr w:val="none" w:sz="0" w:space="0" w:color="auto" w:frame="1"/>
                <w14:ligatures w14:val="none"/>
              </w:rPr>
              <w:t>Sponsor:</w:t>
            </w:r>
            <w:r w:rsidRPr="00BF44F0">
              <w:rPr>
                <w:rFonts w:ascii="Arial" w:eastAsia="Times New Roman" w:hAnsi="Arial" w:cs="Arial"/>
                <w:color w:val="224466"/>
                <w:kern w:val="0"/>
                <w:sz w:val="24"/>
                <w:szCs w:val="24"/>
                <w14:ligatures w14:val="none"/>
              </w:rPr>
              <w:t> Van Wert Amateur Radio Club</w:t>
            </w:r>
            <w:r w:rsidRPr="00BF44F0">
              <w:rPr>
                <w:rFonts w:ascii="Arial" w:eastAsia="Times New Roman" w:hAnsi="Arial" w:cs="Arial"/>
                <w:color w:val="224466"/>
                <w:kern w:val="0"/>
                <w:sz w:val="24"/>
                <w:szCs w:val="24"/>
                <w14:ligatures w14:val="none"/>
              </w:rPr>
              <w:br/>
            </w:r>
            <w:r w:rsidRPr="00BF44F0">
              <w:rPr>
                <w:rFonts w:ascii="Arial" w:eastAsia="Times New Roman" w:hAnsi="Arial" w:cs="Arial"/>
                <w:b/>
                <w:bCs/>
                <w:color w:val="224466"/>
                <w:kern w:val="0"/>
                <w:sz w:val="24"/>
                <w:szCs w:val="24"/>
                <w:bdr w:val="none" w:sz="0" w:space="0" w:color="auto" w:frame="1"/>
                <w14:ligatures w14:val="none"/>
              </w:rPr>
              <w:t>Website:</w:t>
            </w:r>
            <w:r w:rsidRPr="00BF44F0">
              <w:rPr>
                <w:rFonts w:ascii="Arial" w:eastAsia="Times New Roman" w:hAnsi="Arial" w:cs="Arial"/>
                <w:color w:val="224466"/>
                <w:kern w:val="0"/>
                <w:sz w:val="24"/>
                <w:szCs w:val="24"/>
                <w14:ligatures w14:val="none"/>
              </w:rPr>
              <w:t> </w:t>
            </w:r>
            <w:hyperlink r:id="rId67" w:history="1">
              <w:r w:rsidRPr="00BF44F0">
                <w:rPr>
                  <w:rFonts w:ascii="Arial" w:eastAsia="Times New Roman" w:hAnsi="Arial" w:cs="Arial"/>
                  <w:color w:val="4466BB"/>
                  <w:kern w:val="0"/>
                  <w:sz w:val="24"/>
                  <w:szCs w:val="24"/>
                  <w:u w:val="single"/>
                  <w:bdr w:val="none" w:sz="0" w:space="0" w:color="auto" w:frame="1"/>
                  <w14:ligatures w14:val="none"/>
                </w:rPr>
                <w:t>http://w8fy.org</w:t>
              </w:r>
            </w:hyperlink>
            <w:r w:rsidRPr="00BF44F0">
              <w:rPr>
                <w:rFonts w:ascii="Arial" w:eastAsia="Times New Roman" w:hAnsi="Arial" w:cs="Arial"/>
                <w:color w:val="224466"/>
                <w:kern w:val="0"/>
                <w:sz w:val="24"/>
                <w:szCs w:val="24"/>
                <w14:ligatures w14:val="none"/>
              </w:rPr>
              <w:br/>
            </w:r>
            <w:hyperlink r:id="rId68" w:tooltip="Learn More" w:history="1">
              <w:r w:rsidRPr="00BF44F0">
                <w:rPr>
                  <w:rFonts w:ascii="Arial" w:eastAsia="Times New Roman" w:hAnsi="Arial" w:cs="Arial"/>
                  <w:b/>
                  <w:bCs/>
                  <w:color w:val="4466BB"/>
                  <w:kern w:val="0"/>
                  <w:sz w:val="24"/>
                  <w:szCs w:val="24"/>
                  <w:bdr w:val="none" w:sz="0" w:space="0" w:color="auto" w:frame="1"/>
                  <w14:ligatures w14:val="none"/>
                </w:rPr>
                <w:t>Learn More</w:t>
              </w:r>
            </w:hyperlink>
          </w:p>
          <w:p w14:paraId="0388029F" w14:textId="77777777" w:rsidR="00FA7C89" w:rsidRPr="00835A2A" w:rsidRDefault="00FA7C89" w:rsidP="00DF7860">
            <w:pPr>
              <w:rPr>
                <w:rFonts w:ascii="Arial" w:hAnsi="Arial" w:cs="Arial"/>
                <w:color w:val="FF0000"/>
                <w:sz w:val="24"/>
                <w:szCs w:val="24"/>
              </w:rPr>
            </w:pPr>
          </w:p>
        </w:tc>
      </w:tr>
    </w:tbl>
    <w:p w14:paraId="3A2B9D56" w14:textId="77777777" w:rsidR="00FA7C89" w:rsidRDefault="00FA7C89" w:rsidP="00665CEE">
      <w:pPr>
        <w:rPr>
          <w:rFonts w:ascii="Arial" w:hAnsi="Arial" w:cs="Arial"/>
          <w:sz w:val="24"/>
          <w:szCs w:val="24"/>
        </w:rPr>
      </w:pPr>
    </w:p>
    <w:p w14:paraId="34032CD9" w14:textId="77777777" w:rsidR="008C32E3" w:rsidRDefault="008C32E3" w:rsidP="00665CEE">
      <w:pPr>
        <w:rPr>
          <w:rFonts w:ascii="Arial" w:hAnsi="Arial" w:cs="Arial"/>
          <w:sz w:val="24"/>
          <w:szCs w:val="24"/>
        </w:rPr>
      </w:pPr>
    </w:p>
    <w:p w14:paraId="478D1CD7" w14:textId="56DE94E6" w:rsidR="00496ACF" w:rsidRDefault="00764494" w:rsidP="00665CEE">
      <w:pPr>
        <w:rPr>
          <w:rFonts w:ascii="Arial" w:hAnsi="Arial" w:cs="Arial"/>
          <w:sz w:val="24"/>
          <w:szCs w:val="24"/>
        </w:rPr>
      </w:pPr>
      <w:r>
        <w:rPr>
          <w:rFonts w:ascii="Arial" w:hAnsi="Arial" w:cs="Arial"/>
          <w:sz w:val="24"/>
          <w:szCs w:val="24"/>
        </w:rPr>
        <w:t xml:space="preserve">You can always find the latest </w:t>
      </w:r>
      <w:r w:rsidR="004F4E2E">
        <w:rPr>
          <w:rFonts w:ascii="Arial" w:hAnsi="Arial" w:cs="Arial"/>
          <w:sz w:val="24"/>
          <w:szCs w:val="24"/>
        </w:rPr>
        <w:t xml:space="preserve">information </w:t>
      </w:r>
      <w:r w:rsidR="008C32E3">
        <w:rPr>
          <w:rFonts w:ascii="Arial" w:hAnsi="Arial" w:cs="Arial"/>
          <w:sz w:val="24"/>
          <w:szCs w:val="24"/>
        </w:rPr>
        <w:t>about</w:t>
      </w:r>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p>
    <w:p w14:paraId="5A50DEF0" w14:textId="54290B60" w:rsidR="00515ED2" w:rsidRDefault="008C32E3"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1DA19894">
            <wp:simplePos x="0" y="0"/>
            <wp:positionH relativeFrom="column">
              <wp:posOffset>2001520</wp:posOffset>
            </wp:positionH>
            <wp:positionV relativeFrom="paragraph">
              <wp:posOffset>43815</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69"/>
                    </pic:cNvPr>
                    <pic:cNvPicPr/>
                  </pic:nvPicPr>
                  <pic:blipFill>
                    <a:blip r:embed="rId70">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534D9B58" w14:textId="77777777" w:rsidR="008C32E3" w:rsidRDefault="008C32E3" w:rsidP="00665CEE">
      <w:pPr>
        <w:rPr>
          <w:rFonts w:ascii="Arial" w:hAnsi="Arial" w:cs="Arial"/>
          <w:sz w:val="24"/>
          <w:szCs w:val="24"/>
        </w:rPr>
      </w:pPr>
    </w:p>
    <w:p w14:paraId="680F1B4B" w14:textId="2A978F4D" w:rsidR="00496ACF" w:rsidRDefault="00496ACF" w:rsidP="00665CEE">
      <w:pPr>
        <w:rPr>
          <w:rFonts w:ascii="Arial" w:hAnsi="Arial" w:cs="Arial"/>
          <w:sz w:val="24"/>
          <w:szCs w:val="24"/>
        </w:rPr>
      </w:pPr>
    </w:p>
    <w:p w14:paraId="77387E1C" w14:textId="77777777" w:rsidR="008C32E3" w:rsidRDefault="008C32E3" w:rsidP="00665CEE">
      <w:pPr>
        <w:rPr>
          <w:rFonts w:ascii="Arial" w:hAnsi="Arial" w:cs="Arial"/>
          <w:sz w:val="24"/>
          <w:szCs w:val="24"/>
        </w:rPr>
      </w:pPr>
    </w:p>
    <w:p w14:paraId="1721B689" w14:textId="4D4AF274" w:rsidR="00016CA8" w:rsidRDefault="00496ACF" w:rsidP="008C32E3">
      <w:pPr>
        <w:jc w:val="cente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p>
    <w:p w14:paraId="307A5DBB" w14:textId="77777777" w:rsidR="00147181" w:rsidRDefault="00147181" w:rsidP="007624F8">
      <w:pPr>
        <w:pBdr>
          <w:bottom w:val="single" w:sz="4" w:space="1" w:color="auto"/>
        </w:pBdr>
        <w:rPr>
          <w:rFonts w:ascii="Arial" w:hAnsi="Arial" w:cs="Arial"/>
          <w:sz w:val="24"/>
          <w:szCs w:val="24"/>
        </w:rPr>
      </w:pPr>
    </w:p>
    <w:p w14:paraId="7C26F4DA" w14:textId="77777777" w:rsidR="00BF44F0" w:rsidRDefault="00BF44F0" w:rsidP="007624F8">
      <w:pPr>
        <w:pBdr>
          <w:bottom w:val="single" w:sz="4" w:space="1" w:color="auto"/>
        </w:pBdr>
        <w:rPr>
          <w:rFonts w:ascii="Arial" w:hAnsi="Arial" w:cs="Arial"/>
          <w:sz w:val="24"/>
          <w:szCs w:val="24"/>
        </w:rPr>
      </w:pPr>
    </w:p>
    <w:p w14:paraId="6A764C80" w14:textId="77777777" w:rsidR="00BF44F0" w:rsidRPr="007624F8" w:rsidRDefault="00BF44F0" w:rsidP="007624F8">
      <w:pPr>
        <w:pBdr>
          <w:bottom w:val="single" w:sz="4" w:space="1" w:color="auto"/>
        </w:pBdr>
        <w:rPr>
          <w:rFonts w:ascii="Arial" w:hAnsi="Arial" w:cs="Arial"/>
          <w:sz w:val="24"/>
          <w:szCs w:val="24"/>
        </w:rPr>
      </w:pPr>
    </w:p>
    <w:p w14:paraId="3174CB79" w14:textId="77777777" w:rsidR="007624F8" w:rsidRPr="00847B88" w:rsidRDefault="007624F8" w:rsidP="004362DF">
      <w:pPr>
        <w:rPr>
          <w:rFonts w:ascii="Arial" w:hAnsi="Arial" w:cs="Arial"/>
          <w:b/>
          <w:bCs/>
          <w:i/>
          <w:iCs/>
          <w:sz w:val="24"/>
          <w:szCs w:val="24"/>
        </w:rPr>
      </w:pPr>
    </w:p>
    <w:p w14:paraId="7104BD70" w14:textId="4C5A9582" w:rsidR="004362DF" w:rsidRPr="007624F8" w:rsidRDefault="004362DF" w:rsidP="004362DF">
      <w:pPr>
        <w:rPr>
          <w:rFonts w:ascii="Arial" w:hAnsi="Arial" w:cs="Arial"/>
          <w:b/>
          <w:bCs/>
          <w:i/>
          <w:iCs/>
          <w:sz w:val="28"/>
          <w:szCs w:val="28"/>
        </w:rPr>
      </w:pPr>
      <w:r w:rsidRPr="007624F8">
        <w:rPr>
          <w:rFonts w:ascii="Arial" w:hAnsi="Arial" w:cs="Arial"/>
          <w:b/>
          <w:bCs/>
          <w:i/>
          <w:iCs/>
          <w:sz w:val="28"/>
          <w:szCs w:val="28"/>
        </w:rPr>
        <w:t>Club Links</w:t>
      </w:r>
    </w:p>
    <w:p w14:paraId="5DE45F28" w14:textId="77777777" w:rsidR="004362DF" w:rsidRPr="00E83542" w:rsidRDefault="004362DF" w:rsidP="004362DF">
      <w:pPr>
        <w:rPr>
          <w:rFonts w:ascii="Arial" w:hAnsi="Arial" w:cs="Arial"/>
          <w:sz w:val="24"/>
          <w:szCs w:val="24"/>
        </w:rPr>
      </w:pPr>
    </w:p>
    <w:p w14:paraId="1D2369E9" w14:textId="77777777" w:rsidR="004362DF" w:rsidRPr="00E83542" w:rsidRDefault="004362DF" w:rsidP="004362DF">
      <w:pPr>
        <w:rPr>
          <w:rFonts w:ascii="Arial" w:hAnsi="Arial" w:cs="Arial"/>
          <w:sz w:val="24"/>
          <w:szCs w:val="24"/>
        </w:rPr>
      </w:pPr>
      <w:r w:rsidRPr="00E83542">
        <w:rPr>
          <w:rFonts w:ascii="Arial" w:hAnsi="Arial" w:cs="Arial"/>
          <w:noProof/>
          <w:sz w:val="24"/>
          <w:szCs w:val="24"/>
        </w:rPr>
        <w:drawing>
          <wp:anchor distT="0" distB="0" distL="114300" distR="114300" simplePos="0" relativeHeight="251851802" behindDoc="1" locked="0" layoutInCell="1" allowOverlap="1" wp14:anchorId="760ADFA6" wp14:editId="1A32CADC">
            <wp:simplePos x="0" y="0"/>
            <wp:positionH relativeFrom="column">
              <wp:posOffset>4191000</wp:posOffset>
            </wp:positionH>
            <wp:positionV relativeFrom="paragraph">
              <wp:posOffset>0</wp:posOffset>
            </wp:positionV>
            <wp:extent cx="2219048" cy="476190"/>
            <wp:effectExtent l="0" t="0" r="0" b="635"/>
            <wp:wrapTight wrapText="bothSides">
              <wp:wrapPolygon edited="0">
                <wp:start x="0" y="0"/>
                <wp:lineTo x="0" y="20764"/>
                <wp:lineTo x="21328" y="20764"/>
                <wp:lineTo x="21328" y="0"/>
                <wp:lineTo x="0" y="0"/>
              </wp:wrapPolygon>
            </wp:wrapTight>
            <wp:docPr id="162674345" name="Picture 1" descr="A close up of a sign&#10;&#10;Description automatically generate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345" name="Picture 1" descr="A close up of a sign&#10;&#10;Description automatically generated">
                      <a:hlinkClick r:id="rId71"/>
                    </pic:cNvPr>
                    <pic:cNvPicPr/>
                  </pic:nvPicPr>
                  <pic:blipFill>
                    <a:blip r:embed="rId72">
                      <a:extLst>
                        <a:ext uri="{28A0092B-C50C-407E-A947-70E740481C1C}">
                          <a14:useLocalDpi xmlns:a14="http://schemas.microsoft.com/office/drawing/2010/main" val="0"/>
                        </a:ext>
                      </a:extLst>
                    </a:blip>
                    <a:stretch>
                      <a:fillRect/>
                    </a:stretch>
                  </pic:blipFill>
                  <pic:spPr>
                    <a:xfrm>
                      <a:off x="0" y="0"/>
                      <a:ext cx="2219048" cy="476190"/>
                    </a:xfrm>
                    <a:prstGeom prst="rect">
                      <a:avLst/>
                    </a:prstGeom>
                  </pic:spPr>
                </pic:pic>
              </a:graphicData>
            </a:graphic>
            <wp14:sizeRelH relativeFrom="page">
              <wp14:pctWidth>0</wp14:pctWidth>
            </wp14:sizeRelH>
            <wp14:sizeRelV relativeFrom="page">
              <wp14:pctHeight>0</wp14:pctHeight>
            </wp14:sizeRelV>
          </wp:anchor>
        </w:drawing>
      </w:r>
      <w:r w:rsidRPr="00E83542">
        <w:rPr>
          <w:rFonts w:ascii="Arial" w:hAnsi="Arial" w:cs="Arial"/>
          <w:sz w:val="24"/>
          <w:szCs w:val="24"/>
        </w:rPr>
        <w:t xml:space="preserve">I’ve received </w:t>
      </w:r>
      <w:proofErr w:type="gramStart"/>
      <w:r w:rsidRPr="00E83542">
        <w:rPr>
          <w:rFonts w:ascii="Arial" w:hAnsi="Arial" w:cs="Arial"/>
          <w:sz w:val="24"/>
          <w:szCs w:val="24"/>
        </w:rPr>
        <w:t>a number of</w:t>
      </w:r>
      <w:proofErr w:type="gramEnd"/>
      <w:r w:rsidRPr="00E83542">
        <w:rPr>
          <w:rFonts w:ascii="Arial" w:hAnsi="Arial" w:cs="Arial"/>
          <w:sz w:val="24"/>
          <w:szCs w:val="24"/>
        </w:rPr>
        <w:t xml:space="preserve"> new requests from clubs to be listed on the “Links” club page. </w:t>
      </w:r>
    </w:p>
    <w:p w14:paraId="72A2C417" w14:textId="3404B88C" w:rsidR="004362DF" w:rsidRDefault="004362DF" w:rsidP="004362DF">
      <w:pPr>
        <w:rPr>
          <w:rFonts w:ascii="Arial" w:hAnsi="Arial" w:cs="Arial"/>
          <w:sz w:val="24"/>
          <w:szCs w:val="24"/>
        </w:rPr>
      </w:pPr>
    </w:p>
    <w:p w14:paraId="671AC8D9" w14:textId="77777777" w:rsidR="004D05D3" w:rsidRDefault="004D05D3" w:rsidP="004362DF">
      <w:pPr>
        <w:rPr>
          <w:rFonts w:ascii="Arial" w:hAnsi="Arial" w:cs="Arial"/>
          <w:sz w:val="24"/>
          <w:szCs w:val="24"/>
        </w:rPr>
      </w:pPr>
    </w:p>
    <w:p w14:paraId="29B4B59B" w14:textId="1AB3673E" w:rsidR="004D05D3" w:rsidRDefault="004D05D3" w:rsidP="004D05D3">
      <w:pPr>
        <w:jc w:val="center"/>
        <w:rPr>
          <w:rFonts w:ascii="Arial" w:hAnsi="Arial" w:cs="Arial"/>
          <w:sz w:val="24"/>
          <w:szCs w:val="24"/>
        </w:rPr>
      </w:pPr>
      <w:r>
        <w:rPr>
          <w:noProof/>
        </w:rPr>
        <w:drawing>
          <wp:inline distT="0" distB="0" distL="0" distR="0" wp14:anchorId="6F8C816C" wp14:editId="62AC287D">
            <wp:extent cx="3870940" cy="1743075"/>
            <wp:effectExtent l="0" t="0" r="0" b="0"/>
            <wp:docPr id="668204282"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04282" name="Picture 1" descr="A group of logos with text&#10;&#10;AI-generated content may be incorrect."/>
                    <pic:cNvPicPr/>
                  </pic:nvPicPr>
                  <pic:blipFill>
                    <a:blip r:embed="rId73"/>
                    <a:stretch>
                      <a:fillRect/>
                    </a:stretch>
                  </pic:blipFill>
                  <pic:spPr>
                    <a:xfrm>
                      <a:off x="0" y="0"/>
                      <a:ext cx="3930753" cy="1770008"/>
                    </a:xfrm>
                    <a:prstGeom prst="rect">
                      <a:avLst/>
                    </a:prstGeom>
                  </pic:spPr>
                </pic:pic>
              </a:graphicData>
            </a:graphic>
          </wp:inline>
        </w:drawing>
      </w:r>
    </w:p>
    <w:p w14:paraId="0147D6EB" w14:textId="77777777" w:rsidR="004D05D3" w:rsidRDefault="004D05D3" w:rsidP="004362DF">
      <w:pPr>
        <w:rPr>
          <w:rFonts w:ascii="Arial" w:hAnsi="Arial" w:cs="Arial"/>
          <w:sz w:val="24"/>
          <w:szCs w:val="24"/>
        </w:rPr>
      </w:pPr>
    </w:p>
    <w:p w14:paraId="6949AC40" w14:textId="77777777" w:rsidR="004362DF" w:rsidRPr="00E83542" w:rsidRDefault="004362DF" w:rsidP="004362DF">
      <w:pPr>
        <w:rPr>
          <w:rFonts w:ascii="Arial" w:hAnsi="Arial" w:cs="Arial"/>
          <w:sz w:val="24"/>
          <w:szCs w:val="24"/>
        </w:rPr>
      </w:pPr>
      <w:r w:rsidRPr="00E83542">
        <w:rPr>
          <w:rFonts w:ascii="Arial" w:hAnsi="Arial" w:cs="Arial"/>
          <w:sz w:val="24"/>
          <w:szCs w:val="24"/>
        </w:rPr>
        <w:t xml:space="preserve">Is your club listed? If not, send the URL of your club website to me  </w:t>
      </w:r>
      <w:hyperlink r:id="rId74" w:history="1">
        <w:r w:rsidRPr="00E83542">
          <w:rPr>
            <w:rStyle w:val="Hyperlink"/>
            <w:rFonts w:ascii="Arial" w:hAnsi="Arial" w:cs="Arial"/>
            <w:sz w:val="24"/>
            <w:szCs w:val="24"/>
          </w:rPr>
          <w:t>n8sy@n8sy.com</w:t>
        </w:r>
      </w:hyperlink>
      <w:r w:rsidRPr="00E83542">
        <w:rPr>
          <w:rFonts w:ascii="Arial" w:hAnsi="Arial" w:cs="Arial"/>
          <w:sz w:val="24"/>
          <w:szCs w:val="24"/>
        </w:rPr>
        <w:t xml:space="preserve">  and I’ll get it listed.</w:t>
      </w:r>
    </w:p>
    <w:p w14:paraId="32E6E739" w14:textId="77777777" w:rsidR="001A7CE4" w:rsidRDefault="001A7CE4" w:rsidP="004362DF">
      <w:pPr>
        <w:pBdr>
          <w:bottom w:val="single" w:sz="4" w:space="1" w:color="auto"/>
        </w:pBdr>
        <w:rPr>
          <w:rFonts w:ascii="Arial" w:eastAsia="Calibri" w:hAnsi="Arial" w:cs="Arial"/>
          <w:sz w:val="24"/>
          <w:szCs w:val="24"/>
        </w:rPr>
      </w:pPr>
    </w:p>
    <w:p w14:paraId="3178AE25" w14:textId="77777777" w:rsidR="005F0047" w:rsidRDefault="005F0047" w:rsidP="004362DF">
      <w:pPr>
        <w:pBdr>
          <w:bottom w:val="single" w:sz="4" w:space="1" w:color="auto"/>
        </w:pBdr>
        <w:rPr>
          <w:rFonts w:ascii="Arial" w:eastAsia="Calibri" w:hAnsi="Arial" w:cs="Arial"/>
          <w:sz w:val="24"/>
          <w:szCs w:val="24"/>
        </w:rPr>
      </w:pPr>
    </w:p>
    <w:p w14:paraId="07782161" w14:textId="1120DC50" w:rsidR="0098162F" w:rsidRDefault="0098162F" w:rsidP="0098162F">
      <w:pPr>
        <w:rPr>
          <w:rFonts w:ascii="Arial" w:eastAsia="Calibri" w:hAnsi="Arial" w:cs="Arial"/>
          <w:sz w:val="24"/>
          <w:szCs w:val="24"/>
        </w:rPr>
      </w:pPr>
    </w:p>
    <w:p w14:paraId="0BFAF93D" w14:textId="1610BB25" w:rsidR="0098162F" w:rsidRPr="007624F8" w:rsidRDefault="005A5AB6" w:rsidP="0098162F">
      <w:pPr>
        <w:rPr>
          <w:rFonts w:ascii="Arial" w:eastAsia="Calibri" w:hAnsi="Arial" w:cs="Arial"/>
          <w:b/>
          <w:bCs/>
          <w:i/>
          <w:iCs/>
          <w:sz w:val="28"/>
          <w:szCs w:val="28"/>
        </w:rPr>
      </w:pPr>
      <w:r w:rsidRPr="007624F8">
        <w:rPr>
          <w:rFonts w:ascii="Arial" w:eastAsia="Calibri" w:hAnsi="Arial" w:cs="Arial"/>
          <w:noProof/>
          <w:sz w:val="28"/>
          <w:szCs w:val="28"/>
        </w:rPr>
        <w:drawing>
          <wp:anchor distT="0" distB="0" distL="114300" distR="114300" simplePos="0" relativeHeight="251849754" behindDoc="1" locked="0" layoutInCell="1" allowOverlap="1" wp14:anchorId="60AC22F2" wp14:editId="430DA82A">
            <wp:simplePos x="0" y="0"/>
            <wp:positionH relativeFrom="column">
              <wp:posOffset>4380865</wp:posOffset>
            </wp:positionH>
            <wp:positionV relativeFrom="paragraph">
              <wp:posOffset>135255</wp:posOffset>
            </wp:positionV>
            <wp:extent cx="2057400" cy="3031490"/>
            <wp:effectExtent l="0" t="0" r="0" b="0"/>
            <wp:wrapTight wrapText="bothSides">
              <wp:wrapPolygon edited="0">
                <wp:start x="0" y="0"/>
                <wp:lineTo x="0" y="21446"/>
                <wp:lineTo x="21400" y="21446"/>
                <wp:lineTo x="21400" y="0"/>
                <wp:lineTo x="0" y="0"/>
              </wp:wrapPolygon>
            </wp:wrapTight>
            <wp:docPr id="1946603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57400" cy="303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62F" w:rsidRPr="007624F8">
        <w:rPr>
          <w:rFonts w:ascii="Arial" w:eastAsia="Calibri" w:hAnsi="Arial" w:cs="Arial"/>
          <w:b/>
          <w:bCs/>
          <w:i/>
          <w:iCs/>
          <w:sz w:val="28"/>
          <w:szCs w:val="28"/>
        </w:rPr>
        <w:t>Wanted…  Your Photo’s</w:t>
      </w:r>
    </w:p>
    <w:p w14:paraId="363849F1" w14:textId="145F063B" w:rsidR="0098162F" w:rsidRDefault="0098162F" w:rsidP="0098162F">
      <w:pPr>
        <w:rPr>
          <w:rFonts w:ascii="Arial" w:eastAsia="Calibri" w:hAnsi="Arial" w:cs="Arial"/>
          <w:sz w:val="24"/>
          <w:szCs w:val="24"/>
        </w:rPr>
      </w:pPr>
    </w:p>
    <w:p w14:paraId="2879768A" w14:textId="500DD7EE" w:rsidR="0098162F" w:rsidRDefault="0098162F" w:rsidP="0098162F">
      <w:pPr>
        <w:rPr>
          <w:rFonts w:ascii="Arial" w:eastAsia="Calibri" w:hAnsi="Arial" w:cs="Arial"/>
          <w:sz w:val="24"/>
          <w:szCs w:val="24"/>
        </w:rPr>
      </w:pPr>
      <w:r>
        <w:rPr>
          <w:rFonts w:ascii="Arial" w:eastAsia="Calibri" w:hAnsi="Arial" w:cs="Arial"/>
          <w:sz w:val="24"/>
          <w:szCs w:val="24"/>
        </w:rPr>
        <w:t xml:space="preserve">Have you seen the Photo Gallery on the Great Lakes Division website?  If you haven’t you really need to, your face may be among the many already posted there.  </w:t>
      </w:r>
    </w:p>
    <w:p w14:paraId="56C54813" w14:textId="77777777" w:rsidR="0098162F" w:rsidRDefault="0098162F" w:rsidP="0098162F">
      <w:pPr>
        <w:rPr>
          <w:rFonts w:ascii="Arial" w:eastAsia="Calibri" w:hAnsi="Arial" w:cs="Arial"/>
          <w:sz w:val="24"/>
          <w:szCs w:val="24"/>
        </w:rPr>
      </w:pPr>
    </w:p>
    <w:p w14:paraId="696AE6BA" w14:textId="3B78FF40" w:rsidR="0098162F" w:rsidRDefault="0098162F" w:rsidP="0098162F">
      <w:pPr>
        <w:rPr>
          <w:rFonts w:ascii="Arial" w:eastAsia="Calibri" w:hAnsi="Arial" w:cs="Arial"/>
          <w:sz w:val="24"/>
          <w:szCs w:val="24"/>
        </w:rPr>
      </w:pPr>
    </w:p>
    <w:p w14:paraId="45226801" w14:textId="5CE63C42" w:rsidR="0098162F" w:rsidRDefault="00F87D8A" w:rsidP="0098162F">
      <w:pPr>
        <w:rPr>
          <w:rFonts w:ascii="Arial" w:eastAsia="Calibri" w:hAnsi="Arial" w:cs="Arial"/>
          <w:sz w:val="24"/>
          <w:szCs w:val="24"/>
        </w:rPr>
      </w:pPr>
      <w:r>
        <w:rPr>
          <w:rFonts w:ascii="Arial" w:eastAsia="Calibri" w:hAnsi="Arial" w:cs="Arial"/>
          <w:noProof/>
          <w:sz w:val="24"/>
          <w:szCs w:val="24"/>
        </w:rPr>
        <w:drawing>
          <wp:inline distT="0" distB="0" distL="0" distR="0" wp14:anchorId="07A2A6D1" wp14:editId="05E66204">
            <wp:extent cx="2143125" cy="428625"/>
            <wp:effectExtent l="0" t="0" r="9525" b="9525"/>
            <wp:docPr id="324680813" name="Picture 1">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80813" name="Picture 1">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43125" cy="428625"/>
                    </a:xfrm>
                    <a:prstGeom prst="rect">
                      <a:avLst/>
                    </a:prstGeom>
                    <a:noFill/>
                  </pic:spPr>
                </pic:pic>
              </a:graphicData>
            </a:graphic>
          </wp:inline>
        </w:drawing>
      </w:r>
    </w:p>
    <w:p w14:paraId="3CA5F0C7" w14:textId="77777777" w:rsidR="00F87D8A" w:rsidRDefault="00F87D8A" w:rsidP="0098162F">
      <w:pPr>
        <w:rPr>
          <w:rFonts w:ascii="Arial" w:eastAsia="Calibri" w:hAnsi="Arial" w:cs="Arial"/>
          <w:sz w:val="24"/>
          <w:szCs w:val="24"/>
        </w:rPr>
      </w:pPr>
    </w:p>
    <w:p w14:paraId="7D38312E" w14:textId="77777777" w:rsidR="00F87D8A" w:rsidRDefault="00F87D8A" w:rsidP="0098162F">
      <w:pPr>
        <w:rPr>
          <w:rFonts w:ascii="Arial" w:eastAsia="Calibri" w:hAnsi="Arial" w:cs="Arial"/>
          <w:sz w:val="24"/>
          <w:szCs w:val="24"/>
        </w:rPr>
      </w:pPr>
    </w:p>
    <w:p w14:paraId="53FCC08F" w14:textId="4512CC66" w:rsidR="0098162F" w:rsidRDefault="0098162F" w:rsidP="0098162F">
      <w:pPr>
        <w:rPr>
          <w:rFonts w:ascii="Arial" w:eastAsia="Calibri" w:hAnsi="Arial" w:cs="Arial"/>
          <w:sz w:val="24"/>
          <w:szCs w:val="24"/>
        </w:rPr>
      </w:pPr>
      <w:r>
        <w:rPr>
          <w:rFonts w:ascii="Arial" w:eastAsia="Calibri" w:hAnsi="Arial" w:cs="Arial"/>
          <w:sz w:val="24"/>
          <w:szCs w:val="24"/>
        </w:rPr>
        <w:t xml:space="preserve">I’m always looking for more pictures to use in the Gallery, newsletter, banner and video display.  Please, send me your pictures!!!  Send them to:  </w:t>
      </w:r>
      <w:hyperlink r:id="rId78" w:history="1">
        <w:r w:rsidRPr="008D3F7F">
          <w:rPr>
            <w:rStyle w:val="Hyperlink"/>
            <w:rFonts w:ascii="Arial" w:eastAsia="Calibri" w:hAnsi="Arial" w:cs="Arial"/>
            <w:sz w:val="24"/>
            <w:szCs w:val="24"/>
          </w:rPr>
          <w:t>n8sy@n8sy.com</w:t>
        </w:r>
      </w:hyperlink>
      <w:r>
        <w:rPr>
          <w:rFonts w:ascii="Arial" w:eastAsia="Calibri" w:hAnsi="Arial" w:cs="Arial"/>
          <w:sz w:val="24"/>
          <w:szCs w:val="24"/>
        </w:rPr>
        <w:t xml:space="preserve"> </w:t>
      </w:r>
    </w:p>
    <w:p w14:paraId="6A4F3F92" w14:textId="77777777" w:rsidR="00515ED2" w:rsidRDefault="00515ED2" w:rsidP="001C5BA1">
      <w:pPr>
        <w:jc w:val="center"/>
        <w:rPr>
          <w:noProof/>
        </w:rPr>
      </w:pPr>
    </w:p>
    <w:p w14:paraId="7072C106" w14:textId="77777777" w:rsidR="004362DF" w:rsidRDefault="004362DF" w:rsidP="004362DF">
      <w:pPr>
        <w:rPr>
          <w:noProof/>
        </w:rPr>
      </w:pPr>
    </w:p>
    <w:p w14:paraId="6C967ADD" w14:textId="77777777" w:rsidR="005F0047" w:rsidRDefault="005F0047" w:rsidP="004362DF">
      <w:pPr>
        <w:rPr>
          <w:noProof/>
        </w:rPr>
      </w:pPr>
    </w:p>
    <w:p w14:paraId="0D136E75" w14:textId="77777777" w:rsidR="00683D8D" w:rsidRDefault="00683D8D" w:rsidP="004362DF">
      <w:pPr>
        <w:rPr>
          <w:noProof/>
        </w:rPr>
      </w:pPr>
    </w:p>
    <w:p w14:paraId="32238E52" w14:textId="5D46CE82" w:rsidR="00812475" w:rsidRDefault="00812475" w:rsidP="00DE03D0">
      <w:pPr>
        <w:pBdr>
          <w:bottom w:val="single" w:sz="4" w:space="1" w:color="auto"/>
        </w:pBdr>
        <w:rPr>
          <w:rFonts w:ascii="Arial" w:eastAsia="Calibri" w:hAnsi="Arial" w:cs="Arial"/>
          <w:sz w:val="24"/>
          <w:szCs w:val="24"/>
        </w:rPr>
      </w:pPr>
      <w:bookmarkStart w:id="10" w:name="sauce"/>
      <w:bookmarkEnd w:id="10"/>
    </w:p>
    <w:p w14:paraId="2826D916" w14:textId="77777777" w:rsidR="004C7A53" w:rsidRPr="00CB4D77" w:rsidRDefault="004C7A53" w:rsidP="00CB4D77">
      <w:pPr>
        <w:rPr>
          <w:rFonts w:ascii="Arial" w:eastAsia="Calibri" w:hAnsi="Arial" w:cs="Arial"/>
          <w:noProof/>
          <w:sz w:val="28"/>
          <w:szCs w:val="28"/>
        </w:rPr>
      </w:pPr>
    </w:p>
    <w:p w14:paraId="04A67CF0" w14:textId="77777777" w:rsidR="007D6E6A" w:rsidRPr="00CB4D77" w:rsidRDefault="007D6E6A" w:rsidP="00CB4D77">
      <w:pPr>
        <w:outlineLvl w:val="1"/>
        <w:rPr>
          <w:rFonts w:ascii="Arial" w:eastAsia="Times New Roman" w:hAnsi="Arial" w:cs="Arial"/>
          <w:b/>
          <w:bCs/>
          <w:color w:val="000000" w:themeColor="text1"/>
          <w:kern w:val="0"/>
          <w:sz w:val="28"/>
          <w:szCs w:val="28"/>
          <w14:ligatures w14:val="none"/>
        </w:rPr>
      </w:pPr>
      <w:r w:rsidRPr="00CB4D77">
        <w:rPr>
          <w:rFonts w:ascii="Arial" w:eastAsia="Times New Roman" w:hAnsi="Arial" w:cs="Arial"/>
          <w:b/>
          <w:bCs/>
          <w:color w:val="000000" w:themeColor="text1"/>
          <w:kern w:val="0"/>
          <w:sz w:val="28"/>
          <w:szCs w:val="28"/>
          <w14:ligatures w14:val="none"/>
        </w:rPr>
        <w:t>Who's on First… and Trained?</w:t>
      </w:r>
    </w:p>
    <w:p w14:paraId="0213B95D" w14:textId="77777777" w:rsidR="007D6E6A" w:rsidRPr="00CB4D77" w:rsidRDefault="007D6E6A" w:rsidP="00CB4D77">
      <w:pPr>
        <w:outlineLvl w:val="1"/>
        <w:rPr>
          <w:rFonts w:ascii="Arial" w:eastAsia="Times New Roman" w:hAnsi="Arial" w:cs="Arial"/>
          <w:b/>
          <w:bCs/>
          <w:color w:val="000000" w:themeColor="text1"/>
          <w:kern w:val="0"/>
          <w:sz w:val="28"/>
          <w:szCs w:val="28"/>
          <w14:ligatures w14:val="none"/>
        </w:rPr>
      </w:pPr>
      <w:r w:rsidRPr="00CB4D77">
        <w:rPr>
          <w:rFonts w:ascii="Arial" w:eastAsia="Times New Roman" w:hAnsi="Arial" w:cs="Arial"/>
          <w:b/>
          <w:bCs/>
          <w:color w:val="000000" w:themeColor="text1"/>
          <w:kern w:val="0"/>
          <w:sz w:val="28"/>
          <w:szCs w:val="28"/>
          <w14:ligatures w14:val="none"/>
        </w:rPr>
        <w:t>The Evolving Role of Amateur Radio in Emergency Communications</w:t>
      </w:r>
    </w:p>
    <w:p w14:paraId="49BAE4C6" w14:textId="77777777" w:rsidR="007D6E6A" w:rsidRPr="00825AA1" w:rsidRDefault="007D6E6A" w:rsidP="007D6E6A">
      <w:pPr>
        <w:jc w:val="center"/>
        <w:outlineLvl w:val="1"/>
        <w:rPr>
          <w:rFonts w:ascii="Arial" w:eastAsia="Times New Roman" w:hAnsi="Arial" w:cs="Arial"/>
          <w:b/>
          <w:bCs/>
          <w:color w:val="000000" w:themeColor="text1"/>
          <w:kern w:val="0"/>
          <w:sz w:val="24"/>
          <w:szCs w:val="24"/>
          <w14:ligatures w14:val="none"/>
        </w:rPr>
      </w:pPr>
    </w:p>
    <w:p w14:paraId="21E75E6B" w14:textId="09A784FC" w:rsidR="007D6E6A" w:rsidRPr="00825AA1" w:rsidRDefault="00CB4D77" w:rsidP="007D6E6A">
      <w:pPr>
        <w:rPr>
          <w:rFonts w:ascii="Arial" w:eastAsia="Times New Roman" w:hAnsi="Arial" w:cs="Arial"/>
          <w:color w:val="000000" w:themeColor="text1"/>
          <w:kern w:val="0"/>
          <w:sz w:val="24"/>
          <w:szCs w:val="24"/>
          <w14:ligatures w14:val="none"/>
        </w:rPr>
      </w:pPr>
      <w:r>
        <w:rPr>
          <w:noProof/>
        </w:rPr>
        <w:drawing>
          <wp:anchor distT="0" distB="0" distL="114300" distR="114300" simplePos="0" relativeHeight="251937818" behindDoc="1" locked="0" layoutInCell="1" allowOverlap="1" wp14:anchorId="5EB562AA" wp14:editId="169695BC">
            <wp:simplePos x="0" y="0"/>
            <wp:positionH relativeFrom="column">
              <wp:posOffset>0</wp:posOffset>
            </wp:positionH>
            <wp:positionV relativeFrom="paragraph">
              <wp:posOffset>8890</wp:posOffset>
            </wp:positionV>
            <wp:extent cx="2437130" cy="1833880"/>
            <wp:effectExtent l="0" t="0" r="1270" b="0"/>
            <wp:wrapTight wrapText="bothSides">
              <wp:wrapPolygon edited="0">
                <wp:start x="0" y="0"/>
                <wp:lineTo x="0" y="21316"/>
                <wp:lineTo x="21442" y="21316"/>
                <wp:lineTo x="21442" y="0"/>
                <wp:lineTo x="0" y="0"/>
              </wp:wrapPolygon>
            </wp:wrapTight>
            <wp:docPr id="1381885290" name="Picture 1" descr="A couple of men wearing h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85290" name="Picture 1" descr="A couple of men wearing hats&#10;&#10;AI-generated content may be incorrect."/>
                    <pic:cNvPicPr/>
                  </pic:nvPicPr>
                  <pic:blipFill>
                    <a:blip r:embed="rId79">
                      <a:extLst>
                        <a:ext uri="{28A0092B-C50C-407E-A947-70E740481C1C}">
                          <a14:useLocalDpi xmlns:a14="http://schemas.microsoft.com/office/drawing/2010/main" val="0"/>
                        </a:ext>
                      </a:extLst>
                    </a:blip>
                    <a:stretch>
                      <a:fillRect/>
                    </a:stretch>
                  </pic:blipFill>
                  <pic:spPr>
                    <a:xfrm>
                      <a:off x="0" y="0"/>
                      <a:ext cx="2437130" cy="1833880"/>
                    </a:xfrm>
                    <a:prstGeom prst="rect">
                      <a:avLst/>
                    </a:prstGeom>
                  </pic:spPr>
                </pic:pic>
              </a:graphicData>
            </a:graphic>
            <wp14:sizeRelH relativeFrom="page">
              <wp14:pctWidth>0</wp14:pctWidth>
            </wp14:sizeRelH>
            <wp14:sizeRelV relativeFrom="page">
              <wp14:pctHeight>0</wp14:pctHeight>
            </wp14:sizeRelV>
          </wp:anchor>
        </w:drawing>
      </w:r>
      <w:r w:rsidR="007D6E6A" w:rsidRPr="00825AA1">
        <w:rPr>
          <w:rFonts w:ascii="Arial" w:eastAsia="Times New Roman" w:hAnsi="Arial" w:cs="Arial"/>
          <w:color w:val="000000" w:themeColor="text1"/>
          <w:kern w:val="0"/>
          <w:sz w:val="24"/>
          <w:szCs w:val="24"/>
          <w14:ligatures w14:val="none"/>
        </w:rPr>
        <w:t>Remember the timeless "Who's on First?" skit by Abbott and Costello? The sheer comedic brilliance lies in the escalating chaos born from miscommunication and a lack of clarity. Now, consider this: have you ever heard th</w:t>
      </w:r>
      <w:r w:rsidR="007D6E6A">
        <w:rPr>
          <w:rFonts w:ascii="Arial" w:eastAsia="Times New Roman" w:hAnsi="Arial" w:cs="Arial"/>
          <w:color w:val="000000" w:themeColor="text1"/>
          <w:kern w:val="0"/>
          <w:sz w:val="24"/>
          <w:szCs w:val="24"/>
          <w14:ligatures w14:val="none"/>
        </w:rPr>
        <w:t>is</w:t>
      </w:r>
      <w:r w:rsidR="007D6E6A" w:rsidRPr="00825AA1">
        <w:rPr>
          <w:rFonts w:ascii="Arial" w:eastAsia="Times New Roman" w:hAnsi="Arial" w:cs="Arial"/>
          <w:color w:val="000000" w:themeColor="text1"/>
          <w:kern w:val="0"/>
          <w:sz w:val="24"/>
          <w:szCs w:val="24"/>
          <w14:ligatures w14:val="none"/>
        </w:rPr>
        <w:t xml:space="preserve"> frustrating question, </w:t>
      </w:r>
      <w:r w:rsidR="007D6E6A" w:rsidRPr="00825AA1">
        <w:rPr>
          <w:rFonts w:ascii="Arial" w:eastAsia="Times New Roman" w:hAnsi="Arial" w:cs="Arial"/>
          <w:b/>
          <w:bCs/>
          <w:i/>
          <w:iCs/>
          <w:color w:val="000000" w:themeColor="text1"/>
          <w:kern w:val="0"/>
          <w:sz w:val="24"/>
          <w:szCs w:val="24"/>
          <w14:ligatures w14:val="none"/>
        </w:rPr>
        <w:t>"Why do I need all this training to volunteer for ARES?"</w:t>
      </w:r>
      <w:r w:rsidR="007D6E6A" w:rsidRPr="00825AA1">
        <w:rPr>
          <w:rFonts w:ascii="Arial" w:eastAsia="Times New Roman" w:hAnsi="Arial" w:cs="Arial"/>
          <w:color w:val="000000" w:themeColor="text1"/>
          <w:kern w:val="0"/>
          <w:sz w:val="24"/>
          <w:szCs w:val="24"/>
          <w14:ligatures w14:val="none"/>
        </w:rPr>
        <w:t xml:space="preserve"> It's a sentiment that, while perhaps understandable on the surface, reveals a critical tension within the amateur radio community, particularly concerning emergency communications.</w:t>
      </w:r>
    </w:p>
    <w:p w14:paraId="441DFB39" w14:textId="77777777" w:rsidR="007D6E6A" w:rsidRDefault="007D6E6A" w:rsidP="007D6E6A">
      <w:pPr>
        <w:rPr>
          <w:rFonts w:ascii="Arial" w:eastAsia="Times New Roman" w:hAnsi="Arial" w:cs="Arial"/>
          <w:color w:val="000000" w:themeColor="text1"/>
          <w:kern w:val="0"/>
          <w:sz w:val="24"/>
          <w:szCs w:val="24"/>
          <w14:ligatures w14:val="none"/>
        </w:rPr>
      </w:pPr>
    </w:p>
    <w:p w14:paraId="34A35266" w14:textId="16688ADF" w:rsidR="00CB4D77" w:rsidRDefault="00CB4D77" w:rsidP="007D6E6A">
      <w:pPr>
        <w:rPr>
          <w:rFonts w:ascii="Arial" w:eastAsia="Times New Roman" w:hAnsi="Arial" w:cs="Arial"/>
          <w:color w:val="000000" w:themeColor="text1"/>
          <w:kern w:val="0"/>
          <w:sz w:val="24"/>
          <w:szCs w:val="24"/>
          <w14:ligatures w14:val="none"/>
        </w:rPr>
      </w:pPr>
    </w:p>
    <w:p w14:paraId="4D3B9711" w14:textId="60BA8755" w:rsidR="007D6E6A" w:rsidRPr="00803819" w:rsidRDefault="00CB4D77" w:rsidP="007D6E6A">
      <w:pPr>
        <w:rPr>
          <w:rFonts w:ascii="Arial" w:eastAsia="Times New Roman" w:hAnsi="Arial" w:cs="Arial"/>
          <w:color w:val="000000" w:themeColor="text1"/>
          <w:kern w:val="0"/>
          <w:sz w:val="24"/>
          <w:szCs w:val="24"/>
          <w14:ligatures w14:val="none"/>
        </w:rPr>
      </w:pPr>
      <w:r>
        <w:rPr>
          <w:rFonts w:ascii="Arial" w:eastAsia="Times New Roman" w:hAnsi="Arial" w:cs="Arial"/>
          <w:noProof/>
          <w:color w:val="000000" w:themeColor="text1"/>
          <w:kern w:val="0"/>
          <w:sz w:val="24"/>
          <w:szCs w:val="24"/>
          <w14:ligatures w14:val="none"/>
        </w:rPr>
        <w:drawing>
          <wp:anchor distT="0" distB="0" distL="114300" distR="114300" simplePos="0" relativeHeight="251938842" behindDoc="1" locked="0" layoutInCell="1" allowOverlap="1" wp14:anchorId="532DBD19" wp14:editId="5460F278">
            <wp:simplePos x="0" y="0"/>
            <wp:positionH relativeFrom="column">
              <wp:posOffset>4352925</wp:posOffset>
            </wp:positionH>
            <wp:positionV relativeFrom="paragraph">
              <wp:posOffset>43180</wp:posOffset>
            </wp:positionV>
            <wp:extent cx="1905000" cy="1828800"/>
            <wp:effectExtent l="0" t="0" r="0" b="0"/>
            <wp:wrapTight wrapText="bothSides">
              <wp:wrapPolygon edited="0">
                <wp:start x="0" y="0"/>
                <wp:lineTo x="0" y="21375"/>
                <wp:lineTo x="21384" y="21375"/>
                <wp:lineTo x="21384" y="0"/>
                <wp:lineTo x="0" y="0"/>
              </wp:wrapPolygon>
            </wp:wrapTight>
            <wp:docPr id="1633805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pic:spPr>
                </pic:pic>
              </a:graphicData>
            </a:graphic>
            <wp14:sizeRelH relativeFrom="page">
              <wp14:pctWidth>0</wp14:pctWidth>
            </wp14:sizeRelH>
            <wp14:sizeRelV relativeFrom="page">
              <wp14:pctHeight>0</wp14:pctHeight>
            </wp14:sizeRelV>
          </wp:anchor>
        </w:drawing>
      </w:r>
      <w:r w:rsidR="007D6E6A" w:rsidRPr="00825AA1">
        <w:rPr>
          <w:rFonts w:ascii="Arial" w:eastAsia="Times New Roman" w:hAnsi="Arial" w:cs="Arial"/>
          <w:color w:val="000000" w:themeColor="text1"/>
          <w:kern w:val="0"/>
          <w:sz w:val="24"/>
          <w:szCs w:val="24"/>
          <w14:ligatures w14:val="none"/>
        </w:rPr>
        <w:t xml:space="preserve">The landscape of emergency response is changing, and with it, the demands placed on amateur radio operators. </w:t>
      </w:r>
      <w:r w:rsidR="007D6E6A" w:rsidRPr="00803819">
        <w:rPr>
          <w:rFonts w:ascii="Arial" w:eastAsia="Times New Roman" w:hAnsi="Arial" w:cs="Arial"/>
          <w:color w:val="000000" w:themeColor="text1"/>
          <w:kern w:val="0"/>
          <w:sz w:val="24"/>
          <w:szCs w:val="24"/>
          <w14:ligatures w14:val="none"/>
        </w:rPr>
        <w:t>The eagerness of new and younger amateur radio operators to participate in ARES (Amateur Radio Emergency Service) and emergency communications is certainly commendable. Their passion and willingness to serve are valuable assets. However, it's crucial to recognize that raw enthusiasm, while a great starting point, is not sufficient preparation for the realities of emergency response. Consider this: imagine being thrust into a chaotic and rapidly changing situation – a devastating natural disaster, a widespread power outage crippling essential services, or a critical public health crisis. You arrive, equipped only with a handheld radio and the best of intentions. Without the necessary training and experience, your presence, while well-meaning, could inadvertently obstruct more experienced responders, create confusion, or even endanger yourself and others. You might lack the understanding of established protocols, the ability to efficiently communicate vital information, or the skills to troubleshoot technical issues under pressure. Effective emergency communication requires a solid foundation of knowledge, practiced skills, and the ability to remain calm and collected under duress.</w:t>
      </w:r>
    </w:p>
    <w:p w14:paraId="021F4D75" w14:textId="77777777" w:rsidR="007D6E6A" w:rsidRDefault="007D6E6A" w:rsidP="007D6E6A">
      <w:pPr>
        <w:rPr>
          <w:rFonts w:ascii="Arial" w:eastAsia="Times New Roman" w:hAnsi="Arial" w:cs="Arial"/>
          <w:color w:val="000000" w:themeColor="text1"/>
          <w:kern w:val="0"/>
          <w:sz w:val="24"/>
          <w:szCs w:val="24"/>
          <w14:ligatures w14:val="none"/>
        </w:rPr>
      </w:pPr>
    </w:p>
    <w:p w14:paraId="277070FC" w14:textId="77777777" w:rsidR="00BF44F0" w:rsidRDefault="007D6E6A" w:rsidP="007D6E6A">
      <w:pPr>
        <w:rPr>
          <w:rFonts w:ascii="Arial" w:eastAsia="Times New Roman" w:hAnsi="Arial" w:cs="Arial"/>
          <w:color w:val="000000" w:themeColor="text1"/>
          <w:kern w:val="0"/>
          <w:sz w:val="24"/>
          <w:szCs w:val="24"/>
          <w14:ligatures w14:val="none"/>
        </w:rPr>
      </w:pPr>
      <w:r w:rsidRPr="00803819">
        <w:rPr>
          <w:rFonts w:ascii="Arial" w:eastAsia="Times New Roman" w:hAnsi="Arial" w:cs="Arial"/>
          <w:color w:val="000000" w:themeColor="text1"/>
          <w:kern w:val="0"/>
          <w:sz w:val="24"/>
          <w:szCs w:val="24"/>
          <w14:ligatures w14:val="none"/>
        </w:rPr>
        <w:t xml:space="preserve">Similarly, the desire to instantly become a skilled meteorologist, often observed in new hams drawn to the excitement of scanner activity during severe weather events, requires a more grounded approach. While listening to weather reports can be captivating, </w:t>
      </w:r>
      <w:proofErr w:type="gramStart"/>
      <w:r w:rsidRPr="00803819">
        <w:rPr>
          <w:rFonts w:ascii="Arial" w:eastAsia="Times New Roman" w:hAnsi="Arial" w:cs="Arial"/>
          <w:color w:val="000000" w:themeColor="text1"/>
          <w:kern w:val="0"/>
          <w:sz w:val="24"/>
          <w:szCs w:val="24"/>
          <w14:ligatures w14:val="none"/>
        </w:rPr>
        <w:t>true</w:t>
      </w:r>
      <w:proofErr w:type="gramEnd"/>
      <w:r w:rsidRPr="00803819">
        <w:rPr>
          <w:rFonts w:ascii="Arial" w:eastAsia="Times New Roman" w:hAnsi="Arial" w:cs="Arial"/>
          <w:color w:val="000000" w:themeColor="text1"/>
          <w:kern w:val="0"/>
          <w:sz w:val="24"/>
          <w:szCs w:val="24"/>
          <w14:ligatures w14:val="none"/>
        </w:rPr>
        <w:t xml:space="preserve"> understanding of atmospheric phenomena and the ability to accurately interpret weather patterns is a complex undertaking. </w:t>
      </w:r>
    </w:p>
    <w:p w14:paraId="05EB32A9" w14:textId="4D1ED75C" w:rsidR="007D6E6A" w:rsidRPr="00803819" w:rsidRDefault="00BF44F0" w:rsidP="007D6E6A">
      <w:pPr>
        <w:rPr>
          <w:rFonts w:ascii="Arial" w:eastAsia="Times New Roman" w:hAnsi="Arial" w:cs="Arial"/>
          <w:color w:val="000000" w:themeColor="text1"/>
          <w:kern w:val="0"/>
          <w:sz w:val="24"/>
          <w:szCs w:val="24"/>
          <w14:ligatures w14:val="none"/>
        </w:rPr>
      </w:pPr>
      <w:r>
        <w:rPr>
          <w:rFonts w:ascii="Arial" w:eastAsia="Times New Roman" w:hAnsi="Arial" w:cs="Arial"/>
          <w:noProof/>
          <w:color w:val="000000" w:themeColor="text1"/>
          <w:kern w:val="0"/>
          <w:sz w:val="24"/>
          <w:szCs w:val="24"/>
          <w14:ligatures w14:val="none"/>
        </w:rPr>
        <w:lastRenderedPageBreak/>
        <w:drawing>
          <wp:anchor distT="0" distB="0" distL="114300" distR="114300" simplePos="0" relativeHeight="251939866" behindDoc="1" locked="0" layoutInCell="1" allowOverlap="1" wp14:anchorId="5CEA3898" wp14:editId="7CAAD405">
            <wp:simplePos x="0" y="0"/>
            <wp:positionH relativeFrom="column">
              <wp:posOffset>76200</wp:posOffset>
            </wp:positionH>
            <wp:positionV relativeFrom="paragraph">
              <wp:posOffset>47625</wp:posOffset>
            </wp:positionV>
            <wp:extent cx="3132455" cy="1762125"/>
            <wp:effectExtent l="0" t="0" r="0" b="9525"/>
            <wp:wrapTight wrapText="bothSides">
              <wp:wrapPolygon edited="0">
                <wp:start x="0" y="0"/>
                <wp:lineTo x="0" y="21483"/>
                <wp:lineTo x="21412" y="21483"/>
                <wp:lineTo x="21412" y="0"/>
                <wp:lineTo x="0" y="0"/>
              </wp:wrapPolygon>
            </wp:wrapTight>
            <wp:docPr id="12089667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32455" cy="1762125"/>
                    </a:xfrm>
                    <a:prstGeom prst="rect">
                      <a:avLst/>
                    </a:prstGeom>
                    <a:noFill/>
                  </pic:spPr>
                </pic:pic>
              </a:graphicData>
            </a:graphic>
            <wp14:sizeRelH relativeFrom="page">
              <wp14:pctWidth>0</wp14:pctWidth>
            </wp14:sizeRelH>
            <wp14:sizeRelV relativeFrom="page">
              <wp14:pctHeight>0</wp14:pctHeight>
            </wp14:sizeRelV>
          </wp:anchor>
        </w:drawing>
      </w:r>
      <w:r w:rsidR="007D6E6A" w:rsidRPr="00803819">
        <w:rPr>
          <w:rFonts w:ascii="Arial" w:eastAsia="Times New Roman" w:hAnsi="Arial" w:cs="Arial"/>
          <w:color w:val="000000" w:themeColor="text1"/>
          <w:kern w:val="0"/>
          <w:sz w:val="24"/>
          <w:szCs w:val="24"/>
          <w14:ligatures w14:val="none"/>
        </w:rPr>
        <w:t>It takes years of dedicated schooling, rigorous study of meteorological principles, and extensive on-the-job training to develop the expertise needed to accurately recognize various cloud formations, understand their intricate relationships to severe weather development, and effectively forecast potential hazards. Simply hearing the alerts on a scanner doesn't equate to the ability to provide reliable and informed weather information during a critical situation. Developing genuine competency in either emergency communications or meteorology demands a commitment to continuous learning, practical experience, and a willingness to receive guidance from seasoned professionals.</w:t>
      </w:r>
    </w:p>
    <w:p w14:paraId="2B0336DE" w14:textId="77777777" w:rsidR="007D6E6A" w:rsidRDefault="007D6E6A" w:rsidP="007D6E6A">
      <w:pPr>
        <w:rPr>
          <w:rFonts w:ascii="Arial" w:eastAsia="Times New Roman" w:hAnsi="Arial" w:cs="Arial"/>
          <w:color w:val="000000" w:themeColor="text1"/>
          <w:kern w:val="0"/>
          <w:sz w:val="24"/>
          <w:szCs w:val="24"/>
          <w14:ligatures w14:val="none"/>
        </w:rPr>
      </w:pPr>
    </w:p>
    <w:p w14:paraId="355CB955" w14:textId="77777777" w:rsidR="007D6E6A" w:rsidRPr="00825AA1" w:rsidRDefault="007D6E6A" w:rsidP="007D6E6A">
      <w:pPr>
        <w:rPr>
          <w:rFonts w:ascii="Arial" w:eastAsia="Times New Roman" w:hAnsi="Arial" w:cs="Arial"/>
          <w:color w:val="000000" w:themeColor="text1"/>
          <w:kern w:val="0"/>
          <w:sz w:val="24"/>
          <w:szCs w:val="24"/>
          <w14:ligatures w14:val="none"/>
        </w:rPr>
      </w:pPr>
      <w:r w:rsidRPr="00825AA1">
        <w:rPr>
          <w:rFonts w:ascii="Arial" w:eastAsia="Times New Roman" w:hAnsi="Arial" w:cs="Arial"/>
          <w:color w:val="000000" w:themeColor="text1"/>
          <w:kern w:val="0"/>
          <w:sz w:val="24"/>
          <w:szCs w:val="24"/>
          <w14:ligatures w14:val="none"/>
        </w:rPr>
        <w:t>Let's be frank: volunteering in emergency communications isn't simply about knowing how to operate a radio. It's about understanding protocols, adhering to established communication structures, and seamlessly integrating with professional responders. It's about being a reliable asset, not a liability.</w:t>
      </w:r>
    </w:p>
    <w:p w14:paraId="413EC28A" w14:textId="77777777" w:rsidR="007D6E6A" w:rsidRDefault="007D6E6A" w:rsidP="007D6E6A">
      <w:pPr>
        <w:rPr>
          <w:rFonts w:ascii="Arial" w:eastAsia="Times New Roman" w:hAnsi="Arial" w:cs="Arial"/>
          <w:color w:val="000000" w:themeColor="text1"/>
          <w:kern w:val="0"/>
          <w:sz w:val="24"/>
          <w:szCs w:val="24"/>
          <w14:ligatures w14:val="none"/>
        </w:rPr>
      </w:pPr>
    </w:p>
    <w:p w14:paraId="1FBA035C" w14:textId="77777777" w:rsidR="007D6E6A" w:rsidRPr="00825AA1" w:rsidRDefault="007D6E6A" w:rsidP="007D6E6A">
      <w:pPr>
        <w:rPr>
          <w:rFonts w:ascii="Arial" w:eastAsia="Times New Roman" w:hAnsi="Arial" w:cs="Arial"/>
          <w:color w:val="000000" w:themeColor="text1"/>
          <w:kern w:val="0"/>
          <w:sz w:val="24"/>
          <w:szCs w:val="24"/>
          <w14:ligatures w14:val="none"/>
        </w:rPr>
      </w:pPr>
      <w:r w:rsidRPr="00825AA1">
        <w:rPr>
          <w:rFonts w:ascii="Arial" w:eastAsia="Times New Roman" w:hAnsi="Arial" w:cs="Arial"/>
          <w:color w:val="000000" w:themeColor="text1"/>
          <w:kern w:val="0"/>
          <w:sz w:val="24"/>
          <w:szCs w:val="24"/>
          <w14:ligatures w14:val="none"/>
        </w:rPr>
        <w:t xml:space="preserve">Think about the professional responders you'll be supporting. They've dedicated countless hours to training, often coupled with extensive field experience. They operate under immense pressure, making critical decisions that can have life-or-death consequences. Can you honestly say you're as prepared as they are? The reality is, likely not. And that's okay – </w:t>
      </w:r>
      <w:proofErr w:type="gramStart"/>
      <w:r w:rsidRPr="00825AA1">
        <w:rPr>
          <w:rFonts w:ascii="Arial" w:eastAsia="Times New Roman" w:hAnsi="Arial" w:cs="Arial"/>
          <w:color w:val="000000" w:themeColor="text1"/>
          <w:kern w:val="0"/>
          <w:sz w:val="24"/>
          <w:szCs w:val="24"/>
          <w14:ligatures w14:val="none"/>
        </w:rPr>
        <w:t>it's</w:t>
      </w:r>
      <w:proofErr w:type="gramEnd"/>
      <w:r w:rsidRPr="00825AA1">
        <w:rPr>
          <w:rFonts w:ascii="Arial" w:eastAsia="Times New Roman" w:hAnsi="Arial" w:cs="Arial"/>
          <w:color w:val="000000" w:themeColor="text1"/>
          <w:kern w:val="0"/>
          <w:sz w:val="24"/>
          <w:szCs w:val="24"/>
          <w14:ligatures w14:val="none"/>
        </w:rPr>
        <w:t xml:space="preserve"> why training is so crucial.</w:t>
      </w:r>
    </w:p>
    <w:p w14:paraId="3E1FACB3" w14:textId="77777777" w:rsidR="007D6E6A" w:rsidRDefault="007D6E6A" w:rsidP="007D6E6A">
      <w:pPr>
        <w:rPr>
          <w:rFonts w:ascii="Arial" w:eastAsia="Times New Roman" w:hAnsi="Arial" w:cs="Arial"/>
          <w:color w:val="000000" w:themeColor="text1"/>
          <w:kern w:val="0"/>
          <w:sz w:val="24"/>
          <w:szCs w:val="24"/>
          <w14:ligatures w14:val="none"/>
        </w:rPr>
      </w:pPr>
    </w:p>
    <w:p w14:paraId="6031256B" w14:textId="77777777" w:rsidR="007D6E6A" w:rsidRDefault="007D6E6A" w:rsidP="007D6E6A">
      <w:pPr>
        <w:rPr>
          <w:rFonts w:ascii="Arial" w:eastAsia="Times New Roman" w:hAnsi="Arial" w:cs="Arial"/>
          <w:color w:val="000000" w:themeColor="text1"/>
          <w:kern w:val="0"/>
          <w:sz w:val="24"/>
          <w:szCs w:val="24"/>
          <w14:ligatures w14:val="none"/>
        </w:rPr>
      </w:pPr>
      <w:r w:rsidRPr="00825AA1">
        <w:rPr>
          <w:rFonts w:ascii="Arial" w:eastAsia="Times New Roman" w:hAnsi="Arial" w:cs="Arial"/>
          <w:color w:val="000000" w:themeColor="text1"/>
          <w:kern w:val="0"/>
          <w:sz w:val="24"/>
          <w:szCs w:val="24"/>
          <w14:ligatures w14:val="none"/>
        </w:rPr>
        <w:t xml:space="preserve">The core challenge lies in bridging the gap between the romanticized image of the ham radio operator as a lone wolf and the reality of modern emergency response, which demands coordinated teamwork and adherence to established procedures. Here's why comprehensive training is no longer optional, but </w:t>
      </w:r>
      <w:proofErr w:type="gramStart"/>
      <w:r w:rsidRPr="00825AA1">
        <w:rPr>
          <w:rFonts w:ascii="Arial" w:eastAsia="Times New Roman" w:hAnsi="Arial" w:cs="Arial"/>
          <w:color w:val="000000" w:themeColor="text1"/>
          <w:kern w:val="0"/>
          <w:sz w:val="24"/>
          <w:szCs w:val="24"/>
          <w14:ligatures w14:val="none"/>
        </w:rPr>
        <w:t>absolutely essential</w:t>
      </w:r>
      <w:proofErr w:type="gramEnd"/>
      <w:r w:rsidRPr="00825AA1">
        <w:rPr>
          <w:rFonts w:ascii="Arial" w:eastAsia="Times New Roman" w:hAnsi="Arial" w:cs="Arial"/>
          <w:color w:val="000000" w:themeColor="text1"/>
          <w:kern w:val="0"/>
          <w:sz w:val="24"/>
          <w:szCs w:val="24"/>
          <w14:ligatures w14:val="none"/>
        </w:rPr>
        <w:t>:</w:t>
      </w:r>
    </w:p>
    <w:p w14:paraId="58756445" w14:textId="77777777" w:rsidR="007D6E6A" w:rsidRDefault="007D6E6A" w:rsidP="007D6E6A">
      <w:pPr>
        <w:rPr>
          <w:rFonts w:ascii="Arial" w:eastAsia="Times New Roman" w:hAnsi="Arial" w:cs="Arial"/>
          <w:color w:val="000000" w:themeColor="text1"/>
          <w:kern w:val="0"/>
          <w:sz w:val="24"/>
          <w:szCs w:val="24"/>
          <w14:ligatures w14:val="none"/>
        </w:rPr>
      </w:pPr>
    </w:p>
    <w:p w14:paraId="1E540E9C" w14:textId="77777777" w:rsidR="007D6E6A" w:rsidRDefault="007D6E6A" w:rsidP="007D6E6A">
      <w:pPr>
        <w:pStyle w:val="ListParagraph"/>
        <w:numPr>
          <w:ilvl w:val="0"/>
          <w:numId w:val="63"/>
        </w:numPr>
        <w:rPr>
          <w:rFonts w:ascii="Arial" w:eastAsia="Times New Roman" w:hAnsi="Arial" w:cs="Arial"/>
          <w:color w:val="000000" w:themeColor="text1"/>
          <w:kern w:val="0"/>
          <w:sz w:val="24"/>
          <w:szCs w:val="24"/>
          <w14:ligatures w14:val="none"/>
        </w:rPr>
      </w:pPr>
      <w:r w:rsidRPr="00610657">
        <w:rPr>
          <w:rFonts w:ascii="Arial" w:eastAsia="Times New Roman" w:hAnsi="Arial" w:cs="Arial"/>
          <w:b/>
          <w:bCs/>
          <w:color w:val="000000" w:themeColor="text1"/>
          <w:kern w:val="0"/>
          <w:sz w:val="24"/>
          <w:szCs w:val="24"/>
          <w14:ligatures w14:val="none"/>
        </w:rPr>
        <w:t>Interoperability is Key:</w:t>
      </w:r>
      <w:r w:rsidRPr="00610657">
        <w:rPr>
          <w:rFonts w:ascii="Arial" w:eastAsia="Times New Roman" w:hAnsi="Arial" w:cs="Arial"/>
          <w:color w:val="000000" w:themeColor="text1"/>
          <w:kern w:val="0"/>
          <w:sz w:val="24"/>
          <w:szCs w:val="24"/>
          <w14:ligatures w14:val="none"/>
        </w:rPr>
        <w:t> Emergency situations necessitate seamless communication between various agencies – law enforcement, fire departments, medical personnel, and emergency management organizations. Training ensures you understand the terminology, protocols, and communication systems used by these professionals, allowing you to integrate effectively into the response effort.</w:t>
      </w:r>
    </w:p>
    <w:p w14:paraId="19C14AF8" w14:textId="77777777" w:rsidR="007D6E6A" w:rsidRPr="00610657" w:rsidRDefault="007D6E6A" w:rsidP="007D6E6A">
      <w:pPr>
        <w:pStyle w:val="ListParagraph"/>
        <w:ind w:left="1440"/>
        <w:rPr>
          <w:rFonts w:ascii="Arial" w:eastAsia="Times New Roman" w:hAnsi="Arial" w:cs="Arial"/>
          <w:color w:val="000000" w:themeColor="text1"/>
          <w:kern w:val="0"/>
          <w:sz w:val="24"/>
          <w:szCs w:val="24"/>
          <w14:ligatures w14:val="none"/>
        </w:rPr>
      </w:pPr>
    </w:p>
    <w:p w14:paraId="2765CCD5" w14:textId="77777777" w:rsidR="007D6E6A" w:rsidRDefault="007D6E6A" w:rsidP="007D6E6A">
      <w:pPr>
        <w:pStyle w:val="ListParagraph"/>
        <w:numPr>
          <w:ilvl w:val="0"/>
          <w:numId w:val="63"/>
        </w:numPr>
        <w:rPr>
          <w:rFonts w:ascii="Arial" w:eastAsia="Times New Roman" w:hAnsi="Arial" w:cs="Arial"/>
          <w:color w:val="000000" w:themeColor="text1"/>
          <w:kern w:val="0"/>
          <w:sz w:val="24"/>
          <w:szCs w:val="24"/>
          <w14:ligatures w14:val="none"/>
        </w:rPr>
      </w:pPr>
      <w:r w:rsidRPr="00610657">
        <w:rPr>
          <w:rFonts w:ascii="Arial" w:eastAsia="Times New Roman" w:hAnsi="Arial" w:cs="Arial"/>
          <w:b/>
          <w:bCs/>
          <w:color w:val="000000" w:themeColor="text1"/>
          <w:kern w:val="0"/>
          <w:sz w:val="24"/>
          <w:szCs w:val="24"/>
          <w14:ligatures w14:val="none"/>
        </w:rPr>
        <w:t>Standardized Procedures for Efficiency:</w:t>
      </w:r>
      <w:r w:rsidRPr="00610657">
        <w:rPr>
          <w:rFonts w:ascii="Arial" w:eastAsia="Times New Roman" w:hAnsi="Arial" w:cs="Arial"/>
          <w:color w:val="000000" w:themeColor="text1"/>
          <w:kern w:val="0"/>
          <w:sz w:val="24"/>
          <w:szCs w:val="24"/>
          <w14:ligatures w14:val="none"/>
        </w:rPr>
        <w:t> Imagine the chaos if every amateur radio operator used a different method for relaying critical information. Training instills standardized procedures for message handling, net control operations, and emergency traffic management, ensuring clarity and efficiency when time is of the essence.</w:t>
      </w:r>
    </w:p>
    <w:p w14:paraId="69C3F727" w14:textId="77777777" w:rsidR="007D6E6A" w:rsidRDefault="007D6E6A" w:rsidP="007D6E6A">
      <w:pPr>
        <w:pStyle w:val="ListParagraph"/>
        <w:numPr>
          <w:ilvl w:val="0"/>
          <w:numId w:val="63"/>
        </w:numPr>
        <w:rPr>
          <w:rFonts w:ascii="Arial" w:eastAsia="Times New Roman" w:hAnsi="Arial" w:cs="Arial"/>
          <w:color w:val="000000" w:themeColor="text1"/>
          <w:kern w:val="0"/>
          <w:sz w:val="24"/>
          <w:szCs w:val="24"/>
          <w14:ligatures w14:val="none"/>
        </w:rPr>
      </w:pPr>
      <w:r w:rsidRPr="00610657">
        <w:rPr>
          <w:rFonts w:ascii="Arial" w:eastAsia="Times New Roman" w:hAnsi="Arial" w:cs="Arial"/>
          <w:b/>
          <w:bCs/>
          <w:color w:val="000000" w:themeColor="text1"/>
          <w:kern w:val="0"/>
          <w:sz w:val="24"/>
          <w:szCs w:val="24"/>
          <w14:ligatures w14:val="none"/>
        </w:rPr>
        <w:lastRenderedPageBreak/>
        <w:t>Situational Awareness and Decision-Making:</w:t>
      </w:r>
      <w:r w:rsidRPr="00610657">
        <w:rPr>
          <w:rFonts w:ascii="Arial" w:eastAsia="Times New Roman" w:hAnsi="Arial" w:cs="Arial"/>
          <w:color w:val="000000" w:themeColor="text1"/>
          <w:kern w:val="0"/>
          <w:sz w:val="24"/>
          <w:szCs w:val="24"/>
          <w14:ligatures w14:val="none"/>
        </w:rPr>
        <w:t> It's not enough to just transmit information. Training equips you with the skills to assess the situation, prioritize messages, and make informed decisions under pressure. You'll learn how to filter through extraneous noise and focus on the critical data needed by responders on the ground.</w:t>
      </w:r>
    </w:p>
    <w:p w14:paraId="1DED7D58" w14:textId="77777777" w:rsidR="007D6E6A" w:rsidRDefault="007D6E6A" w:rsidP="007D6E6A">
      <w:pPr>
        <w:rPr>
          <w:rFonts w:ascii="Arial" w:eastAsia="Times New Roman" w:hAnsi="Arial" w:cs="Arial"/>
          <w:color w:val="000000" w:themeColor="text1"/>
          <w:kern w:val="0"/>
          <w:sz w:val="24"/>
          <w:szCs w:val="24"/>
          <w14:ligatures w14:val="none"/>
        </w:rPr>
      </w:pPr>
    </w:p>
    <w:p w14:paraId="3AEE5B35" w14:textId="77777777" w:rsidR="007D6E6A" w:rsidRDefault="007D6E6A" w:rsidP="007D6E6A">
      <w:pPr>
        <w:pStyle w:val="ListParagraph"/>
        <w:numPr>
          <w:ilvl w:val="0"/>
          <w:numId w:val="63"/>
        </w:numPr>
        <w:rPr>
          <w:rFonts w:ascii="Arial" w:eastAsia="Times New Roman" w:hAnsi="Arial" w:cs="Arial"/>
          <w:color w:val="000000" w:themeColor="text1"/>
          <w:kern w:val="0"/>
          <w:sz w:val="24"/>
          <w:szCs w:val="24"/>
          <w14:ligatures w14:val="none"/>
        </w:rPr>
      </w:pPr>
      <w:r w:rsidRPr="00610657">
        <w:rPr>
          <w:rFonts w:ascii="Arial" w:eastAsia="Times New Roman" w:hAnsi="Arial" w:cs="Arial"/>
          <w:b/>
          <w:bCs/>
          <w:color w:val="000000" w:themeColor="text1"/>
          <w:kern w:val="0"/>
          <w:sz w:val="24"/>
          <w:szCs w:val="24"/>
          <w14:ligatures w14:val="none"/>
        </w:rPr>
        <w:t>Personal Safety and Risk Mitigation:</w:t>
      </w:r>
      <w:r w:rsidRPr="00610657">
        <w:rPr>
          <w:rFonts w:ascii="Arial" w:eastAsia="Times New Roman" w:hAnsi="Arial" w:cs="Arial"/>
          <w:color w:val="000000" w:themeColor="text1"/>
          <w:kern w:val="0"/>
          <w:sz w:val="24"/>
          <w:szCs w:val="24"/>
          <w14:ligatures w14:val="none"/>
        </w:rPr>
        <w:t> Emergency situations are inherently dangerous. Training provides you with the knowledge to assess potential risks, protect yourself from harm, and operate safely in challenging environments. This includes understanding basic first aid, situational awareness, and communication protocols specific to hazardous conditions.</w:t>
      </w:r>
    </w:p>
    <w:p w14:paraId="652DC99B" w14:textId="77777777" w:rsidR="007D6E6A" w:rsidRPr="00610657" w:rsidRDefault="007D6E6A" w:rsidP="007D6E6A">
      <w:pPr>
        <w:rPr>
          <w:rFonts w:ascii="Arial" w:eastAsia="Times New Roman" w:hAnsi="Arial" w:cs="Arial"/>
          <w:color w:val="000000" w:themeColor="text1"/>
          <w:kern w:val="0"/>
          <w:sz w:val="24"/>
          <w:szCs w:val="24"/>
          <w14:ligatures w14:val="none"/>
        </w:rPr>
      </w:pPr>
    </w:p>
    <w:p w14:paraId="289C38D8" w14:textId="77777777" w:rsidR="007D6E6A" w:rsidRDefault="007D6E6A" w:rsidP="007D6E6A">
      <w:pPr>
        <w:pStyle w:val="ListParagraph"/>
        <w:numPr>
          <w:ilvl w:val="0"/>
          <w:numId w:val="63"/>
        </w:numPr>
        <w:rPr>
          <w:rFonts w:ascii="Arial" w:eastAsia="Times New Roman" w:hAnsi="Arial" w:cs="Arial"/>
          <w:color w:val="000000" w:themeColor="text1"/>
          <w:kern w:val="0"/>
          <w:sz w:val="24"/>
          <w:szCs w:val="24"/>
          <w14:ligatures w14:val="none"/>
        </w:rPr>
      </w:pPr>
      <w:r w:rsidRPr="00610657">
        <w:rPr>
          <w:rFonts w:ascii="Arial" w:eastAsia="Times New Roman" w:hAnsi="Arial" w:cs="Arial"/>
          <w:b/>
          <w:bCs/>
          <w:color w:val="000000" w:themeColor="text1"/>
          <w:kern w:val="0"/>
          <w:sz w:val="24"/>
          <w:szCs w:val="24"/>
          <w14:ligatures w14:val="none"/>
        </w:rPr>
        <w:t>Legal and Ethical Considerations:</w:t>
      </w:r>
      <w:r w:rsidRPr="00610657">
        <w:rPr>
          <w:rFonts w:ascii="Arial" w:eastAsia="Times New Roman" w:hAnsi="Arial" w:cs="Arial"/>
          <w:color w:val="000000" w:themeColor="text1"/>
          <w:kern w:val="0"/>
          <w:sz w:val="24"/>
          <w:szCs w:val="24"/>
          <w14:ligatures w14:val="none"/>
        </w:rPr>
        <w:t> As an ARES volunteer, you’re representing the organization and, in some cases, a served agency. Training covers the legal and ethical considerations of emergency communications, ensuring you operate within the bounds of the law and with the highest level of integrity.</w:t>
      </w:r>
    </w:p>
    <w:p w14:paraId="0C3D81C6" w14:textId="77777777" w:rsidR="007D6E6A" w:rsidRPr="00610657" w:rsidRDefault="007D6E6A" w:rsidP="007D6E6A">
      <w:pPr>
        <w:rPr>
          <w:rFonts w:ascii="Arial" w:eastAsia="Times New Roman" w:hAnsi="Arial" w:cs="Arial"/>
          <w:color w:val="000000" w:themeColor="text1"/>
          <w:kern w:val="0"/>
          <w:sz w:val="24"/>
          <w:szCs w:val="24"/>
          <w14:ligatures w14:val="none"/>
        </w:rPr>
      </w:pPr>
    </w:p>
    <w:p w14:paraId="2EA85176" w14:textId="77777777" w:rsidR="007D6E6A" w:rsidRPr="00825AA1" w:rsidRDefault="007D6E6A" w:rsidP="007D6E6A">
      <w:pPr>
        <w:rPr>
          <w:rFonts w:ascii="Arial" w:eastAsia="Times New Roman" w:hAnsi="Arial" w:cs="Arial"/>
          <w:i/>
          <w:iCs/>
          <w:color w:val="000000" w:themeColor="text1"/>
          <w:kern w:val="0"/>
          <w:sz w:val="24"/>
          <w:szCs w:val="24"/>
          <w14:ligatures w14:val="none"/>
        </w:rPr>
      </w:pPr>
      <w:r w:rsidRPr="00825AA1">
        <w:rPr>
          <w:rFonts w:ascii="Arial" w:eastAsia="Times New Roman" w:hAnsi="Arial" w:cs="Arial"/>
          <w:b/>
          <w:bCs/>
          <w:i/>
          <w:iCs/>
          <w:color w:val="000000" w:themeColor="text1"/>
          <w:kern w:val="0"/>
          <w:sz w:val="24"/>
          <w:szCs w:val="24"/>
          <w14:ligatures w14:val="none"/>
        </w:rPr>
        <w:t>So, what does this mean for you, the aspiring ARES volunteer?</w:t>
      </w:r>
    </w:p>
    <w:p w14:paraId="0A49EF1E" w14:textId="77777777" w:rsidR="007D6E6A" w:rsidRDefault="007D6E6A" w:rsidP="007D6E6A">
      <w:pPr>
        <w:rPr>
          <w:rFonts w:ascii="Arial" w:eastAsia="Times New Roman" w:hAnsi="Arial" w:cs="Arial"/>
          <w:color w:val="000000" w:themeColor="text1"/>
          <w:kern w:val="0"/>
          <w:sz w:val="24"/>
          <w:szCs w:val="24"/>
          <w14:ligatures w14:val="none"/>
        </w:rPr>
      </w:pPr>
      <w:r w:rsidRPr="00825AA1">
        <w:rPr>
          <w:rFonts w:ascii="Arial" w:eastAsia="Times New Roman" w:hAnsi="Arial" w:cs="Arial"/>
          <w:color w:val="000000" w:themeColor="text1"/>
          <w:kern w:val="0"/>
          <w:sz w:val="24"/>
          <w:szCs w:val="24"/>
          <w14:ligatures w14:val="none"/>
        </w:rPr>
        <w:t>Embrace the training opportunities available. ARES groups and other organizations offer a wide range of courses, from basic emergency communication protocols to advanced net control techniques. Look for certifications like FEMA's Incident Command System (ICS) training, which are highly valued by emergency management agencies.</w:t>
      </w:r>
    </w:p>
    <w:p w14:paraId="5166FDCE" w14:textId="77777777" w:rsidR="007D6E6A" w:rsidRPr="00825AA1" w:rsidRDefault="007D6E6A" w:rsidP="007D6E6A">
      <w:pPr>
        <w:rPr>
          <w:rFonts w:ascii="Arial" w:eastAsia="Times New Roman" w:hAnsi="Arial" w:cs="Arial"/>
          <w:color w:val="000000" w:themeColor="text1"/>
          <w:kern w:val="0"/>
          <w:sz w:val="24"/>
          <w:szCs w:val="24"/>
          <w14:ligatures w14:val="none"/>
        </w:rPr>
      </w:pPr>
    </w:p>
    <w:p w14:paraId="7723B29B" w14:textId="77777777" w:rsidR="007D6E6A" w:rsidRPr="00825AA1" w:rsidRDefault="007D6E6A" w:rsidP="007D6E6A">
      <w:pPr>
        <w:rPr>
          <w:rFonts w:ascii="Arial" w:eastAsia="Times New Roman" w:hAnsi="Arial" w:cs="Arial"/>
          <w:color w:val="000000" w:themeColor="text1"/>
          <w:kern w:val="0"/>
          <w:sz w:val="24"/>
          <w:szCs w:val="24"/>
          <w14:ligatures w14:val="none"/>
        </w:rPr>
      </w:pPr>
      <w:r w:rsidRPr="00825AA1">
        <w:rPr>
          <w:rFonts w:ascii="Arial" w:eastAsia="Times New Roman" w:hAnsi="Arial" w:cs="Arial"/>
          <w:color w:val="000000" w:themeColor="text1"/>
          <w:kern w:val="0"/>
          <w:sz w:val="24"/>
          <w:szCs w:val="24"/>
          <w14:ligatures w14:val="none"/>
        </w:rPr>
        <w:t>View training not as an obstacle, but as an investment. It's an investment in your skills, your knowledge, and your ability to make a meaningful contribution during times of crisis. It's an investment in the safety and well-being of yourself and the community you're serving.</w:t>
      </w:r>
    </w:p>
    <w:p w14:paraId="2F87DE4B" w14:textId="77777777" w:rsidR="007D6E6A" w:rsidRDefault="007D6E6A" w:rsidP="007D6E6A">
      <w:pPr>
        <w:rPr>
          <w:rFonts w:ascii="Arial" w:eastAsia="Times New Roman" w:hAnsi="Arial" w:cs="Arial"/>
          <w:color w:val="000000" w:themeColor="text1"/>
          <w:kern w:val="0"/>
          <w:sz w:val="24"/>
          <w:szCs w:val="24"/>
          <w14:ligatures w14:val="none"/>
        </w:rPr>
      </w:pPr>
    </w:p>
    <w:p w14:paraId="0A67B200" w14:textId="77777777" w:rsidR="007D6E6A" w:rsidRPr="00825AA1" w:rsidRDefault="007D6E6A" w:rsidP="007D6E6A">
      <w:pPr>
        <w:rPr>
          <w:rFonts w:ascii="Arial" w:eastAsia="Times New Roman" w:hAnsi="Arial" w:cs="Arial"/>
          <w:color w:val="000000" w:themeColor="text1"/>
          <w:kern w:val="0"/>
          <w:sz w:val="24"/>
          <w:szCs w:val="24"/>
          <w14:ligatures w14:val="none"/>
        </w:rPr>
      </w:pPr>
      <w:r w:rsidRPr="00825AA1">
        <w:rPr>
          <w:rFonts w:ascii="Arial" w:eastAsia="Times New Roman" w:hAnsi="Arial" w:cs="Arial"/>
          <w:color w:val="000000" w:themeColor="text1"/>
          <w:kern w:val="0"/>
          <w:sz w:val="24"/>
          <w:szCs w:val="24"/>
          <w14:ligatures w14:val="none"/>
        </w:rPr>
        <w:t xml:space="preserve">Ultimately, the goal isn't to become a clone of a professional responder, but to be a well-trained, reliable, and </w:t>
      </w:r>
      <w:proofErr w:type="gramStart"/>
      <w:r w:rsidRPr="00825AA1">
        <w:rPr>
          <w:rFonts w:ascii="Arial" w:eastAsia="Times New Roman" w:hAnsi="Arial" w:cs="Arial"/>
          <w:color w:val="000000" w:themeColor="text1"/>
          <w:kern w:val="0"/>
          <w:sz w:val="24"/>
          <w:szCs w:val="24"/>
          <w14:ligatures w14:val="none"/>
        </w:rPr>
        <w:t>valuable asset</w:t>
      </w:r>
      <w:proofErr w:type="gramEnd"/>
      <w:r w:rsidRPr="00825AA1">
        <w:rPr>
          <w:rFonts w:ascii="Arial" w:eastAsia="Times New Roman" w:hAnsi="Arial" w:cs="Arial"/>
          <w:color w:val="000000" w:themeColor="text1"/>
          <w:kern w:val="0"/>
          <w:sz w:val="24"/>
          <w:szCs w:val="24"/>
          <w14:ligatures w14:val="none"/>
        </w:rPr>
        <w:t xml:space="preserve"> to the emergency response team. By embracing training, you transform yourself from a well-intentioned amateur into a vital link in the chain of communication, ensuring that when the call for help goes out, you're not just "on first," but you're also ready to play your position with skill and confidence. Let's ensure that in the face of an emergency, the only thing clear is the communication, not the confusion.</w:t>
      </w:r>
    </w:p>
    <w:p w14:paraId="472459CE" w14:textId="77777777" w:rsidR="007D6E6A" w:rsidRDefault="007D6E6A" w:rsidP="007D6E6A">
      <w:pPr>
        <w:rPr>
          <w:rFonts w:ascii="Arial" w:eastAsia="Times New Roman" w:hAnsi="Arial" w:cs="Arial"/>
          <w:color w:val="000000" w:themeColor="text1"/>
          <w:kern w:val="0"/>
          <w:sz w:val="24"/>
          <w:szCs w:val="24"/>
          <w14:ligatures w14:val="none"/>
        </w:rPr>
      </w:pPr>
    </w:p>
    <w:p w14:paraId="58960954" w14:textId="77777777" w:rsidR="007D6E6A" w:rsidRPr="00816BE5" w:rsidRDefault="007D6E6A" w:rsidP="007D6E6A">
      <w:pPr>
        <w:rPr>
          <w:rFonts w:ascii="Arial" w:eastAsia="Times New Roman" w:hAnsi="Arial" w:cs="Arial"/>
          <w:color w:val="000000" w:themeColor="text1"/>
          <w:kern w:val="0"/>
          <w:sz w:val="24"/>
          <w:szCs w:val="24"/>
          <w14:ligatures w14:val="none"/>
        </w:rPr>
      </w:pPr>
      <w:r w:rsidRPr="00816BE5">
        <w:rPr>
          <w:rFonts w:ascii="Arial" w:eastAsia="Times New Roman" w:hAnsi="Arial" w:cs="Arial"/>
          <w:color w:val="000000" w:themeColor="text1"/>
          <w:kern w:val="0"/>
          <w:sz w:val="24"/>
          <w:szCs w:val="24"/>
          <w14:ligatures w14:val="none"/>
        </w:rPr>
        <w:t>In some counties, Emergency Management Agencies (EMAs) are shifting away from solely relying on ARES (Amateur Radio Emergency Service) for communications support. They are increasingly embracing the AUXCOMM (Auxiliary Communications) model. This shift signifies a recognition that effective emergency communications require a broader skillset and a standardized approach, emphasizing the importance of comprehensive training and interoperability.</w:t>
      </w:r>
    </w:p>
    <w:p w14:paraId="0EF0BF06" w14:textId="77777777" w:rsidR="007D6E6A" w:rsidRDefault="007D6E6A" w:rsidP="007D6E6A">
      <w:pPr>
        <w:outlineLvl w:val="2"/>
        <w:rPr>
          <w:rFonts w:ascii="Arial" w:eastAsia="Times New Roman" w:hAnsi="Arial" w:cs="Arial"/>
          <w:b/>
          <w:bCs/>
          <w:i/>
          <w:iCs/>
          <w:color w:val="000000" w:themeColor="text1"/>
          <w:kern w:val="0"/>
          <w:sz w:val="24"/>
          <w:szCs w:val="24"/>
          <w14:ligatures w14:val="none"/>
        </w:rPr>
      </w:pPr>
    </w:p>
    <w:p w14:paraId="2692812B" w14:textId="77777777" w:rsidR="00BF44F0" w:rsidRDefault="00BF44F0" w:rsidP="007D6E6A">
      <w:pPr>
        <w:outlineLvl w:val="2"/>
        <w:rPr>
          <w:rFonts w:ascii="Arial" w:eastAsia="Times New Roman" w:hAnsi="Arial" w:cs="Arial"/>
          <w:b/>
          <w:bCs/>
          <w:i/>
          <w:iCs/>
          <w:color w:val="000000" w:themeColor="text1"/>
          <w:kern w:val="0"/>
          <w:sz w:val="24"/>
          <w:szCs w:val="24"/>
          <w14:ligatures w14:val="none"/>
        </w:rPr>
      </w:pPr>
    </w:p>
    <w:p w14:paraId="7CC1087B" w14:textId="77777777" w:rsidR="00BF44F0" w:rsidRDefault="00BF44F0" w:rsidP="007D6E6A">
      <w:pPr>
        <w:outlineLvl w:val="2"/>
        <w:rPr>
          <w:rFonts w:ascii="Arial" w:eastAsia="Times New Roman" w:hAnsi="Arial" w:cs="Arial"/>
          <w:b/>
          <w:bCs/>
          <w:i/>
          <w:iCs/>
          <w:color w:val="000000" w:themeColor="text1"/>
          <w:kern w:val="0"/>
          <w:sz w:val="24"/>
          <w:szCs w:val="24"/>
          <w14:ligatures w14:val="none"/>
        </w:rPr>
      </w:pPr>
    </w:p>
    <w:p w14:paraId="44DD050C" w14:textId="77777777" w:rsidR="007D6E6A" w:rsidRPr="00816BE5" w:rsidRDefault="007D6E6A" w:rsidP="007D6E6A">
      <w:pPr>
        <w:outlineLvl w:val="2"/>
        <w:rPr>
          <w:rFonts w:ascii="Arial" w:eastAsia="Times New Roman" w:hAnsi="Arial" w:cs="Arial"/>
          <w:b/>
          <w:bCs/>
          <w:i/>
          <w:iCs/>
          <w:color w:val="000000" w:themeColor="text1"/>
          <w:kern w:val="0"/>
          <w:sz w:val="24"/>
          <w:szCs w:val="24"/>
          <w14:ligatures w14:val="none"/>
        </w:rPr>
      </w:pPr>
      <w:r w:rsidRPr="00816BE5">
        <w:rPr>
          <w:rFonts w:ascii="Arial" w:eastAsia="Times New Roman" w:hAnsi="Arial" w:cs="Arial"/>
          <w:b/>
          <w:bCs/>
          <w:i/>
          <w:iCs/>
          <w:color w:val="000000" w:themeColor="text1"/>
          <w:kern w:val="0"/>
          <w:sz w:val="24"/>
          <w:szCs w:val="24"/>
          <w14:ligatures w14:val="none"/>
        </w:rPr>
        <w:lastRenderedPageBreak/>
        <w:t>I'm a Communicator, Not a Paper Shuffler</w:t>
      </w:r>
    </w:p>
    <w:p w14:paraId="6E177C37" w14:textId="77777777" w:rsidR="007D6E6A" w:rsidRPr="00816BE5" w:rsidRDefault="007D6E6A" w:rsidP="007D6E6A">
      <w:pPr>
        <w:rPr>
          <w:rFonts w:ascii="Arial" w:eastAsia="Times New Roman" w:hAnsi="Arial" w:cs="Arial"/>
          <w:color w:val="000000" w:themeColor="text1"/>
          <w:kern w:val="0"/>
          <w:sz w:val="24"/>
          <w:szCs w:val="24"/>
          <w14:ligatures w14:val="none"/>
        </w:rPr>
      </w:pPr>
      <w:r w:rsidRPr="00816BE5">
        <w:rPr>
          <w:rFonts w:ascii="Arial" w:eastAsia="Times New Roman" w:hAnsi="Arial" w:cs="Arial"/>
          <w:color w:val="000000" w:themeColor="text1"/>
          <w:kern w:val="0"/>
          <w:sz w:val="24"/>
          <w:szCs w:val="24"/>
          <w14:ligatures w14:val="none"/>
        </w:rPr>
        <w:t xml:space="preserve">Over the years, some ARES groups have grown complacent regarding training, relying on the assumption that technical expertise alone is sufficient. The image of a volunteer arriving at an incident with multiple radios, declaring themselves ready to take charge solely based on their ham radio license, has become a cautionary tale. These individuals, often lacking formal training beyond a basic ARES </w:t>
      </w:r>
      <w:proofErr w:type="spellStart"/>
      <w:r w:rsidRPr="00816BE5">
        <w:rPr>
          <w:rFonts w:ascii="Arial" w:eastAsia="Times New Roman" w:hAnsi="Arial" w:cs="Arial"/>
          <w:color w:val="000000" w:themeColor="text1"/>
          <w:kern w:val="0"/>
          <w:sz w:val="24"/>
          <w:szCs w:val="24"/>
          <w14:ligatures w14:val="none"/>
        </w:rPr>
        <w:t>taskbook</w:t>
      </w:r>
      <w:proofErr w:type="spellEnd"/>
      <w:r w:rsidRPr="00816BE5">
        <w:rPr>
          <w:rFonts w:ascii="Arial" w:eastAsia="Times New Roman" w:hAnsi="Arial" w:cs="Arial"/>
          <w:color w:val="000000" w:themeColor="text1"/>
          <w:kern w:val="0"/>
          <w:sz w:val="24"/>
          <w:szCs w:val="24"/>
          <w14:ligatures w14:val="none"/>
        </w:rPr>
        <w:t xml:space="preserve"> – and sometimes not even that – are often unprepared for the realities of modern emergency response.</w:t>
      </w:r>
    </w:p>
    <w:p w14:paraId="1605488A" w14:textId="77777777" w:rsidR="007D6E6A" w:rsidRDefault="007D6E6A" w:rsidP="007D6E6A">
      <w:pPr>
        <w:rPr>
          <w:rFonts w:ascii="Arial" w:eastAsia="Times New Roman" w:hAnsi="Arial" w:cs="Arial"/>
          <w:color w:val="000000" w:themeColor="text1"/>
          <w:kern w:val="0"/>
          <w:sz w:val="24"/>
          <w:szCs w:val="24"/>
          <w14:ligatures w14:val="none"/>
        </w:rPr>
      </w:pPr>
    </w:p>
    <w:p w14:paraId="63BC81AA" w14:textId="6B92DB58" w:rsidR="007D6E6A" w:rsidRPr="00816BE5" w:rsidRDefault="001F443A" w:rsidP="007D6E6A">
      <w:pPr>
        <w:rPr>
          <w:rFonts w:ascii="Arial" w:eastAsia="Times New Roman" w:hAnsi="Arial" w:cs="Arial"/>
          <w:color w:val="000000" w:themeColor="text1"/>
          <w:kern w:val="0"/>
          <w:sz w:val="24"/>
          <w:szCs w:val="24"/>
          <w14:ligatures w14:val="none"/>
        </w:rPr>
      </w:pPr>
      <w:r>
        <w:rPr>
          <w:rFonts w:ascii="Arial" w:eastAsia="Times New Roman" w:hAnsi="Arial" w:cs="Arial"/>
          <w:noProof/>
          <w:color w:val="000000" w:themeColor="text1"/>
          <w:kern w:val="0"/>
          <w:sz w:val="24"/>
          <w:szCs w:val="24"/>
          <w14:ligatures w14:val="none"/>
        </w:rPr>
        <w:drawing>
          <wp:anchor distT="0" distB="0" distL="114300" distR="114300" simplePos="0" relativeHeight="251940890" behindDoc="1" locked="0" layoutInCell="1" allowOverlap="1" wp14:anchorId="3AE3439C" wp14:editId="66E00E48">
            <wp:simplePos x="0" y="0"/>
            <wp:positionH relativeFrom="column">
              <wp:posOffset>0</wp:posOffset>
            </wp:positionH>
            <wp:positionV relativeFrom="paragraph">
              <wp:posOffset>30480</wp:posOffset>
            </wp:positionV>
            <wp:extent cx="2799715" cy="2099945"/>
            <wp:effectExtent l="0" t="0" r="635" b="0"/>
            <wp:wrapTight wrapText="bothSides">
              <wp:wrapPolygon edited="0">
                <wp:start x="0" y="0"/>
                <wp:lineTo x="0" y="21358"/>
                <wp:lineTo x="21458" y="21358"/>
                <wp:lineTo x="21458" y="0"/>
                <wp:lineTo x="0" y="0"/>
              </wp:wrapPolygon>
            </wp:wrapTight>
            <wp:docPr id="6991165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99715" cy="2099945"/>
                    </a:xfrm>
                    <a:prstGeom prst="rect">
                      <a:avLst/>
                    </a:prstGeom>
                    <a:noFill/>
                  </pic:spPr>
                </pic:pic>
              </a:graphicData>
            </a:graphic>
            <wp14:sizeRelH relativeFrom="page">
              <wp14:pctWidth>0</wp14:pctWidth>
            </wp14:sizeRelH>
            <wp14:sizeRelV relativeFrom="page">
              <wp14:pctHeight>0</wp14:pctHeight>
            </wp14:sizeRelV>
          </wp:anchor>
        </w:drawing>
      </w:r>
      <w:r w:rsidR="007D6E6A" w:rsidRPr="00816BE5">
        <w:rPr>
          <w:rFonts w:ascii="Arial" w:eastAsia="Times New Roman" w:hAnsi="Arial" w:cs="Arial"/>
          <w:color w:val="000000" w:themeColor="text1"/>
          <w:kern w:val="0"/>
          <w:sz w:val="24"/>
          <w:szCs w:val="24"/>
          <w14:ligatures w14:val="none"/>
        </w:rPr>
        <w:t>They lack familiarity with essential protocols like ICS (Incident Command System) 100, 200, 700, and 800. Their understanding of NIMS (National Incident Management System) is often limited, and they may be unfamiliar with current methodologies for operating within an ICS structure. In today's emergency response landscape, such a lack of preparation is no longer acceptable, and unfortunately, these individuals are often turned away. Their common response, "I'm a Ham Radio Operator, and all I do is communications!" underscores the disconnect between their perceived value and the actual requirements of modern emergency communication.</w:t>
      </w:r>
    </w:p>
    <w:p w14:paraId="51C7450D" w14:textId="77777777" w:rsidR="007D6E6A" w:rsidRDefault="007D6E6A" w:rsidP="007D6E6A">
      <w:pPr>
        <w:rPr>
          <w:rFonts w:ascii="Arial" w:eastAsia="Times New Roman" w:hAnsi="Arial" w:cs="Arial"/>
          <w:color w:val="000000" w:themeColor="text1"/>
          <w:kern w:val="0"/>
          <w:sz w:val="24"/>
          <w:szCs w:val="24"/>
          <w14:ligatures w14:val="none"/>
        </w:rPr>
      </w:pPr>
    </w:p>
    <w:p w14:paraId="64B0EBF2" w14:textId="77777777" w:rsidR="007D6E6A" w:rsidRPr="00816BE5" w:rsidRDefault="007D6E6A" w:rsidP="007D6E6A">
      <w:pPr>
        <w:rPr>
          <w:rFonts w:ascii="Arial" w:eastAsia="Times New Roman" w:hAnsi="Arial" w:cs="Arial"/>
          <w:color w:val="000000" w:themeColor="text1"/>
          <w:kern w:val="0"/>
          <w:sz w:val="24"/>
          <w:szCs w:val="24"/>
          <w14:ligatures w14:val="none"/>
        </w:rPr>
      </w:pPr>
      <w:r w:rsidRPr="00816BE5">
        <w:rPr>
          <w:rFonts w:ascii="Arial" w:eastAsia="Times New Roman" w:hAnsi="Arial" w:cs="Arial"/>
          <w:color w:val="000000" w:themeColor="text1"/>
          <w:kern w:val="0"/>
          <w:sz w:val="24"/>
          <w:szCs w:val="24"/>
          <w14:ligatures w14:val="none"/>
        </w:rPr>
        <w:t>The reality is that the communication systems available today are far more sophisticated and robust than in the past. With multiple layers of redundancy and advanced technologies, it would require a truly catastrophic event to necessitate relying solely on "10 watts and a wire" as a primary backup. This doesn't negate the value of amateur radio, but it necessitates a shift in how Hams prepare and contribute.</w:t>
      </w:r>
    </w:p>
    <w:p w14:paraId="72589627" w14:textId="77777777" w:rsidR="007D6E6A" w:rsidRDefault="007D6E6A" w:rsidP="007D6E6A">
      <w:pPr>
        <w:outlineLvl w:val="2"/>
        <w:rPr>
          <w:rFonts w:ascii="Arial" w:eastAsia="Times New Roman" w:hAnsi="Arial" w:cs="Arial"/>
          <w:b/>
          <w:bCs/>
          <w:i/>
          <w:iCs/>
          <w:color w:val="000000" w:themeColor="text1"/>
          <w:kern w:val="0"/>
          <w:sz w:val="24"/>
          <w:szCs w:val="24"/>
          <w14:ligatures w14:val="none"/>
        </w:rPr>
      </w:pPr>
    </w:p>
    <w:p w14:paraId="4B853DF1" w14:textId="77777777" w:rsidR="007D6E6A" w:rsidRPr="00816BE5" w:rsidRDefault="007D6E6A" w:rsidP="007D6E6A">
      <w:pPr>
        <w:outlineLvl w:val="2"/>
        <w:rPr>
          <w:rFonts w:ascii="Arial" w:eastAsia="Times New Roman" w:hAnsi="Arial" w:cs="Arial"/>
          <w:b/>
          <w:bCs/>
          <w:i/>
          <w:iCs/>
          <w:color w:val="000000" w:themeColor="text1"/>
          <w:kern w:val="0"/>
          <w:sz w:val="24"/>
          <w:szCs w:val="24"/>
          <w14:ligatures w14:val="none"/>
        </w:rPr>
      </w:pPr>
      <w:r w:rsidRPr="00816BE5">
        <w:rPr>
          <w:rFonts w:ascii="Arial" w:eastAsia="Times New Roman" w:hAnsi="Arial" w:cs="Arial"/>
          <w:b/>
          <w:bCs/>
          <w:i/>
          <w:iCs/>
          <w:color w:val="000000" w:themeColor="text1"/>
          <w:kern w:val="0"/>
          <w:sz w:val="24"/>
          <w:szCs w:val="24"/>
          <w14:ligatures w14:val="none"/>
        </w:rPr>
        <w:t>Ham Radio: An Anachronism or a Vital Resource?</w:t>
      </w:r>
    </w:p>
    <w:p w14:paraId="51A6366B" w14:textId="77777777" w:rsidR="007D6E6A" w:rsidRPr="00816BE5" w:rsidRDefault="007D6E6A" w:rsidP="007D6E6A">
      <w:pPr>
        <w:rPr>
          <w:rFonts w:ascii="Arial" w:eastAsia="Times New Roman" w:hAnsi="Arial" w:cs="Arial"/>
          <w:color w:val="000000" w:themeColor="text1"/>
          <w:kern w:val="0"/>
          <w:sz w:val="24"/>
          <w:szCs w:val="24"/>
          <w14:ligatures w14:val="none"/>
        </w:rPr>
      </w:pPr>
      <w:r w:rsidRPr="00816BE5">
        <w:rPr>
          <w:rFonts w:ascii="Arial" w:eastAsia="Times New Roman" w:hAnsi="Arial" w:cs="Arial"/>
          <w:color w:val="000000" w:themeColor="text1"/>
          <w:kern w:val="0"/>
          <w:sz w:val="24"/>
          <w:szCs w:val="24"/>
          <w14:ligatures w14:val="none"/>
        </w:rPr>
        <w:t>So, is amateur radio becoming obsolete? The answer is nuanced. Ham radio operators can still play a vital role in supporting existing communication infrastructure, but only if they are willing to commit to comprehensive training and adapt to the evolving demands of emergency response. They might get deployed for other tasks besides communication specific tasks</w:t>
      </w:r>
    </w:p>
    <w:p w14:paraId="708287FA" w14:textId="77777777" w:rsidR="007D6E6A" w:rsidRDefault="007D6E6A" w:rsidP="007D6E6A">
      <w:pPr>
        <w:rPr>
          <w:rFonts w:ascii="Arial" w:eastAsia="Times New Roman" w:hAnsi="Arial" w:cs="Arial"/>
          <w:color w:val="000000" w:themeColor="text1"/>
          <w:kern w:val="0"/>
          <w:sz w:val="24"/>
          <w:szCs w:val="24"/>
          <w14:ligatures w14:val="none"/>
        </w:rPr>
      </w:pPr>
    </w:p>
    <w:p w14:paraId="5AA76B3E" w14:textId="77777777" w:rsidR="007D6E6A" w:rsidRPr="00816BE5" w:rsidRDefault="007D6E6A" w:rsidP="007D6E6A">
      <w:pPr>
        <w:rPr>
          <w:rFonts w:ascii="Arial" w:eastAsia="Times New Roman" w:hAnsi="Arial" w:cs="Arial"/>
          <w:color w:val="000000" w:themeColor="text1"/>
          <w:kern w:val="0"/>
          <w:sz w:val="24"/>
          <w:szCs w:val="24"/>
          <w14:ligatures w14:val="none"/>
        </w:rPr>
      </w:pPr>
      <w:r w:rsidRPr="00816BE5">
        <w:rPr>
          <w:rFonts w:ascii="Arial" w:eastAsia="Times New Roman" w:hAnsi="Arial" w:cs="Arial"/>
          <w:color w:val="000000" w:themeColor="text1"/>
          <w:kern w:val="0"/>
          <w:sz w:val="24"/>
          <w:szCs w:val="24"/>
          <w14:ligatures w14:val="none"/>
        </w:rPr>
        <w:t>During an actual crisis, the Logistics Branch (which oversees communications) will be overwhelmed and unable to provide on-the-spot training. Therefore, providing a small, well-trained group, encompassing individuals from various amateur radio organizations, who are adaptable and capable of thinking outside the box, will be invaluable. Such a team will be welcomed and encouraged to participate.</w:t>
      </w:r>
    </w:p>
    <w:p w14:paraId="63CA193D" w14:textId="77777777" w:rsidR="007D6E6A" w:rsidRDefault="007D6E6A" w:rsidP="007D6E6A">
      <w:pPr>
        <w:rPr>
          <w:rFonts w:ascii="Arial" w:eastAsia="Times New Roman" w:hAnsi="Arial" w:cs="Arial"/>
          <w:color w:val="000000" w:themeColor="text1"/>
          <w:kern w:val="0"/>
          <w:sz w:val="24"/>
          <w:szCs w:val="24"/>
          <w14:ligatures w14:val="none"/>
        </w:rPr>
      </w:pPr>
    </w:p>
    <w:p w14:paraId="0BA4D3FA" w14:textId="77777777" w:rsidR="00BF44F0" w:rsidRDefault="00BF44F0" w:rsidP="007D6E6A">
      <w:pPr>
        <w:rPr>
          <w:rFonts w:ascii="Arial" w:eastAsia="Times New Roman" w:hAnsi="Arial" w:cs="Arial"/>
          <w:color w:val="000000" w:themeColor="text1"/>
          <w:kern w:val="0"/>
          <w:sz w:val="24"/>
          <w:szCs w:val="24"/>
          <w14:ligatures w14:val="none"/>
        </w:rPr>
      </w:pPr>
    </w:p>
    <w:p w14:paraId="5B3732B1" w14:textId="77777777" w:rsidR="007D6E6A" w:rsidRPr="00816BE5" w:rsidRDefault="007D6E6A" w:rsidP="007D6E6A">
      <w:pPr>
        <w:rPr>
          <w:rFonts w:ascii="Arial" w:eastAsia="Times New Roman" w:hAnsi="Arial" w:cs="Arial"/>
          <w:color w:val="000000" w:themeColor="text1"/>
          <w:kern w:val="0"/>
          <w:sz w:val="24"/>
          <w:szCs w:val="24"/>
          <w14:ligatures w14:val="none"/>
        </w:rPr>
      </w:pPr>
      <w:r w:rsidRPr="00816BE5">
        <w:rPr>
          <w:rFonts w:ascii="Arial" w:eastAsia="Times New Roman" w:hAnsi="Arial" w:cs="Arial"/>
          <w:color w:val="000000" w:themeColor="text1"/>
          <w:kern w:val="0"/>
          <w:sz w:val="24"/>
          <w:szCs w:val="24"/>
          <w14:ligatures w14:val="none"/>
        </w:rPr>
        <w:lastRenderedPageBreak/>
        <w:t xml:space="preserve">AUXCOMM, unlike focusing solely on ARES, embraces a broader approach. It prioritizes trained and licensed amateur radio operators from any organization, </w:t>
      </w:r>
      <w:proofErr w:type="gramStart"/>
      <w:r w:rsidRPr="00816BE5">
        <w:rPr>
          <w:rFonts w:ascii="Arial" w:eastAsia="Times New Roman" w:hAnsi="Arial" w:cs="Arial"/>
          <w:color w:val="000000" w:themeColor="text1"/>
          <w:kern w:val="0"/>
          <w:sz w:val="24"/>
          <w:szCs w:val="24"/>
          <w14:ligatures w14:val="none"/>
        </w:rPr>
        <w:t>as long as</w:t>
      </w:r>
      <w:proofErr w:type="gramEnd"/>
      <w:r w:rsidRPr="00816BE5">
        <w:rPr>
          <w:rFonts w:ascii="Arial" w:eastAsia="Times New Roman" w:hAnsi="Arial" w:cs="Arial"/>
          <w:color w:val="000000" w:themeColor="text1"/>
          <w:kern w:val="0"/>
          <w:sz w:val="24"/>
          <w:szCs w:val="24"/>
          <w14:ligatures w14:val="none"/>
        </w:rPr>
        <w:t xml:space="preserve"> they possess the requisite knowledge of ICS and </w:t>
      </w:r>
      <w:proofErr w:type="gramStart"/>
      <w:r w:rsidRPr="00816BE5">
        <w:rPr>
          <w:rFonts w:ascii="Arial" w:eastAsia="Times New Roman" w:hAnsi="Arial" w:cs="Arial"/>
          <w:color w:val="000000" w:themeColor="text1"/>
          <w:kern w:val="0"/>
          <w:sz w:val="24"/>
          <w:szCs w:val="24"/>
          <w14:ligatures w14:val="none"/>
        </w:rPr>
        <w:t>are capable of contributing</w:t>
      </w:r>
      <w:proofErr w:type="gramEnd"/>
      <w:r w:rsidRPr="00816BE5">
        <w:rPr>
          <w:rFonts w:ascii="Arial" w:eastAsia="Times New Roman" w:hAnsi="Arial" w:cs="Arial"/>
          <w:color w:val="000000" w:themeColor="text1"/>
          <w:kern w:val="0"/>
          <w:sz w:val="24"/>
          <w:szCs w:val="24"/>
          <w14:ligatures w14:val="none"/>
        </w:rPr>
        <w:t xml:space="preserve"> effectively to the served agencies in times of need.</w:t>
      </w:r>
    </w:p>
    <w:p w14:paraId="6FA0A1F7" w14:textId="77777777" w:rsidR="007D6E6A" w:rsidRDefault="007D6E6A" w:rsidP="007D6E6A">
      <w:pPr>
        <w:rPr>
          <w:rFonts w:ascii="Arial" w:eastAsia="Times New Roman" w:hAnsi="Arial" w:cs="Arial"/>
          <w:color w:val="000000" w:themeColor="text1"/>
          <w:kern w:val="0"/>
          <w:sz w:val="24"/>
          <w:szCs w:val="24"/>
          <w14:ligatures w14:val="none"/>
        </w:rPr>
      </w:pPr>
      <w:r w:rsidRPr="00816BE5">
        <w:rPr>
          <w:rFonts w:ascii="Arial" w:eastAsia="Times New Roman" w:hAnsi="Arial" w:cs="Arial"/>
          <w:color w:val="000000" w:themeColor="text1"/>
          <w:kern w:val="0"/>
          <w:sz w:val="24"/>
          <w:szCs w:val="24"/>
          <w14:ligatures w14:val="none"/>
        </w:rPr>
        <w:t xml:space="preserve">To be </w:t>
      </w:r>
      <w:proofErr w:type="gramStart"/>
      <w:r w:rsidRPr="00816BE5">
        <w:rPr>
          <w:rFonts w:ascii="Arial" w:eastAsia="Times New Roman" w:hAnsi="Arial" w:cs="Arial"/>
          <w:color w:val="000000" w:themeColor="text1"/>
          <w:kern w:val="0"/>
          <w:sz w:val="24"/>
          <w:szCs w:val="24"/>
          <w14:ligatures w14:val="none"/>
        </w:rPr>
        <w:t>a valuable asset</w:t>
      </w:r>
      <w:proofErr w:type="gramEnd"/>
      <w:r w:rsidRPr="00816BE5">
        <w:rPr>
          <w:rFonts w:ascii="Arial" w:eastAsia="Times New Roman" w:hAnsi="Arial" w:cs="Arial"/>
          <w:color w:val="000000" w:themeColor="text1"/>
          <w:kern w:val="0"/>
          <w:sz w:val="24"/>
          <w:szCs w:val="24"/>
          <w14:ligatures w14:val="none"/>
        </w:rPr>
        <w:t xml:space="preserve"> in emergency communications, volunteers must be proficient in:</w:t>
      </w:r>
    </w:p>
    <w:p w14:paraId="00726FA1" w14:textId="77777777" w:rsidR="007D6E6A" w:rsidRPr="00816BE5" w:rsidRDefault="007D6E6A" w:rsidP="007D6E6A">
      <w:pPr>
        <w:rPr>
          <w:rFonts w:ascii="Arial" w:eastAsia="Times New Roman" w:hAnsi="Arial" w:cs="Arial"/>
          <w:color w:val="000000" w:themeColor="text1"/>
          <w:kern w:val="0"/>
          <w:sz w:val="24"/>
          <w:szCs w:val="24"/>
          <w14:ligatures w14:val="none"/>
        </w:rPr>
      </w:pPr>
    </w:p>
    <w:p w14:paraId="4131205F" w14:textId="77777777" w:rsidR="007D6E6A" w:rsidRDefault="007D6E6A" w:rsidP="007D6E6A">
      <w:pPr>
        <w:numPr>
          <w:ilvl w:val="0"/>
          <w:numId w:val="59"/>
        </w:numPr>
        <w:tabs>
          <w:tab w:val="clear" w:pos="720"/>
          <w:tab w:val="num" w:pos="1800"/>
        </w:tabs>
        <w:ind w:left="1080"/>
        <w:rPr>
          <w:rFonts w:ascii="Arial" w:eastAsia="Times New Roman" w:hAnsi="Arial" w:cs="Arial"/>
          <w:color w:val="000000" w:themeColor="text1"/>
          <w:kern w:val="0"/>
          <w:sz w:val="24"/>
          <w:szCs w:val="24"/>
          <w14:ligatures w14:val="none"/>
        </w:rPr>
      </w:pPr>
      <w:r w:rsidRPr="00816BE5">
        <w:rPr>
          <w:rFonts w:ascii="Arial" w:eastAsia="Times New Roman" w:hAnsi="Arial" w:cs="Arial"/>
          <w:b/>
          <w:bCs/>
          <w:color w:val="000000" w:themeColor="text1"/>
          <w:kern w:val="0"/>
          <w:sz w:val="24"/>
          <w:szCs w:val="24"/>
          <w14:ligatures w14:val="none"/>
        </w:rPr>
        <w:t>ICS and NIMS:</w:t>
      </w:r>
      <w:r w:rsidRPr="00816BE5">
        <w:rPr>
          <w:rFonts w:ascii="Arial" w:eastAsia="Times New Roman" w:hAnsi="Arial" w:cs="Arial"/>
          <w:color w:val="000000" w:themeColor="text1"/>
          <w:kern w:val="0"/>
          <w:sz w:val="24"/>
          <w:szCs w:val="24"/>
          <w14:ligatures w14:val="none"/>
        </w:rPr>
        <w:t> Understanding and applying the principles of the Incident Command System and the National Incident Management System is paramount.</w:t>
      </w:r>
    </w:p>
    <w:p w14:paraId="14B3AECA" w14:textId="77777777" w:rsidR="007D6E6A" w:rsidRPr="00F720B4" w:rsidRDefault="007D6E6A" w:rsidP="007D6E6A">
      <w:pPr>
        <w:ind w:left="1080"/>
        <w:rPr>
          <w:rFonts w:ascii="Arial" w:eastAsia="Times New Roman" w:hAnsi="Arial" w:cs="Arial"/>
          <w:color w:val="000000" w:themeColor="text1"/>
          <w:kern w:val="0"/>
          <w:sz w:val="24"/>
          <w:szCs w:val="24"/>
          <w14:ligatures w14:val="none"/>
        </w:rPr>
      </w:pPr>
    </w:p>
    <w:p w14:paraId="4C4524E5" w14:textId="77777777" w:rsidR="007D6E6A" w:rsidRDefault="007D6E6A" w:rsidP="007D6E6A">
      <w:pPr>
        <w:numPr>
          <w:ilvl w:val="0"/>
          <w:numId w:val="59"/>
        </w:numPr>
        <w:tabs>
          <w:tab w:val="clear" w:pos="720"/>
          <w:tab w:val="num" w:pos="1800"/>
        </w:tabs>
        <w:ind w:left="1080"/>
        <w:rPr>
          <w:rFonts w:ascii="Arial" w:eastAsia="Times New Roman" w:hAnsi="Arial" w:cs="Arial"/>
          <w:color w:val="000000" w:themeColor="text1"/>
          <w:kern w:val="0"/>
          <w:sz w:val="24"/>
          <w:szCs w:val="24"/>
          <w14:ligatures w14:val="none"/>
        </w:rPr>
      </w:pPr>
      <w:r w:rsidRPr="00816BE5">
        <w:rPr>
          <w:rFonts w:ascii="Arial" w:eastAsia="Times New Roman" w:hAnsi="Arial" w:cs="Arial"/>
          <w:b/>
          <w:bCs/>
          <w:color w:val="000000" w:themeColor="text1"/>
          <w:kern w:val="0"/>
          <w:sz w:val="24"/>
          <w:szCs w:val="24"/>
          <w14:ligatures w14:val="none"/>
        </w:rPr>
        <w:t>Interoperability:</w:t>
      </w:r>
      <w:r w:rsidRPr="00816BE5">
        <w:rPr>
          <w:rFonts w:ascii="Arial" w:eastAsia="Times New Roman" w:hAnsi="Arial" w:cs="Arial"/>
          <w:color w:val="000000" w:themeColor="text1"/>
          <w:kern w:val="0"/>
          <w:sz w:val="24"/>
          <w:szCs w:val="24"/>
          <w14:ligatures w14:val="none"/>
        </w:rPr>
        <w:t> The ability to communicate effectively with various agencies and organizations using different communication systems is crucial. This includes familiarity with technologies such as:</w:t>
      </w:r>
    </w:p>
    <w:p w14:paraId="13A530CC" w14:textId="77777777" w:rsidR="007D6E6A" w:rsidRPr="00816BE5" w:rsidRDefault="007D6E6A" w:rsidP="007D6E6A">
      <w:pPr>
        <w:rPr>
          <w:rFonts w:ascii="Arial" w:eastAsia="Times New Roman" w:hAnsi="Arial" w:cs="Arial"/>
          <w:color w:val="000000" w:themeColor="text1"/>
          <w:kern w:val="0"/>
          <w:sz w:val="24"/>
          <w:szCs w:val="24"/>
          <w14:ligatures w14:val="none"/>
        </w:rPr>
      </w:pPr>
    </w:p>
    <w:p w14:paraId="434DC026" w14:textId="77777777" w:rsidR="007D6E6A" w:rsidRPr="00816BE5" w:rsidRDefault="007D6E6A" w:rsidP="007D6E6A">
      <w:pPr>
        <w:numPr>
          <w:ilvl w:val="2"/>
          <w:numId w:val="61"/>
        </w:numPr>
        <w:rPr>
          <w:rFonts w:ascii="Arial" w:eastAsia="Times New Roman" w:hAnsi="Arial" w:cs="Arial"/>
          <w:color w:val="000000" w:themeColor="text1"/>
          <w:kern w:val="0"/>
          <w:sz w:val="24"/>
          <w:szCs w:val="24"/>
          <w14:ligatures w14:val="none"/>
        </w:rPr>
      </w:pPr>
      <w:proofErr w:type="spellStart"/>
      <w:r w:rsidRPr="00816BE5">
        <w:rPr>
          <w:rFonts w:ascii="Arial" w:eastAsia="Times New Roman" w:hAnsi="Arial" w:cs="Arial"/>
          <w:color w:val="000000" w:themeColor="text1"/>
          <w:kern w:val="0"/>
          <w:sz w:val="24"/>
          <w:szCs w:val="24"/>
          <w14:ligatures w14:val="none"/>
        </w:rPr>
        <w:t>MotoTRBO</w:t>
      </w:r>
      <w:proofErr w:type="spellEnd"/>
      <w:r w:rsidRPr="00816BE5">
        <w:rPr>
          <w:rFonts w:ascii="Arial" w:eastAsia="Times New Roman" w:hAnsi="Arial" w:cs="Arial"/>
          <w:color w:val="000000" w:themeColor="text1"/>
          <w:kern w:val="0"/>
          <w:sz w:val="24"/>
          <w:szCs w:val="24"/>
          <w14:ligatures w14:val="none"/>
        </w:rPr>
        <w:t xml:space="preserve"> (DMR)</w:t>
      </w:r>
    </w:p>
    <w:p w14:paraId="18D15AEF" w14:textId="77777777" w:rsidR="007D6E6A" w:rsidRPr="00816BE5" w:rsidRDefault="007D6E6A" w:rsidP="007D6E6A">
      <w:pPr>
        <w:numPr>
          <w:ilvl w:val="2"/>
          <w:numId w:val="61"/>
        </w:numPr>
        <w:rPr>
          <w:rFonts w:ascii="Arial" w:eastAsia="Times New Roman" w:hAnsi="Arial" w:cs="Arial"/>
          <w:color w:val="000000" w:themeColor="text1"/>
          <w:kern w:val="0"/>
          <w:sz w:val="24"/>
          <w:szCs w:val="24"/>
          <w14:ligatures w14:val="none"/>
        </w:rPr>
      </w:pPr>
      <w:r w:rsidRPr="00816BE5">
        <w:rPr>
          <w:rFonts w:ascii="Arial" w:eastAsia="Times New Roman" w:hAnsi="Arial" w:cs="Arial"/>
          <w:color w:val="000000" w:themeColor="text1"/>
          <w:kern w:val="0"/>
          <w:sz w:val="24"/>
          <w:szCs w:val="24"/>
          <w14:ligatures w14:val="none"/>
        </w:rPr>
        <w:t>Trunked P25 Systems</w:t>
      </w:r>
    </w:p>
    <w:p w14:paraId="329A303B" w14:textId="77777777" w:rsidR="007D6E6A" w:rsidRDefault="007D6E6A" w:rsidP="007D6E6A">
      <w:pPr>
        <w:numPr>
          <w:ilvl w:val="2"/>
          <w:numId w:val="61"/>
        </w:numPr>
        <w:rPr>
          <w:rFonts w:ascii="Arial" w:eastAsia="Times New Roman" w:hAnsi="Arial" w:cs="Arial"/>
          <w:color w:val="000000" w:themeColor="text1"/>
          <w:kern w:val="0"/>
          <w:sz w:val="24"/>
          <w:szCs w:val="24"/>
          <w14:ligatures w14:val="none"/>
        </w:rPr>
      </w:pPr>
      <w:r w:rsidRPr="00816BE5">
        <w:rPr>
          <w:rFonts w:ascii="Arial" w:eastAsia="Times New Roman" w:hAnsi="Arial" w:cs="Arial"/>
          <w:color w:val="000000" w:themeColor="text1"/>
          <w:kern w:val="0"/>
          <w:sz w:val="24"/>
          <w:szCs w:val="24"/>
          <w14:ligatures w14:val="none"/>
        </w:rPr>
        <w:t>Data Transmissions</w:t>
      </w:r>
    </w:p>
    <w:p w14:paraId="6039241E" w14:textId="77777777" w:rsidR="007D6E6A" w:rsidRPr="00816BE5" w:rsidRDefault="007D6E6A" w:rsidP="007D6E6A">
      <w:pPr>
        <w:rPr>
          <w:rFonts w:ascii="Arial" w:eastAsia="Times New Roman" w:hAnsi="Arial" w:cs="Arial"/>
          <w:color w:val="000000" w:themeColor="text1"/>
          <w:kern w:val="0"/>
          <w:sz w:val="24"/>
          <w:szCs w:val="24"/>
          <w14:ligatures w14:val="none"/>
        </w:rPr>
      </w:pPr>
    </w:p>
    <w:p w14:paraId="0B2B8731" w14:textId="77777777" w:rsidR="007D6E6A" w:rsidRDefault="007D6E6A" w:rsidP="007D6E6A">
      <w:pPr>
        <w:numPr>
          <w:ilvl w:val="0"/>
          <w:numId w:val="59"/>
        </w:numPr>
        <w:tabs>
          <w:tab w:val="clear" w:pos="720"/>
          <w:tab w:val="num" w:pos="1800"/>
        </w:tabs>
        <w:ind w:left="1080"/>
        <w:rPr>
          <w:rFonts w:ascii="Arial" w:eastAsia="Times New Roman" w:hAnsi="Arial" w:cs="Arial"/>
          <w:color w:val="000000" w:themeColor="text1"/>
          <w:kern w:val="0"/>
          <w:sz w:val="24"/>
          <w:szCs w:val="24"/>
          <w14:ligatures w14:val="none"/>
        </w:rPr>
      </w:pPr>
      <w:proofErr w:type="spellStart"/>
      <w:r w:rsidRPr="00816BE5">
        <w:rPr>
          <w:rFonts w:ascii="Arial" w:eastAsia="Times New Roman" w:hAnsi="Arial" w:cs="Arial"/>
          <w:b/>
          <w:bCs/>
          <w:color w:val="000000" w:themeColor="text1"/>
          <w:kern w:val="0"/>
          <w:sz w:val="24"/>
          <w:szCs w:val="24"/>
          <w14:ligatures w14:val="none"/>
        </w:rPr>
        <w:t>NiFOG</w:t>
      </w:r>
      <w:proofErr w:type="spellEnd"/>
      <w:r w:rsidRPr="00816BE5">
        <w:rPr>
          <w:rFonts w:ascii="Arial" w:eastAsia="Times New Roman" w:hAnsi="Arial" w:cs="Arial"/>
          <w:b/>
          <w:bCs/>
          <w:color w:val="000000" w:themeColor="text1"/>
          <w:kern w:val="0"/>
          <w:sz w:val="24"/>
          <w:szCs w:val="24"/>
          <w14:ligatures w14:val="none"/>
        </w:rPr>
        <w:t xml:space="preserve"> (National Interoperability Field Operations Guide):</w:t>
      </w:r>
      <w:r w:rsidRPr="00816BE5">
        <w:rPr>
          <w:rFonts w:ascii="Arial" w:eastAsia="Times New Roman" w:hAnsi="Arial" w:cs="Arial"/>
          <w:color w:val="000000" w:themeColor="text1"/>
          <w:kern w:val="0"/>
          <w:sz w:val="24"/>
          <w:szCs w:val="24"/>
          <w14:ligatures w14:val="none"/>
        </w:rPr>
        <w:t xml:space="preserve"> Familiarity with the guidelines and best practices outlined in the </w:t>
      </w:r>
      <w:proofErr w:type="spellStart"/>
      <w:r w:rsidRPr="00816BE5">
        <w:rPr>
          <w:rFonts w:ascii="Arial" w:eastAsia="Times New Roman" w:hAnsi="Arial" w:cs="Arial"/>
          <w:color w:val="000000" w:themeColor="text1"/>
          <w:kern w:val="0"/>
          <w:sz w:val="24"/>
          <w:szCs w:val="24"/>
          <w14:ligatures w14:val="none"/>
        </w:rPr>
        <w:t>NiFOG</w:t>
      </w:r>
      <w:proofErr w:type="spellEnd"/>
      <w:r w:rsidRPr="00816BE5">
        <w:rPr>
          <w:rFonts w:ascii="Arial" w:eastAsia="Times New Roman" w:hAnsi="Arial" w:cs="Arial"/>
          <w:color w:val="000000" w:themeColor="text1"/>
          <w:kern w:val="0"/>
          <w:sz w:val="24"/>
          <w:szCs w:val="24"/>
          <w14:ligatures w14:val="none"/>
        </w:rPr>
        <w:t xml:space="preserve"> for ensuring interoperable communications.</w:t>
      </w:r>
    </w:p>
    <w:p w14:paraId="1FEE12AF" w14:textId="77777777" w:rsidR="007D6E6A" w:rsidRPr="00816BE5" w:rsidRDefault="007D6E6A" w:rsidP="007D6E6A">
      <w:pPr>
        <w:ind w:left="1080"/>
        <w:rPr>
          <w:rFonts w:ascii="Arial" w:eastAsia="Times New Roman" w:hAnsi="Arial" w:cs="Arial"/>
          <w:color w:val="000000" w:themeColor="text1"/>
          <w:kern w:val="0"/>
          <w:sz w:val="24"/>
          <w:szCs w:val="24"/>
          <w14:ligatures w14:val="none"/>
        </w:rPr>
      </w:pPr>
    </w:p>
    <w:p w14:paraId="0B4F79AD" w14:textId="77777777" w:rsidR="007D6E6A" w:rsidRDefault="007D6E6A" w:rsidP="007D6E6A">
      <w:pPr>
        <w:numPr>
          <w:ilvl w:val="0"/>
          <w:numId w:val="59"/>
        </w:numPr>
        <w:tabs>
          <w:tab w:val="clear" w:pos="720"/>
          <w:tab w:val="num" w:pos="1800"/>
        </w:tabs>
        <w:ind w:left="1080"/>
        <w:rPr>
          <w:rFonts w:ascii="Arial" w:eastAsia="Times New Roman" w:hAnsi="Arial" w:cs="Arial"/>
          <w:color w:val="000000" w:themeColor="text1"/>
          <w:kern w:val="0"/>
          <w:sz w:val="24"/>
          <w:szCs w:val="24"/>
          <w14:ligatures w14:val="none"/>
        </w:rPr>
      </w:pPr>
      <w:r w:rsidRPr="00816BE5">
        <w:rPr>
          <w:rFonts w:ascii="Arial" w:eastAsia="Times New Roman" w:hAnsi="Arial" w:cs="Arial"/>
          <w:b/>
          <w:bCs/>
          <w:color w:val="000000" w:themeColor="text1"/>
          <w:kern w:val="0"/>
          <w:sz w:val="24"/>
          <w:szCs w:val="24"/>
          <w14:ligatures w14:val="none"/>
        </w:rPr>
        <w:t>Served Agency Protocols:</w:t>
      </w:r>
      <w:r w:rsidRPr="00816BE5">
        <w:rPr>
          <w:rFonts w:ascii="Arial" w:eastAsia="Times New Roman" w:hAnsi="Arial" w:cs="Arial"/>
          <w:color w:val="000000" w:themeColor="text1"/>
          <w:kern w:val="0"/>
          <w:sz w:val="24"/>
          <w:szCs w:val="24"/>
          <w14:ligatures w14:val="none"/>
        </w:rPr>
        <w:t> Understanding the specific communication needs and protocols of the agencies you are supporting, such as:</w:t>
      </w:r>
    </w:p>
    <w:p w14:paraId="02FB9ADF" w14:textId="77777777" w:rsidR="007D6E6A" w:rsidRPr="00816BE5" w:rsidRDefault="007D6E6A" w:rsidP="007D6E6A">
      <w:pPr>
        <w:ind w:left="360"/>
        <w:rPr>
          <w:rFonts w:ascii="Arial" w:eastAsia="Times New Roman" w:hAnsi="Arial" w:cs="Arial"/>
          <w:color w:val="000000" w:themeColor="text1"/>
          <w:kern w:val="0"/>
          <w:sz w:val="24"/>
          <w:szCs w:val="24"/>
          <w14:ligatures w14:val="none"/>
        </w:rPr>
      </w:pPr>
    </w:p>
    <w:p w14:paraId="09711942" w14:textId="77777777" w:rsidR="007D6E6A" w:rsidRPr="00816BE5" w:rsidRDefault="007D6E6A" w:rsidP="007D6E6A">
      <w:pPr>
        <w:numPr>
          <w:ilvl w:val="2"/>
          <w:numId w:val="62"/>
        </w:numPr>
        <w:rPr>
          <w:rFonts w:ascii="Arial" w:eastAsia="Times New Roman" w:hAnsi="Arial" w:cs="Arial"/>
          <w:color w:val="000000" w:themeColor="text1"/>
          <w:kern w:val="0"/>
          <w:sz w:val="24"/>
          <w:szCs w:val="24"/>
          <w14:ligatures w14:val="none"/>
        </w:rPr>
      </w:pPr>
      <w:r w:rsidRPr="00816BE5">
        <w:rPr>
          <w:rFonts w:ascii="Arial" w:eastAsia="Times New Roman" w:hAnsi="Arial" w:cs="Arial"/>
          <w:color w:val="000000" w:themeColor="text1"/>
          <w:kern w:val="0"/>
          <w:sz w:val="24"/>
          <w:szCs w:val="24"/>
          <w14:ligatures w14:val="none"/>
        </w:rPr>
        <w:t>FEMA (Federal Emergency Management Agency)</w:t>
      </w:r>
    </w:p>
    <w:p w14:paraId="52E2ADF4" w14:textId="77777777" w:rsidR="007D6E6A" w:rsidRPr="00816BE5" w:rsidRDefault="007D6E6A" w:rsidP="007D6E6A">
      <w:pPr>
        <w:numPr>
          <w:ilvl w:val="2"/>
          <w:numId w:val="62"/>
        </w:numPr>
        <w:rPr>
          <w:rFonts w:ascii="Arial" w:eastAsia="Times New Roman" w:hAnsi="Arial" w:cs="Arial"/>
          <w:color w:val="000000" w:themeColor="text1"/>
          <w:kern w:val="0"/>
          <w:sz w:val="24"/>
          <w:szCs w:val="24"/>
          <w14:ligatures w14:val="none"/>
        </w:rPr>
      </w:pPr>
      <w:r w:rsidRPr="00816BE5">
        <w:rPr>
          <w:rFonts w:ascii="Arial" w:eastAsia="Times New Roman" w:hAnsi="Arial" w:cs="Arial"/>
          <w:color w:val="000000" w:themeColor="text1"/>
          <w:kern w:val="0"/>
          <w:sz w:val="24"/>
          <w:szCs w:val="24"/>
          <w14:ligatures w14:val="none"/>
        </w:rPr>
        <w:t>EMA (Emergency Management Agency)</w:t>
      </w:r>
    </w:p>
    <w:p w14:paraId="5D384438" w14:textId="77777777" w:rsidR="007D6E6A" w:rsidRPr="00816BE5" w:rsidRDefault="007D6E6A" w:rsidP="007D6E6A">
      <w:pPr>
        <w:numPr>
          <w:ilvl w:val="2"/>
          <w:numId w:val="62"/>
        </w:numPr>
        <w:rPr>
          <w:rFonts w:ascii="Arial" w:eastAsia="Times New Roman" w:hAnsi="Arial" w:cs="Arial"/>
          <w:color w:val="000000" w:themeColor="text1"/>
          <w:kern w:val="0"/>
          <w:sz w:val="24"/>
          <w:szCs w:val="24"/>
          <w14:ligatures w14:val="none"/>
        </w:rPr>
      </w:pPr>
      <w:r w:rsidRPr="00816BE5">
        <w:rPr>
          <w:rFonts w:ascii="Arial" w:eastAsia="Times New Roman" w:hAnsi="Arial" w:cs="Arial"/>
          <w:color w:val="000000" w:themeColor="text1"/>
          <w:kern w:val="0"/>
          <w:sz w:val="24"/>
          <w:szCs w:val="24"/>
          <w14:ligatures w14:val="none"/>
        </w:rPr>
        <w:t>NGO's (Non-Governmental Organizations) such as the Red Cross, Salvation Army, and other relief organizations.</w:t>
      </w:r>
    </w:p>
    <w:p w14:paraId="529DFA0D" w14:textId="77777777" w:rsidR="007D6E6A" w:rsidRDefault="007D6E6A" w:rsidP="007D6E6A">
      <w:pPr>
        <w:numPr>
          <w:ilvl w:val="2"/>
          <w:numId w:val="62"/>
        </w:numPr>
        <w:rPr>
          <w:rFonts w:ascii="Arial" w:eastAsia="Times New Roman" w:hAnsi="Arial" w:cs="Arial"/>
          <w:color w:val="000000" w:themeColor="text1"/>
          <w:kern w:val="0"/>
          <w:sz w:val="24"/>
          <w:szCs w:val="24"/>
          <w14:ligatures w14:val="none"/>
        </w:rPr>
      </w:pPr>
      <w:r w:rsidRPr="00816BE5">
        <w:rPr>
          <w:rFonts w:ascii="Arial" w:eastAsia="Times New Roman" w:hAnsi="Arial" w:cs="Arial"/>
          <w:color w:val="000000" w:themeColor="text1"/>
          <w:kern w:val="0"/>
          <w:sz w:val="24"/>
          <w:szCs w:val="24"/>
          <w14:ligatures w14:val="none"/>
        </w:rPr>
        <w:t>National Weather Service during SKYWARN operations.</w:t>
      </w:r>
    </w:p>
    <w:p w14:paraId="118E992C" w14:textId="77777777" w:rsidR="007D6E6A" w:rsidRPr="00816BE5" w:rsidRDefault="007D6E6A" w:rsidP="007D6E6A">
      <w:pPr>
        <w:ind w:left="1080"/>
        <w:rPr>
          <w:rFonts w:ascii="Arial" w:eastAsia="Times New Roman" w:hAnsi="Arial" w:cs="Arial"/>
          <w:color w:val="000000" w:themeColor="text1"/>
          <w:kern w:val="0"/>
          <w:sz w:val="24"/>
          <w:szCs w:val="24"/>
          <w14:ligatures w14:val="none"/>
        </w:rPr>
      </w:pPr>
    </w:p>
    <w:p w14:paraId="2696D54C" w14:textId="77777777" w:rsidR="007D6E6A" w:rsidRPr="00F32F90" w:rsidRDefault="007D6E6A" w:rsidP="007D6E6A">
      <w:pPr>
        <w:numPr>
          <w:ilvl w:val="0"/>
          <w:numId w:val="59"/>
        </w:numPr>
        <w:tabs>
          <w:tab w:val="clear" w:pos="720"/>
          <w:tab w:val="num" w:pos="1800"/>
        </w:tabs>
        <w:ind w:left="1080"/>
        <w:outlineLvl w:val="2"/>
        <w:rPr>
          <w:rFonts w:ascii="Arial" w:eastAsia="Times New Roman" w:hAnsi="Arial" w:cs="Arial"/>
          <w:b/>
          <w:bCs/>
          <w:color w:val="000000" w:themeColor="text1"/>
          <w:kern w:val="0"/>
          <w:sz w:val="24"/>
          <w:szCs w:val="24"/>
          <w14:ligatures w14:val="none"/>
        </w:rPr>
      </w:pPr>
      <w:r w:rsidRPr="00816BE5">
        <w:rPr>
          <w:rFonts w:ascii="Arial" w:eastAsia="Times New Roman" w:hAnsi="Arial" w:cs="Arial"/>
          <w:b/>
          <w:bCs/>
          <w:color w:val="000000" w:themeColor="text1"/>
          <w:kern w:val="0"/>
          <w:sz w:val="24"/>
          <w:szCs w:val="24"/>
          <w14:ligatures w14:val="none"/>
        </w:rPr>
        <w:t>ARRL Resources:</w:t>
      </w:r>
      <w:r w:rsidRPr="00816BE5">
        <w:rPr>
          <w:rFonts w:ascii="Arial" w:eastAsia="Times New Roman" w:hAnsi="Arial" w:cs="Arial"/>
          <w:color w:val="000000" w:themeColor="text1"/>
          <w:kern w:val="0"/>
          <w:sz w:val="24"/>
          <w:szCs w:val="24"/>
          <w14:ligatures w14:val="none"/>
        </w:rPr>
        <w:t> Leveraging the training and resources provided by the ARRL (American Radio Relay League) to enhance skills and knowledge.</w:t>
      </w:r>
    </w:p>
    <w:p w14:paraId="038193D0" w14:textId="77777777" w:rsidR="007D6E6A" w:rsidRDefault="007D6E6A" w:rsidP="007D6E6A">
      <w:pPr>
        <w:ind w:left="1080"/>
        <w:outlineLvl w:val="2"/>
        <w:rPr>
          <w:rFonts w:ascii="Arial" w:eastAsia="Times New Roman" w:hAnsi="Arial" w:cs="Arial"/>
          <w:b/>
          <w:bCs/>
          <w:color w:val="000000" w:themeColor="text1"/>
          <w:kern w:val="0"/>
          <w:sz w:val="24"/>
          <w:szCs w:val="24"/>
          <w14:ligatures w14:val="none"/>
        </w:rPr>
      </w:pPr>
    </w:p>
    <w:p w14:paraId="1D1045D1" w14:textId="77777777" w:rsidR="007D6E6A" w:rsidRPr="00816BE5" w:rsidRDefault="007D6E6A" w:rsidP="007D6E6A">
      <w:pPr>
        <w:numPr>
          <w:ilvl w:val="0"/>
          <w:numId w:val="59"/>
        </w:numPr>
        <w:tabs>
          <w:tab w:val="clear" w:pos="720"/>
          <w:tab w:val="num" w:pos="1800"/>
        </w:tabs>
        <w:ind w:left="1080"/>
        <w:outlineLvl w:val="2"/>
        <w:rPr>
          <w:rFonts w:ascii="Arial" w:eastAsia="Times New Roman" w:hAnsi="Arial" w:cs="Arial"/>
          <w:b/>
          <w:bCs/>
          <w:color w:val="000000" w:themeColor="text1"/>
          <w:kern w:val="0"/>
          <w:sz w:val="24"/>
          <w:szCs w:val="24"/>
          <w14:ligatures w14:val="none"/>
        </w:rPr>
      </w:pPr>
      <w:r w:rsidRPr="00816BE5">
        <w:rPr>
          <w:rFonts w:ascii="Arial" w:eastAsia="Times New Roman" w:hAnsi="Arial" w:cs="Arial"/>
          <w:b/>
          <w:bCs/>
          <w:color w:val="000000" w:themeColor="text1"/>
          <w:kern w:val="0"/>
          <w:sz w:val="24"/>
          <w:szCs w:val="24"/>
          <w14:ligatures w14:val="none"/>
        </w:rPr>
        <w:t>Stepping Up to the Plate: Training for Success</w:t>
      </w:r>
    </w:p>
    <w:p w14:paraId="14531FB2" w14:textId="77777777" w:rsidR="007D6E6A" w:rsidRDefault="007D6E6A" w:rsidP="007D6E6A">
      <w:pPr>
        <w:ind w:left="1080"/>
        <w:rPr>
          <w:rFonts w:ascii="Arial" w:eastAsia="Times New Roman" w:hAnsi="Arial" w:cs="Arial"/>
          <w:color w:val="000000" w:themeColor="text1"/>
          <w:kern w:val="0"/>
          <w:sz w:val="24"/>
          <w:szCs w:val="24"/>
          <w14:ligatures w14:val="none"/>
        </w:rPr>
      </w:pPr>
      <w:r w:rsidRPr="00816BE5">
        <w:rPr>
          <w:rFonts w:ascii="Arial" w:eastAsia="Times New Roman" w:hAnsi="Arial" w:cs="Arial"/>
          <w:color w:val="000000" w:themeColor="text1"/>
          <w:kern w:val="0"/>
          <w:sz w:val="24"/>
          <w:szCs w:val="24"/>
          <w14:ligatures w14:val="none"/>
        </w:rPr>
        <w:t>To truly contribute effectively to emergency communications, volunteers need to embrace a commitment to continuous learning and professional development. This includes:</w:t>
      </w:r>
    </w:p>
    <w:p w14:paraId="53F3AF0D" w14:textId="77777777" w:rsidR="007D6E6A" w:rsidRPr="00816BE5" w:rsidRDefault="007D6E6A" w:rsidP="007D6E6A">
      <w:pPr>
        <w:ind w:left="1080"/>
        <w:rPr>
          <w:rFonts w:ascii="Arial" w:eastAsia="Times New Roman" w:hAnsi="Arial" w:cs="Arial"/>
          <w:color w:val="000000" w:themeColor="text1"/>
          <w:kern w:val="0"/>
          <w:sz w:val="24"/>
          <w:szCs w:val="24"/>
          <w14:ligatures w14:val="none"/>
        </w:rPr>
      </w:pPr>
    </w:p>
    <w:p w14:paraId="468F7930" w14:textId="77777777" w:rsidR="007D6E6A" w:rsidRDefault="007D6E6A" w:rsidP="007D6E6A">
      <w:pPr>
        <w:numPr>
          <w:ilvl w:val="0"/>
          <w:numId w:val="60"/>
        </w:numPr>
        <w:tabs>
          <w:tab w:val="clear" w:pos="720"/>
          <w:tab w:val="num" w:pos="1800"/>
        </w:tabs>
        <w:ind w:left="1080"/>
        <w:rPr>
          <w:rFonts w:ascii="Arial" w:eastAsia="Times New Roman" w:hAnsi="Arial" w:cs="Arial"/>
          <w:color w:val="000000" w:themeColor="text1"/>
          <w:kern w:val="0"/>
          <w:sz w:val="24"/>
          <w:szCs w:val="24"/>
          <w14:ligatures w14:val="none"/>
        </w:rPr>
      </w:pPr>
      <w:r w:rsidRPr="00816BE5">
        <w:rPr>
          <w:rFonts w:ascii="Arial" w:eastAsia="Times New Roman" w:hAnsi="Arial" w:cs="Arial"/>
          <w:b/>
          <w:bCs/>
          <w:color w:val="000000" w:themeColor="text1"/>
          <w:kern w:val="0"/>
          <w:sz w:val="24"/>
          <w:szCs w:val="24"/>
          <w14:ligatures w14:val="none"/>
        </w:rPr>
        <w:t>Formal ICS and NIMS Training:</w:t>
      </w:r>
      <w:r w:rsidRPr="00816BE5">
        <w:rPr>
          <w:rFonts w:ascii="Arial" w:eastAsia="Times New Roman" w:hAnsi="Arial" w:cs="Arial"/>
          <w:color w:val="000000" w:themeColor="text1"/>
          <w:kern w:val="0"/>
          <w:sz w:val="24"/>
          <w:szCs w:val="24"/>
          <w14:ligatures w14:val="none"/>
        </w:rPr>
        <w:t> Completing courses like ICS 100, 200, 700, and 800 is essential for understanding the framework of emergency response.</w:t>
      </w:r>
    </w:p>
    <w:p w14:paraId="0928FCC2" w14:textId="77777777" w:rsidR="007D6E6A" w:rsidRPr="00816BE5" w:rsidRDefault="007D6E6A" w:rsidP="007D6E6A">
      <w:pPr>
        <w:ind w:left="1080"/>
        <w:rPr>
          <w:rFonts w:ascii="Arial" w:eastAsia="Times New Roman" w:hAnsi="Arial" w:cs="Arial"/>
          <w:color w:val="000000" w:themeColor="text1"/>
          <w:kern w:val="0"/>
          <w:sz w:val="24"/>
          <w:szCs w:val="24"/>
          <w14:ligatures w14:val="none"/>
        </w:rPr>
      </w:pPr>
    </w:p>
    <w:p w14:paraId="04755B8C" w14:textId="77777777" w:rsidR="007D6E6A" w:rsidRDefault="007D6E6A" w:rsidP="007D6E6A">
      <w:pPr>
        <w:numPr>
          <w:ilvl w:val="0"/>
          <w:numId w:val="60"/>
        </w:numPr>
        <w:tabs>
          <w:tab w:val="clear" w:pos="720"/>
          <w:tab w:val="num" w:pos="1800"/>
        </w:tabs>
        <w:ind w:left="1080"/>
        <w:rPr>
          <w:rFonts w:ascii="Arial" w:eastAsia="Times New Roman" w:hAnsi="Arial" w:cs="Arial"/>
          <w:color w:val="000000" w:themeColor="text1"/>
          <w:kern w:val="0"/>
          <w:sz w:val="24"/>
          <w:szCs w:val="24"/>
          <w14:ligatures w14:val="none"/>
        </w:rPr>
      </w:pPr>
      <w:r w:rsidRPr="00816BE5">
        <w:rPr>
          <w:rFonts w:ascii="Arial" w:eastAsia="Times New Roman" w:hAnsi="Arial" w:cs="Arial"/>
          <w:b/>
          <w:bCs/>
          <w:color w:val="000000" w:themeColor="text1"/>
          <w:kern w:val="0"/>
          <w:sz w:val="24"/>
          <w:szCs w:val="24"/>
          <w14:ligatures w14:val="none"/>
        </w:rPr>
        <w:lastRenderedPageBreak/>
        <w:t>Participation in Drills and Exercises:</w:t>
      </w:r>
      <w:r w:rsidRPr="00816BE5">
        <w:rPr>
          <w:rFonts w:ascii="Arial" w:eastAsia="Times New Roman" w:hAnsi="Arial" w:cs="Arial"/>
          <w:color w:val="000000" w:themeColor="text1"/>
          <w:kern w:val="0"/>
          <w:sz w:val="24"/>
          <w:szCs w:val="24"/>
          <w14:ligatures w14:val="none"/>
        </w:rPr>
        <w:t> Actively participating in drills and exercises with served agencies allows volunteers to practice their skills and integrate into the overall response plan.</w:t>
      </w:r>
    </w:p>
    <w:p w14:paraId="2545BEC3" w14:textId="77777777" w:rsidR="007D6E6A" w:rsidRPr="00816BE5" w:rsidRDefault="007D6E6A" w:rsidP="007D6E6A">
      <w:pPr>
        <w:ind w:left="1080"/>
        <w:rPr>
          <w:rFonts w:ascii="Arial" w:eastAsia="Times New Roman" w:hAnsi="Arial" w:cs="Arial"/>
          <w:color w:val="000000" w:themeColor="text1"/>
          <w:kern w:val="0"/>
          <w:sz w:val="24"/>
          <w:szCs w:val="24"/>
          <w14:ligatures w14:val="none"/>
        </w:rPr>
      </w:pPr>
    </w:p>
    <w:p w14:paraId="7FB3FB74" w14:textId="77777777" w:rsidR="007D6E6A" w:rsidRDefault="007D6E6A" w:rsidP="007D6E6A">
      <w:pPr>
        <w:numPr>
          <w:ilvl w:val="0"/>
          <w:numId w:val="60"/>
        </w:numPr>
        <w:tabs>
          <w:tab w:val="clear" w:pos="720"/>
          <w:tab w:val="num" w:pos="1800"/>
        </w:tabs>
        <w:ind w:left="1080"/>
        <w:rPr>
          <w:rFonts w:ascii="Arial" w:eastAsia="Times New Roman" w:hAnsi="Arial" w:cs="Arial"/>
          <w:color w:val="000000" w:themeColor="text1"/>
          <w:kern w:val="0"/>
          <w:sz w:val="24"/>
          <w:szCs w:val="24"/>
          <w14:ligatures w14:val="none"/>
        </w:rPr>
      </w:pPr>
      <w:r w:rsidRPr="00816BE5">
        <w:rPr>
          <w:rFonts w:ascii="Arial" w:eastAsia="Times New Roman" w:hAnsi="Arial" w:cs="Arial"/>
          <w:b/>
          <w:bCs/>
          <w:color w:val="000000" w:themeColor="text1"/>
          <w:kern w:val="0"/>
          <w:sz w:val="24"/>
          <w:szCs w:val="24"/>
          <w14:ligatures w14:val="none"/>
        </w:rPr>
        <w:t>Staying Current with Technology:</w:t>
      </w:r>
      <w:r w:rsidRPr="00816BE5">
        <w:rPr>
          <w:rFonts w:ascii="Arial" w:eastAsia="Times New Roman" w:hAnsi="Arial" w:cs="Arial"/>
          <w:color w:val="000000" w:themeColor="text1"/>
          <w:kern w:val="0"/>
          <w:sz w:val="24"/>
          <w:szCs w:val="24"/>
          <w14:ligatures w14:val="none"/>
        </w:rPr>
        <w:t> Keeping abreast of the latest advancements in communication technology, including digital modes and interoperability solutions.</w:t>
      </w:r>
    </w:p>
    <w:p w14:paraId="36C28F52" w14:textId="77777777" w:rsidR="007D6E6A" w:rsidRPr="00816BE5" w:rsidRDefault="007D6E6A" w:rsidP="007D6E6A">
      <w:pPr>
        <w:ind w:left="1080"/>
        <w:rPr>
          <w:rFonts w:ascii="Arial" w:eastAsia="Times New Roman" w:hAnsi="Arial" w:cs="Arial"/>
          <w:color w:val="000000" w:themeColor="text1"/>
          <w:kern w:val="0"/>
          <w:sz w:val="24"/>
          <w:szCs w:val="24"/>
          <w14:ligatures w14:val="none"/>
        </w:rPr>
      </w:pPr>
    </w:p>
    <w:p w14:paraId="61011221" w14:textId="77777777" w:rsidR="007D6E6A" w:rsidRDefault="007D6E6A" w:rsidP="007D6E6A">
      <w:pPr>
        <w:numPr>
          <w:ilvl w:val="0"/>
          <w:numId w:val="60"/>
        </w:numPr>
        <w:tabs>
          <w:tab w:val="clear" w:pos="720"/>
          <w:tab w:val="num" w:pos="1800"/>
        </w:tabs>
        <w:ind w:left="1080"/>
        <w:rPr>
          <w:rFonts w:ascii="Arial" w:eastAsia="Times New Roman" w:hAnsi="Arial" w:cs="Arial"/>
          <w:color w:val="000000" w:themeColor="text1"/>
          <w:kern w:val="0"/>
          <w:sz w:val="24"/>
          <w:szCs w:val="24"/>
          <w14:ligatures w14:val="none"/>
        </w:rPr>
      </w:pPr>
      <w:r w:rsidRPr="00816BE5">
        <w:rPr>
          <w:rFonts w:ascii="Arial" w:eastAsia="Times New Roman" w:hAnsi="Arial" w:cs="Arial"/>
          <w:b/>
          <w:bCs/>
          <w:color w:val="000000" w:themeColor="text1"/>
          <w:kern w:val="0"/>
          <w:sz w:val="24"/>
          <w:szCs w:val="24"/>
          <w14:ligatures w14:val="none"/>
        </w:rPr>
        <w:t>Building Relationships:</w:t>
      </w:r>
      <w:r w:rsidRPr="00816BE5">
        <w:rPr>
          <w:rFonts w:ascii="Arial" w:eastAsia="Times New Roman" w:hAnsi="Arial" w:cs="Arial"/>
          <w:color w:val="000000" w:themeColor="text1"/>
          <w:kern w:val="0"/>
          <w:sz w:val="24"/>
          <w:szCs w:val="24"/>
          <w14:ligatures w14:val="none"/>
        </w:rPr>
        <w:t> Establishing strong working relationships with served agencies and other volunteer organizations fosters trust and collaboration.</w:t>
      </w:r>
    </w:p>
    <w:p w14:paraId="012177ED" w14:textId="77777777" w:rsidR="007D6E6A" w:rsidRPr="00816BE5" w:rsidRDefault="007D6E6A" w:rsidP="007D6E6A">
      <w:pPr>
        <w:ind w:left="1080"/>
        <w:rPr>
          <w:rFonts w:ascii="Arial" w:eastAsia="Times New Roman" w:hAnsi="Arial" w:cs="Arial"/>
          <w:color w:val="000000" w:themeColor="text1"/>
          <w:kern w:val="0"/>
          <w:sz w:val="24"/>
          <w:szCs w:val="24"/>
          <w14:ligatures w14:val="none"/>
        </w:rPr>
      </w:pPr>
    </w:p>
    <w:p w14:paraId="7C025CD7" w14:textId="77777777" w:rsidR="007D6E6A" w:rsidRDefault="007D6E6A" w:rsidP="007D6E6A">
      <w:pPr>
        <w:numPr>
          <w:ilvl w:val="0"/>
          <w:numId w:val="60"/>
        </w:numPr>
        <w:tabs>
          <w:tab w:val="clear" w:pos="720"/>
          <w:tab w:val="num" w:pos="1800"/>
        </w:tabs>
        <w:ind w:left="1080"/>
        <w:rPr>
          <w:rFonts w:ascii="Arial" w:eastAsia="Times New Roman" w:hAnsi="Arial" w:cs="Arial"/>
          <w:color w:val="000000" w:themeColor="text1"/>
          <w:kern w:val="0"/>
          <w:sz w:val="24"/>
          <w:szCs w:val="24"/>
          <w14:ligatures w14:val="none"/>
        </w:rPr>
      </w:pPr>
      <w:r w:rsidRPr="00816BE5">
        <w:rPr>
          <w:rFonts w:ascii="Arial" w:eastAsia="Times New Roman" w:hAnsi="Arial" w:cs="Arial"/>
          <w:b/>
          <w:bCs/>
          <w:color w:val="000000" w:themeColor="text1"/>
          <w:kern w:val="0"/>
          <w:sz w:val="24"/>
          <w:szCs w:val="24"/>
          <w14:ligatures w14:val="none"/>
        </w:rPr>
        <w:t>Embracing AUXCOMM:</w:t>
      </w:r>
      <w:r w:rsidRPr="00816BE5">
        <w:rPr>
          <w:rFonts w:ascii="Arial" w:eastAsia="Times New Roman" w:hAnsi="Arial" w:cs="Arial"/>
          <w:color w:val="000000" w:themeColor="text1"/>
          <w:kern w:val="0"/>
          <w:sz w:val="24"/>
          <w:szCs w:val="24"/>
          <w14:ligatures w14:val="none"/>
        </w:rPr>
        <w:t> Recognizing the value of a standardized, multi-faceted approach to emergency communications and actively participating in AUXCOMM initiatives.</w:t>
      </w:r>
    </w:p>
    <w:p w14:paraId="01B0A896" w14:textId="77777777" w:rsidR="007D6E6A" w:rsidRPr="00816BE5" w:rsidRDefault="007D6E6A" w:rsidP="007D6E6A">
      <w:pPr>
        <w:ind w:left="360"/>
        <w:rPr>
          <w:rFonts w:ascii="Arial" w:eastAsia="Times New Roman" w:hAnsi="Arial" w:cs="Arial"/>
          <w:color w:val="000000" w:themeColor="text1"/>
          <w:kern w:val="0"/>
          <w:sz w:val="24"/>
          <w:szCs w:val="24"/>
          <w14:ligatures w14:val="none"/>
        </w:rPr>
      </w:pPr>
    </w:p>
    <w:p w14:paraId="71402089" w14:textId="77777777" w:rsidR="007D6E6A" w:rsidRPr="0093643A" w:rsidRDefault="007D6E6A" w:rsidP="007D6E6A">
      <w:pPr>
        <w:jc w:val="center"/>
        <w:outlineLvl w:val="1"/>
        <w:rPr>
          <w:rFonts w:ascii="Arial" w:eastAsia="Times New Roman" w:hAnsi="Arial" w:cs="Arial"/>
          <w:b/>
          <w:bCs/>
          <w:i/>
          <w:iCs/>
          <w:color w:val="000000" w:themeColor="text1"/>
          <w:kern w:val="0"/>
          <w:sz w:val="24"/>
          <w:szCs w:val="24"/>
          <w14:ligatures w14:val="none"/>
        </w:rPr>
      </w:pPr>
      <w:r w:rsidRPr="00CD2014">
        <w:rPr>
          <w:rFonts w:ascii="Arial" w:eastAsia="Times New Roman" w:hAnsi="Arial" w:cs="Arial"/>
          <w:b/>
          <w:bCs/>
          <w:i/>
          <w:iCs/>
          <w:color w:val="000000" w:themeColor="text1"/>
          <w:kern w:val="0"/>
          <w:sz w:val="24"/>
          <w:szCs w:val="24"/>
          <w14:ligatures w14:val="none"/>
        </w:rPr>
        <w:t>Being Ready When Called Upon:</w:t>
      </w:r>
    </w:p>
    <w:p w14:paraId="442D21C1" w14:textId="77777777" w:rsidR="007D6E6A" w:rsidRPr="00CD2014" w:rsidRDefault="007D6E6A" w:rsidP="007D6E6A">
      <w:pPr>
        <w:jc w:val="center"/>
        <w:outlineLvl w:val="1"/>
        <w:rPr>
          <w:rFonts w:ascii="Arial" w:eastAsia="Times New Roman" w:hAnsi="Arial" w:cs="Arial"/>
          <w:b/>
          <w:bCs/>
          <w:i/>
          <w:iCs/>
          <w:color w:val="000000" w:themeColor="text1"/>
          <w:kern w:val="0"/>
          <w:sz w:val="24"/>
          <w:szCs w:val="24"/>
          <w14:ligatures w14:val="none"/>
        </w:rPr>
      </w:pPr>
      <w:r w:rsidRPr="00CD2014">
        <w:rPr>
          <w:rFonts w:ascii="Arial" w:eastAsia="Times New Roman" w:hAnsi="Arial" w:cs="Arial"/>
          <w:b/>
          <w:bCs/>
          <w:i/>
          <w:iCs/>
          <w:color w:val="000000" w:themeColor="text1"/>
          <w:kern w:val="0"/>
          <w:sz w:val="24"/>
          <w:szCs w:val="24"/>
          <w14:ligatures w14:val="none"/>
        </w:rPr>
        <w:t>Amateur Radio's Evolving Role in Emergency Communications</w:t>
      </w:r>
    </w:p>
    <w:p w14:paraId="1274CEF2" w14:textId="77777777" w:rsidR="007D6E6A" w:rsidRDefault="007D6E6A" w:rsidP="007D6E6A">
      <w:pPr>
        <w:rPr>
          <w:rFonts w:ascii="Arial" w:eastAsia="Times New Roman" w:hAnsi="Arial" w:cs="Arial"/>
          <w:color w:val="000000" w:themeColor="text1"/>
          <w:kern w:val="0"/>
          <w:sz w:val="24"/>
          <w:szCs w:val="24"/>
          <w14:ligatures w14:val="none"/>
        </w:rPr>
      </w:pPr>
    </w:p>
    <w:p w14:paraId="2633C79F" w14:textId="77777777" w:rsidR="007D6E6A" w:rsidRPr="00CD2014" w:rsidRDefault="007D6E6A" w:rsidP="007D6E6A">
      <w:pPr>
        <w:rPr>
          <w:rFonts w:ascii="Arial" w:eastAsia="Times New Roman" w:hAnsi="Arial" w:cs="Arial"/>
          <w:color w:val="000000" w:themeColor="text1"/>
          <w:kern w:val="0"/>
          <w:sz w:val="24"/>
          <w:szCs w:val="24"/>
          <w14:ligatures w14:val="none"/>
        </w:rPr>
      </w:pPr>
      <w:r w:rsidRPr="00CD2014">
        <w:rPr>
          <w:rFonts w:ascii="Arial" w:eastAsia="Times New Roman" w:hAnsi="Arial" w:cs="Arial"/>
          <w:color w:val="000000" w:themeColor="text1"/>
          <w:kern w:val="0"/>
          <w:sz w:val="24"/>
          <w:szCs w:val="24"/>
          <w14:ligatures w14:val="none"/>
        </w:rPr>
        <w:t>For decades, amateur radio has stood as a stalwart backup communication system, ready to spring into action "When All Else Fails." Your technical prowess, your ability to coax signals across vast distances without relying on conventional infrastructure, has been invaluable during emergencies. However, the landscape of emergency communications is changing, and with it, the demands placed upon amateur radio operators. While your technical skills remain essential, they are no longer sufficient on their own. To truly be ready when called upon, you must embrace a more comprehensive approach, one that emphasizes training, adaptability, and interoperability.</w:t>
      </w:r>
    </w:p>
    <w:p w14:paraId="2B7DF0F6" w14:textId="77777777" w:rsidR="007D6E6A" w:rsidRDefault="007D6E6A" w:rsidP="007D6E6A">
      <w:pPr>
        <w:rPr>
          <w:rFonts w:ascii="Arial" w:eastAsia="Times New Roman" w:hAnsi="Arial" w:cs="Arial"/>
          <w:color w:val="000000" w:themeColor="text1"/>
          <w:kern w:val="0"/>
          <w:sz w:val="24"/>
          <w:szCs w:val="24"/>
          <w14:ligatures w14:val="none"/>
        </w:rPr>
      </w:pPr>
    </w:p>
    <w:p w14:paraId="1991CAD0" w14:textId="77777777" w:rsidR="007D6E6A" w:rsidRDefault="007D6E6A" w:rsidP="007D6E6A">
      <w:pPr>
        <w:rPr>
          <w:rFonts w:ascii="Arial" w:eastAsia="Times New Roman" w:hAnsi="Arial" w:cs="Arial"/>
          <w:color w:val="000000" w:themeColor="text1"/>
          <w:kern w:val="0"/>
          <w:sz w:val="24"/>
          <w:szCs w:val="24"/>
          <w14:ligatures w14:val="none"/>
        </w:rPr>
      </w:pPr>
      <w:r w:rsidRPr="00CD2014">
        <w:rPr>
          <w:rFonts w:ascii="Arial" w:eastAsia="Times New Roman" w:hAnsi="Arial" w:cs="Arial"/>
          <w:color w:val="000000" w:themeColor="text1"/>
          <w:kern w:val="0"/>
          <w:sz w:val="24"/>
          <w:szCs w:val="24"/>
          <w14:ligatures w14:val="none"/>
        </w:rPr>
        <w:t xml:space="preserve">The days of simply knowing how to operate a radio are fading. Today's emergency response environment is complex, involving a diverse array of agencies, technologies, and protocols. To effectively contribute, you need a deeper understanding of how these elements interact and how amateur radio fits into the overall picture. </w:t>
      </w:r>
    </w:p>
    <w:p w14:paraId="03882151" w14:textId="77777777" w:rsidR="00A40043" w:rsidRDefault="00A40043" w:rsidP="007D6E6A">
      <w:pPr>
        <w:rPr>
          <w:rFonts w:ascii="Arial" w:eastAsia="Times New Roman" w:hAnsi="Arial" w:cs="Arial"/>
          <w:color w:val="000000" w:themeColor="text1"/>
          <w:kern w:val="0"/>
          <w:sz w:val="24"/>
          <w:szCs w:val="24"/>
          <w14:ligatures w14:val="none"/>
        </w:rPr>
      </w:pPr>
    </w:p>
    <w:p w14:paraId="091E3EF2" w14:textId="3A84B0D1" w:rsidR="007D6E6A" w:rsidRPr="00CD2014" w:rsidRDefault="007D6E6A" w:rsidP="007D6E6A">
      <w:pPr>
        <w:rPr>
          <w:rFonts w:ascii="Arial" w:eastAsia="Times New Roman" w:hAnsi="Arial" w:cs="Arial"/>
          <w:color w:val="000000" w:themeColor="text1"/>
          <w:kern w:val="0"/>
          <w:sz w:val="24"/>
          <w:szCs w:val="24"/>
          <w14:ligatures w14:val="none"/>
        </w:rPr>
      </w:pPr>
      <w:r w:rsidRPr="00CD2014">
        <w:rPr>
          <w:rFonts w:ascii="Arial" w:eastAsia="Times New Roman" w:hAnsi="Arial" w:cs="Arial"/>
          <w:color w:val="000000" w:themeColor="text1"/>
          <w:kern w:val="0"/>
          <w:sz w:val="24"/>
          <w:szCs w:val="24"/>
          <w14:ligatures w14:val="none"/>
        </w:rPr>
        <w:t>Think of it like this: knowing how to swing a bat isn't enough to win a baseball game. You need to understand the rules, know the positions, and work effectively as part of a team. Similarly, simply knowing how to tune a radio dial isn't enough to be an effective emergency communicator. You need to know the protocols, understand the roles of different agencies, and be prepared to integrate seamlessly into their communication networks.</w:t>
      </w:r>
    </w:p>
    <w:p w14:paraId="686171EC" w14:textId="3FA50DE9" w:rsidR="007D6E6A" w:rsidRDefault="007D6E6A" w:rsidP="007D6E6A">
      <w:pPr>
        <w:rPr>
          <w:rFonts w:ascii="Arial" w:eastAsia="Times New Roman" w:hAnsi="Arial" w:cs="Arial"/>
          <w:color w:val="000000" w:themeColor="text1"/>
          <w:kern w:val="0"/>
          <w:sz w:val="24"/>
          <w:szCs w:val="24"/>
          <w14:ligatures w14:val="none"/>
        </w:rPr>
      </w:pPr>
    </w:p>
    <w:p w14:paraId="7D5C6AC9" w14:textId="6F71B706" w:rsidR="007D6E6A" w:rsidRPr="00CD2014" w:rsidRDefault="007D6E6A" w:rsidP="007D6E6A">
      <w:pPr>
        <w:rPr>
          <w:rFonts w:ascii="Arial" w:eastAsia="Times New Roman" w:hAnsi="Arial" w:cs="Arial"/>
          <w:color w:val="000000" w:themeColor="text1"/>
          <w:kern w:val="0"/>
          <w:sz w:val="24"/>
          <w:szCs w:val="24"/>
          <w14:ligatures w14:val="none"/>
        </w:rPr>
      </w:pPr>
      <w:r w:rsidRPr="00CD2014">
        <w:rPr>
          <w:rFonts w:ascii="Arial" w:eastAsia="Times New Roman" w:hAnsi="Arial" w:cs="Arial"/>
          <w:color w:val="000000" w:themeColor="text1"/>
          <w:kern w:val="0"/>
          <w:sz w:val="24"/>
          <w:szCs w:val="24"/>
          <w14:ligatures w14:val="none"/>
        </w:rPr>
        <w:t xml:space="preserve">One of the best frameworks for achieving this readiness is embracing the AUXCOMM model. Auxiliary Communications (AUXCOMM) emphasizes the importance of standardized training and operational procedures for amateur radio operators who support public safety agencies. By aligning your training and practices with those of the agencies you serve, you become a </w:t>
      </w:r>
      <w:r w:rsidR="00EE7B7F">
        <w:rPr>
          <w:rFonts w:ascii="Arial" w:eastAsia="Times New Roman" w:hAnsi="Arial" w:cs="Arial"/>
          <w:noProof/>
          <w:color w:val="000000" w:themeColor="text1"/>
          <w:kern w:val="0"/>
          <w:sz w:val="24"/>
          <w:szCs w:val="24"/>
          <w14:ligatures w14:val="none"/>
        </w:rPr>
        <w:lastRenderedPageBreak/>
        <w:drawing>
          <wp:anchor distT="0" distB="0" distL="114300" distR="114300" simplePos="0" relativeHeight="251942938" behindDoc="1" locked="0" layoutInCell="1" allowOverlap="1" wp14:anchorId="68BA70BB" wp14:editId="05BAB2A1">
            <wp:simplePos x="0" y="0"/>
            <wp:positionH relativeFrom="column">
              <wp:posOffset>85725</wp:posOffset>
            </wp:positionH>
            <wp:positionV relativeFrom="paragraph">
              <wp:posOffset>0</wp:posOffset>
            </wp:positionV>
            <wp:extent cx="1743075" cy="1646555"/>
            <wp:effectExtent l="0" t="0" r="9525" b="0"/>
            <wp:wrapTight wrapText="bothSides">
              <wp:wrapPolygon edited="0">
                <wp:start x="0" y="0"/>
                <wp:lineTo x="0" y="21242"/>
                <wp:lineTo x="21482" y="21242"/>
                <wp:lineTo x="21482" y="0"/>
                <wp:lineTo x="0" y="0"/>
              </wp:wrapPolygon>
            </wp:wrapTight>
            <wp:docPr id="21330744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43075" cy="1646555"/>
                    </a:xfrm>
                    <a:prstGeom prst="rect">
                      <a:avLst/>
                    </a:prstGeom>
                    <a:noFill/>
                  </pic:spPr>
                </pic:pic>
              </a:graphicData>
            </a:graphic>
            <wp14:sizeRelH relativeFrom="page">
              <wp14:pctWidth>0</wp14:pctWidth>
            </wp14:sizeRelH>
            <wp14:sizeRelV relativeFrom="page">
              <wp14:pctHeight>0</wp14:pctHeight>
            </wp14:sizeRelV>
          </wp:anchor>
        </w:drawing>
      </w:r>
      <w:r w:rsidRPr="00CD2014">
        <w:rPr>
          <w:rFonts w:ascii="Arial" w:eastAsia="Times New Roman" w:hAnsi="Arial" w:cs="Arial"/>
          <w:color w:val="000000" w:themeColor="text1"/>
          <w:kern w:val="0"/>
          <w:sz w:val="24"/>
          <w:szCs w:val="24"/>
          <w14:ligatures w14:val="none"/>
        </w:rPr>
        <w:t>more valuable and reliable resource. This includes understanding the National Incident Management System (NIMS) and the Incident Command System (ICS), which are the standardized frameworks used by most emergency response organizations in the United States and beyond.</w:t>
      </w:r>
    </w:p>
    <w:p w14:paraId="5D798B1E" w14:textId="239EE730" w:rsidR="007D6E6A" w:rsidRDefault="007D6E6A" w:rsidP="007D6E6A">
      <w:pPr>
        <w:rPr>
          <w:rFonts w:ascii="Arial" w:eastAsia="Times New Roman" w:hAnsi="Arial" w:cs="Arial"/>
          <w:color w:val="000000" w:themeColor="text1"/>
          <w:kern w:val="0"/>
          <w:sz w:val="24"/>
          <w:szCs w:val="24"/>
          <w14:ligatures w14:val="none"/>
        </w:rPr>
      </w:pPr>
    </w:p>
    <w:p w14:paraId="1ADADF88" w14:textId="49ED036B" w:rsidR="007D6E6A" w:rsidRDefault="007D6E6A" w:rsidP="007D6E6A">
      <w:pPr>
        <w:rPr>
          <w:rFonts w:ascii="Arial" w:eastAsia="Times New Roman" w:hAnsi="Arial" w:cs="Arial"/>
          <w:color w:val="000000" w:themeColor="text1"/>
          <w:kern w:val="0"/>
          <w:sz w:val="24"/>
          <w:szCs w:val="24"/>
          <w14:ligatures w14:val="none"/>
        </w:rPr>
      </w:pPr>
      <w:r w:rsidRPr="00CD2014">
        <w:rPr>
          <w:rFonts w:ascii="Arial" w:eastAsia="Times New Roman" w:hAnsi="Arial" w:cs="Arial"/>
          <w:color w:val="000000" w:themeColor="text1"/>
          <w:kern w:val="0"/>
          <w:sz w:val="24"/>
          <w:szCs w:val="24"/>
          <w14:ligatures w14:val="none"/>
        </w:rPr>
        <w:t xml:space="preserve">Beyond embracing the AUXCOMM model, investing in formal training is paramount. This goes beyond the basic license requirements. </w:t>
      </w:r>
      <w:proofErr w:type="gramStart"/>
      <w:r w:rsidRPr="00CD2014">
        <w:rPr>
          <w:rFonts w:ascii="Arial" w:eastAsia="Times New Roman" w:hAnsi="Arial" w:cs="Arial"/>
          <w:color w:val="000000" w:themeColor="text1"/>
          <w:kern w:val="0"/>
          <w:sz w:val="24"/>
          <w:szCs w:val="24"/>
          <w14:ligatures w14:val="none"/>
        </w:rPr>
        <w:t>Seek</w:t>
      </w:r>
      <w:proofErr w:type="gramEnd"/>
      <w:r w:rsidRPr="00CD2014">
        <w:rPr>
          <w:rFonts w:ascii="Arial" w:eastAsia="Times New Roman" w:hAnsi="Arial" w:cs="Arial"/>
          <w:color w:val="000000" w:themeColor="text1"/>
          <w:kern w:val="0"/>
          <w:sz w:val="24"/>
          <w:szCs w:val="24"/>
          <w14:ligatures w14:val="none"/>
        </w:rPr>
        <w:t xml:space="preserve"> out opportunities to participate in courses offered by FEMA, state emergency management agencies, and amateur radio organizations. These courses can provide you with vital knowledge in areas such as:</w:t>
      </w:r>
    </w:p>
    <w:p w14:paraId="59BE31E2" w14:textId="1236C7E7" w:rsidR="007D6E6A" w:rsidRPr="00CD2014" w:rsidRDefault="007D6E6A" w:rsidP="007D6E6A">
      <w:pPr>
        <w:rPr>
          <w:rFonts w:ascii="Arial" w:eastAsia="Times New Roman" w:hAnsi="Arial" w:cs="Arial"/>
          <w:color w:val="000000" w:themeColor="text1"/>
          <w:kern w:val="0"/>
          <w:sz w:val="24"/>
          <w:szCs w:val="24"/>
          <w14:ligatures w14:val="none"/>
        </w:rPr>
      </w:pPr>
    </w:p>
    <w:p w14:paraId="708C7DE5" w14:textId="4C4691C0" w:rsidR="007D6E6A" w:rsidRPr="00577164" w:rsidRDefault="007D6E6A" w:rsidP="007D6E6A">
      <w:pPr>
        <w:pStyle w:val="ListParagraph"/>
        <w:numPr>
          <w:ilvl w:val="0"/>
          <w:numId w:val="64"/>
        </w:numPr>
        <w:ind w:left="1080"/>
        <w:rPr>
          <w:rFonts w:ascii="Arial" w:eastAsia="Times New Roman" w:hAnsi="Arial" w:cs="Arial"/>
          <w:color w:val="000000" w:themeColor="text1"/>
          <w:kern w:val="0"/>
          <w:sz w:val="24"/>
          <w:szCs w:val="24"/>
          <w14:ligatures w14:val="none"/>
        </w:rPr>
      </w:pPr>
      <w:r w:rsidRPr="00577164">
        <w:rPr>
          <w:rFonts w:ascii="Arial" w:eastAsia="Times New Roman" w:hAnsi="Arial" w:cs="Arial"/>
          <w:b/>
          <w:bCs/>
          <w:color w:val="000000" w:themeColor="text1"/>
          <w:kern w:val="0"/>
          <w:sz w:val="24"/>
          <w:szCs w:val="24"/>
          <w14:ligatures w14:val="none"/>
        </w:rPr>
        <w:t>Emergency Communications Protocols:</w:t>
      </w:r>
      <w:r w:rsidRPr="00577164">
        <w:rPr>
          <w:rFonts w:ascii="Arial" w:eastAsia="Times New Roman" w:hAnsi="Arial" w:cs="Arial"/>
          <w:color w:val="000000" w:themeColor="text1"/>
          <w:kern w:val="0"/>
          <w:sz w:val="24"/>
          <w:szCs w:val="24"/>
          <w14:ligatures w14:val="none"/>
        </w:rPr>
        <w:t> Understanding how to relay messages accurately and efficiently, using standard operating procedures.</w:t>
      </w:r>
    </w:p>
    <w:p w14:paraId="58C6AF61" w14:textId="0D1B0976" w:rsidR="007D6E6A" w:rsidRPr="00CD2014" w:rsidRDefault="007D6E6A" w:rsidP="007D6E6A">
      <w:pPr>
        <w:ind w:left="1080"/>
        <w:rPr>
          <w:rFonts w:ascii="Arial" w:eastAsia="Times New Roman" w:hAnsi="Arial" w:cs="Arial"/>
          <w:color w:val="000000" w:themeColor="text1"/>
          <w:kern w:val="0"/>
          <w:sz w:val="24"/>
          <w:szCs w:val="24"/>
          <w14:ligatures w14:val="none"/>
        </w:rPr>
      </w:pPr>
    </w:p>
    <w:p w14:paraId="5942F95F" w14:textId="705C7723" w:rsidR="007D6E6A" w:rsidRPr="00577164" w:rsidRDefault="007D6E6A" w:rsidP="007D6E6A">
      <w:pPr>
        <w:pStyle w:val="ListParagraph"/>
        <w:numPr>
          <w:ilvl w:val="0"/>
          <w:numId w:val="64"/>
        </w:numPr>
        <w:ind w:left="1080"/>
        <w:rPr>
          <w:rFonts w:ascii="Arial" w:eastAsia="Times New Roman" w:hAnsi="Arial" w:cs="Arial"/>
          <w:color w:val="000000" w:themeColor="text1"/>
          <w:kern w:val="0"/>
          <w:sz w:val="24"/>
          <w:szCs w:val="24"/>
          <w14:ligatures w14:val="none"/>
        </w:rPr>
      </w:pPr>
      <w:r w:rsidRPr="00577164">
        <w:rPr>
          <w:rFonts w:ascii="Arial" w:eastAsia="Times New Roman" w:hAnsi="Arial" w:cs="Arial"/>
          <w:b/>
          <w:bCs/>
          <w:color w:val="000000" w:themeColor="text1"/>
          <w:kern w:val="0"/>
          <w:sz w:val="24"/>
          <w:szCs w:val="24"/>
          <w14:ligatures w14:val="none"/>
        </w:rPr>
        <w:t>Incident Command System (ICS):</w:t>
      </w:r>
      <w:r w:rsidRPr="00577164">
        <w:rPr>
          <w:rFonts w:ascii="Arial" w:eastAsia="Times New Roman" w:hAnsi="Arial" w:cs="Arial"/>
          <w:color w:val="000000" w:themeColor="text1"/>
          <w:kern w:val="0"/>
          <w:sz w:val="24"/>
          <w:szCs w:val="24"/>
          <w14:ligatures w14:val="none"/>
        </w:rPr>
        <w:t> Learning how communications are structured within an incident and your role within that structure.</w:t>
      </w:r>
    </w:p>
    <w:p w14:paraId="7965A93E" w14:textId="77777777" w:rsidR="007D6E6A" w:rsidRPr="00CD2014" w:rsidRDefault="007D6E6A" w:rsidP="007D6E6A">
      <w:pPr>
        <w:ind w:left="360"/>
        <w:rPr>
          <w:rFonts w:ascii="Arial" w:eastAsia="Times New Roman" w:hAnsi="Arial" w:cs="Arial"/>
          <w:color w:val="000000" w:themeColor="text1"/>
          <w:kern w:val="0"/>
          <w:sz w:val="24"/>
          <w:szCs w:val="24"/>
          <w14:ligatures w14:val="none"/>
        </w:rPr>
      </w:pPr>
    </w:p>
    <w:p w14:paraId="4C1AB9C4" w14:textId="45E00AB1" w:rsidR="007D6E6A" w:rsidRDefault="007D6E6A" w:rsidP="007D6E6A">
      <w:pPr>
        <w:pStyle w:val="ListParagraph"/>
        <w:numPr>
          <w:ilvl w:val="0"/>
          <w:numId w:val="64"/>
        </w:numPr>
        <w:ind w:left="1080"/>
        <w:rPr>
          <w:rFonts w:ascii="Arial" w:eastAsia="Times New Roman" w:hAnsi="Arial" w:cs="Arial"/>
          <w:color w:val="000000" w:themeColor="text1"/>
          <w:kern w:val="0"/>
          <w:sz w:val="24"/>
          <w:szCs w:val="24"/>
          <w14:ligatures w14:val="none"/>
        </w:rPr>
      </w:pPr>
      <w:r w:rsidRPr="00577164">
        <w:rPr>
          <w:rFonts w:ascii="Arial" w:eastAsia="Times New Roman" w:hAnsi="Arial" w:cs="Arial"/>
          <w:b/>
          <w:bCs/>
          <w:color w:val="000000" w:themeColor="text1"/>
          <w:kern w:val="0"/>
          <w:sz w:val="24"/>
          <w:szCs w:val="24"/>
          <w14:ligatures w14:val="none"/>
        </w:rPr>
        <w:t>Interoperability:</w:t>
      </w:r>
      <w:r w:rsidRPr="00577164">
        <w:rPr>
          <w:rFonts w:ascii="Arial" w:eastAsia="Times New Roman" w:hAnsi="Arial" w:cs="Arial"/>
          <w:color w:val="000000" w:themeColor="text1"/>
          <w:kern w:val="0"/>
          <w:sz w:val="24"/>
          <w:szCs w:val="24"/>
          <w14:ligatures w14:val="none"/>
        </w:rPr>
        <w:t> Familiarizing yourself with the equipment and protocols used by various agencies and how to seamlessly integrate with their systems.</w:t>
      </w:r>
    </w:p>
    <w:p w14:paraId="385572FD" w14:textId="77777777" w:rsidR="007D6E6A" w:rsidRPr="0093643A" w:rsidRDefault="007D6E6A" w:rsidP="007D6E6A">
      <w:pPr>
        <w:rPr>
          <w:rFonts w:ascii="Arial" w:eastAsia="Times New Roman" w:hAnsi="Arial" w:cs="Arial"/>
          <w:color w:val="000000" w:themeColor="text1"/>
          <w:kern w:val="0"/>
          <w:sz w:val="24"/>
          <w:szCs w:val="24"/>
          <w14:ligatures w14:val="none"/>
        </w:rPr>
      </w:pPr>
    </w:p>
    <w:p w14:paraId="41292522" w14:textId="28B929AA" w:rsidR="007D6E6A" w:rsidRPr="00577164" w:rsidRDefault="007D6E6A" w:rsidP="007D6E6A">
      <w:pPr>
        <w:pStyle w:val="ListParagraph"/>
        <w:numPr>
          <w:ilvl w:val="0"/>
          <w:numId w:val="64"/>
        </w:numPr>
        <w:ind w:left="1080"/>
        <w:rPr>
          <w:rFonts w:ascii="Arial" w:eastAsia="Times New Roman" w:hAnsi="Arial" w:cs="Arial"/>
          <w:color w:val="000000" w:themeColor="text1"/>
          <w:kern w:val="0"/>
          <w:sz w:val="24"/>
          <w:szCs w:val="24"/>
          <w14:ligatures w14:val="none"/>
        </w:rPr>
      </w:pPr>
      <w:r w:rsidRPr="00577164">
        <w:rPr>
          <w:rFonts w:ascii="Arial" w:eastAsia="Times New Roman" w:hAnsi="Arial" w:cs="Arial"/>
          <w:b/>
          <w:bCs/>
          <w:color w:val="000000" w:themeColor="text1"/>
          <w:kern w:val="0"/>
          <w:sz w:val="24"/>
          <w:szCs w:val="24"/>
          <w14:ligatures w14:val="none"/>
        </w:rPr>
        <w:t>Situational Awareness:</w:t>
      </w:r>
      <w:r w:rsidRPr="00577164">
        <w:rPr>
          <w:rFonts w:ascii="Arial" w:eastAsia="Times New Roman" w:hAnsi="Arial" w:cs="Arial"/>
          <w:color w:val="000000" w:themeColor="text1"/>
          <w:kern w:val="0"/>
          <w:sz w:val="24"/>
          <w:szCs w:val="24"/>
          <w14:ligatures w14:val="none"/>
        </w:rPr>
        <w:t> Developing the skills to gather, analyze, and disseminate critical information effectively.</w:t>
      </w:r>
    </w:p>
    <w:p w14:paraId="62825F4B" w14:textId="289C85E4" w:rsidR="007D6E6A" w:rsidRPr="00CD2014" w:rsidRDefault="007D6E6A" w:rsidP="007D6E6A">
      <w:pPr>
        <w:rPr>
          <w:rFonts w:ascii="Arial" w:eastAsia="Times New Roman" w:hAnsi="Arial" w:cs="Arial"/>
          <w:color w:val="000000" w:themeColor="text1"/>
          <w:kern w:val="0"/>
          <w:sz w:val="24"/>
          <w:szCs w:val="24"/>
          <w14:ligatures w14:val="none"/>
        </w:rPr>
      </w:pPr>
    </w:p>
    <w:p w14:paraId="3E8EA733" w14:textId="46DF99D6" w:rsidR="007D6E6A" w:rsidRPr="00CD2014" w:rsidRDefault="007D6E6A" w:rsidP="007D6E6A">
      <w:pPr>
        <w:rPr>
          <w:rFonts w:ascii="Arial" w:eastAsia="Times New Roman" w:hAnsi="Arial" w:cs="Arial"/>
          <w:color w:val="000000" w:themeColor="text1"/>
          <w:kern w:val="0"/>
          <w:sz w:val="24"/>
          <w:szCs w:val="24"/>
          <w14:ligatures w14:val="none"/>
        </w:rPr>
      </w:pPr>
      <w:r w:rsidRPr="00CD2014">
        <w:rPr>
          <w:rFonts w:ascii="Arial" w:eastAsia="Times New Roman" w:hAnsi="Arial" w:cs="Arial"/>
          <w:color w:val="000000" w:themeColor="text1"/>
          <w:kern w:val="0"/>
          <w:sz w:val="24"/>
          <w:szCs w:val="24"/>
          <w14:ligatures w14:val="none"/>
        </w:rPr>
        <w:t>This formal training is not merely about accumulating certifications; it's about cultivating a mindset of preparedness and professionalism. It's about understanding the nuances of emergency communication and developing the skills necessary to perform effectively under pressure.</w:t>
      </w:r>
      <w:r w:rsidR="001F443A" w:rsidRPr="001F443A">
        <w:rPr>
          <w:rFonts w:ascii="Arial" w:eastAsia="Times New Roman" w:hAnsi="Arial" w:cs="Arial"/>
          <w:noProof/>
          <w:color w:val="000000" w:themeColor="text1"/>
          <w:kern w:val="0"/>
          <w:sz w:val="24"/>
          <w:szCs w:val="24"/>
          <w14:ligatures w14:val="none"/>
        </w:rPr>
        <w:t xml:space="preserve"> </w:t>
      </w:r>
    </w:p>
    <w:p w14:paraId="01B11909" w14:textId="7F06B5B3" w:rsidR="007D6E6A" w:rsidRDefault="007D6E6A" w:rsidP="007D6E6A">
      <w:pPr>
        <w:rPr>
          <w:rFonts w:ascii="Arial" w:eastAsia="Times New Roman" w:hAnsi="Arial" w:cs="Arial"/>
          <w:color w:val="000000" w:themeColor="text1"/>
          <w:kern w:val="0"/>
          <w:sz w:val="24"/>
          <w:szCs w:val="24"/>
          <w14:ligatures w14:val="none"/>
        </w:rPr>
      </w:pPr>
    </w:p>
    <w:p w14:paraId="021A2904" w14:textId="0BB80FBF" w:rsidR="007D6E6A" w:rsidRPr="00CD2014" w:rsidRDefault="007D6E6A" w:rsidP="007D6E6A">
      <w:pPr>
        <w:rPr>
          <w:rFonts w:ascii="Arial" w:eastAsia="Times New Roman" w:hAnsi="Arial" w:cs="Arial"/>
          <w:color w:val="000000" w:themeColor="text1"/>
          <w:kern w:val="0"/>
          <w:sz w:val="24"/>
          <w:szCs w:val="24"/>
          <w14:ligatures w14:val="none"/>
        </w:rPr>
      </w:pPr>
      <w:r w:rsidRPr="00CD2014">
        <w:rPr>
          <w:rFonts w:ascii="Arial" w:eastAsia="Times New Roman" w:hAnsi="Arial" w:cs="Arial"/>
          <w:color w:val="000000" w:themeColor="text1"/>
          <w:kern w:val="0"/>
          <w:sz w:val="24"/>
          <w:szCs w:val="24"/>
          <w14:ligatures w14:val="none"/>
        </w:rPr>
        <w:t>However, training alone is not enough. Building strong relationships with the agencies you intend to serve is equally crucial. This means actively engaging with local emergency management agencies, law enforcement, fire departments, and other relevant organizations. Attend their meetings, participate in their exercises, and seek opportunities to learn about their communication needs and challenges. By fostering these relationships, you can gain a deeper understanding of their operational environment and tailor your skills and services to meet their specific requirements. You also build trust, which is essential when seconds count. When an emergency strikes, agencies will be far more likely to rely on amateur radio operators they know and trust, who have demonstrated a commitment to professionalism and preparedness.</w:t>
      </w:r>
    </w:p>
    <w:p w14:paraId="40A44184" w14:textId="581A6702" w:rsidR="007D6E6A" w:rsidRDefault="007D6E6A" w:rsidP="007D6E6A">
      <w:pPr>
        <w:rPr>
          <w:rFonts w:ascii="Arial" w:eastAsia="Times New Roman" w:hAnsi="Arial" w:cs="Arial"/>
          <w:color w:val="000000" w:themeColor="text1"/>
          <w:kern w:val="0"/>
          <w:sz w:val="24"/>
          <w:szCs w:val="24"/>
          <w14:ligatures w14:val="none"/>
        </w:rPr>
      </w:pPr>
    </w:p>
    <w:p w14:paraId="5D4C5D87" w14:textId="77777777" w:rsidR="00EE7B7F" w:rsidRDefault="00EE7B7F" w:rsidP="007D6E6A">
      <w:pPr>
        <w:rPr>
          <w:rFonts w:ascii="Arial" w:eastAsia="Times New Roman" w:hAnsi="Arial" w:cs="Arial"/>
          <w:color w:val="000000" w:themeColor="text1"/>
          <w:kern w:val="0"/>
          <w:sz w:val="24"/>
          <w:szCs w:val="24"/>
          <w14:ligatures w14:val="none"/>
        </w:rPr>
      </w:pPr>
    </w:p>
    <w:p w14:paraId="67C56ADC" w14:textId="77777777" w:rsidR="00EE7B7F" w:rsidRDefault="00EE7B7F" w:rsidP="007D6E6A">
      <w:pPr>
        <w:rPr>
          <w:rFonts w:ascii="Arial" w:eastAsia="Times New Roman" w:hAnsi="Arial" w:cs="Arial"/>
          <w:color w:val="000000" w:themeColor="text1"/>
          <w:kern w:val="0"/>
          <w:sz w:val="24"/>
          <w:szCs w:val="24"/>
          <w14:ligatures w14:val="none"/>
        </w:rPr>
      </w:pPr>
    </w:p>
    <w:p w14:paraId="704E6E42" w14:textId="77777777" w:rsidR="004B3337" w:rsidRDefault="007D6E6A" w:rsidP="007D6E6A">
      <w:pPr>
        <w:rPr>
          <w:rFonts w:ascii="Arial" w:eastAsia="Times New Roman" w:hAnsi="Arial" w:cs="Arial"/>
          <w:color w:val="000000" w:themeColor="text1"/>
          <w:kern w:val="0"/>
          <w:sz w:val="24"/>
          <w:szCs w:val="24"/>
          <w14:ligatures w14:val="none"/>
        </w:rPr>
      </w:pPr>
      <w:r w:rsidRPr="00CD2014">
        <w:rPr>
          <w:rFonts w:ascii="Arial" w:eastAsia="Times New Roman" w:hAnsi="Arial" w:cs="Arial"/>
          <w:color w:val="000000" w:themeColor="text1"/>
          <w:kern w:val="0"/>
          <w:sz w:val="24"/>
          <w:szCs w:val="24"/>
          <w14:ligatures w14:val="none"/>
        </w:rPr>
        <w:lastRenderedPageBreak/>
        <w:t xml:space="preserve">The role of amateur radio in emergency communications is evolving, moving beyond a purely technical focus towards a more integrated and collaborative approach. By embracing the </w:t>
      </w:r>
      <w:r w:rsidR="00EE7B7F">
        <w:rPr>
          <w:rFonts w:ascii="Arial" w:eastAsia="Times New Roman" w:hAnsi="Arial" w:cs="Arial"/>
          <w:noProof/>
          <w:color w:val="000000" w:themeColor="text1"/>
          <w:kern w:val="0"/>
          <w:sz w:val="24"/>
          <w:szCs w:val="24"/>
          <w14:ligatures w14:val="none"/>
        </w:rPr>
        <w:drawing>
          <wp:anchor distT="0" distB="0" distL="114300" distR="114300" simplePos="0" relativeHeight="251941914" behindDoc="1" locked="0" layoutInCell="1" allowOverlap="1" wp14:anchorId="0DBEC563" wp14:editId="711B738C">
            <wp:simplePos x="0" y="0"/>
            <wp:positionH relativeFrom="column">
              <wp:posOffset>3800475</wp:posOffset>
            </wp:positionH>
            <wp:positionV relativeFrom="paragraph">
              <wp:posOffset>0</wp:posOffset>
            </wp:positionV>
            <wp:extent cx="2581275" cy="1933575"/>
            <wp:effectExtent l="0" t="0" r="9525" b="9525"/>
            <wp:wrapSquare wrapText="bothSides"/>
            <wp:docPr id="1322194373" name="Picture 5" descr="A person sitting at a picnic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94373" name="Picture 5" descr="A person sitting at a picnic table&#10;&#10;AI-generated content may be incorrec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81275" cy="1933575"/>
                    </a:xfrm>
                    <a:prstGeom prst="rect">
                      <a:avLst/>
                    </a:prstGeom>
                    <a:noFill/>
                  </pic:spPr>
                </pic:pic>
              </a:graphicData>
            </a:graphic>
            <wp14:sizeRelH relativeFrom="page">
              <wp14:pctWidth>0</wp14:pctWidth>
            </wp14:sizeRelH>
            <wp14:sizeRelV relativeFrom="page">
              <wp14:pctHeight>0</wp14:pctHeight>
            </wp14:sizeRelV>
          </wp:anchor>
        </w:drawing>
      </w:r>
      <w:r w:rsidRPr="00CD2014">
        <w:rPr>
          <w:rFonts w:ascii="Arial" w:eastAsia="Times New Roman" w:hAnsi="Arial" w:cs="Arial"/>
          <w:color w:val="000000" w:themeColor="text1"/>
          <w:kern w:val="0"/>
          <w:sz w:val="24"/>
          <w:szCs w:val="24"/>
          <w14:ligatures w14:val="none"/>
        </w:rPr>
        <w:t xml:space="preserve">AUXCOMM model, participating in formal training, and building strong relationships with served agencies, you can ensure that you are not just a ham radio operator, but a vital member of the emergency response team. Just like knowing who's on first base, understanding the protocols and procedures of modern emergency response is critical for success. </w:t>
      </w:r>
    </w:p>
    <w:p w14:paraId="7E886E25" w14:textId="77777777" w:rsidR="004B3337" w:rsidRDefault="004B3337" w:rsidP="007D6E6A">
      <w:pPr>
        <w:rPr>
          <w:rFonts w:ascii="Arial" w:eastAsia="Times New Roman" w:hAnsi="Arial" w:cs="Arial"/>
          <w:color w:val="000000" w:themeColor="text1"/>
          <w:kern w:val="0"/>
          <w:sz w:val="24"/>
          <w:szCs w:val="24"/>
          <w14:ligatures w14:val="none"/>
        </w:rPr>
      </w:pPr>
    </w:p>
    <w:p w14:paraId="7872453A" w14:textId="0BE8D6E3" w:rsidR="007D6E6A" w:rsidRPr="00CD2014" w:rsidRDefault="007D6E6A" w:rsidP="007D6E6A">
      <w:pPr>
        <w:rPr>
          <w:rFonts w:ascii="Arial" w:eastAsia="Times New Roman" w:hAnsi="Arial" w:cs="Arial"/>
          <w:color w:val="000000" w:themeColor="text1"/>
          <w:kern w:val="0"/>
          <w:sz w:val="24"/>
          <w:szCs w:val="24"/>
          <w14:ligatures w14:val="none"/>
        </w:rPr>
      </w:pPr>
      <w:r w:rsidRPr="00CD2014">
        <w:rPr>
          <w:rFonts w:ascii="Arial" w:eastAsia="Times New Roman" w:hAnsi="Arial" w:cs="Arial"/>
          <w:color w:val="000000" w:themeColor="text1"/>
          <w:kern w:val="0"/>
          <w:sz w:val="24"/>
          <w:szCs w:val="24"/>
          <w14:ligatures w14:val="none"/>
        </w:rPr>
        <w:t>Let's make sure we're all trained and ready to step up to the plate when needed, so that "When All Else Fails," we are prepared to provide reliable and effective communication support to our communities.</w:t>
      </w:r>
    </w:p>
    <w:p w14:paraId="4776F388" w14:textId="77777777" w:rsidR="00656465" w:rsidRDefault="00656465" w:rsidP="00067869">
      <w:pPr>
        <w:pBdr>
          <w:bottom w:val="single" w:sz="4" w:space="1" w:color="auto"/>
        </w:pBdr>
        <w:rPr>
          <w:rFonts w:ascii="Arial" w:eastAsia="Calibri" w:hAnsi="Arial" w:cs="Arial"/>
          <w:sz w:val="24"/>
          <w:szCs w:val="24"/>
        </w:rPr>
      </w:pPr>
    </w:p>
    <w:p w14:paraId="6CBB4201" w14:textId="77777777" w:rsidR="001F443A" w:rsidRPr="00A77557" w:rsidRDefault="001F443A" w:rsidP="00067869">
      <w:pPr>
        <w:pBdr>
          <w:bottom w:val="single" w:sz="4" w:space="1" w:color="auto"/>
        </w:pBdr>
        <w:rPr>
          <w:rFonts w:ascii="Arial" w:eastAsia="Calibri" w:hAnsi="Arial" w:cs="Arial"/>
          <w:sz w:val="24"/>
          <w:szCs w:val="24"/>
        </w:rPr>
      </w:pPr>
    </w:p>
    <w:p w14:paraId="1F78AC42" w14:textId="77777777" w:rsidR="00FF06E4" w:rsidRPr="00FF06E4" w:rsidRDefault="00FF06E4" w:rsidP="00FF06E4">
      <w:pPr>
        <w:rPr>
          <w:rFonts w:ascii="Arial" w:eastAsia="Calibri" w:hAnsi="Arial" w:cs="Arial"/>
          <w:sz w:val="24"/>
          <w:szCs w:val="24"/>
        </w:rPr>
      </w:pPr>
    </w:p>
    <w:p w14:paraId="7A7960B4" w14:textId="5E145BBC" w:rsidR="00BC0650" w:rsidRPr="00BC0650" w:rsidRDefault="00BC0650" w:rsidP="00955DAA">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r w:rsidR="007D251A">
        <w:rPr>
          <w:rFonts w:ascii="Arial" w:eastAsia="Calibri" w:hAnsi="Arial" w:cs="Arial"/>
          <w:b/>
          <w:bCs/>
          <w:i/>
          <w:iCs/>
          <w:color w:val="FF0000"/>
          <w:sz w:val="48"/>
          <w:szCs w:val="48"/>
        </w:rPr>
        <w:t xml:space="preserve"> – Right there</w:t>
      </w:r>
      <w:r w:rsidR="008B0C9F">
        <w:rPr>
          <w:rFonts w:ascii="Arial" w:eastAsia="Calibri" w:hAnsi="Arial" w:cs="Arial"/>
          <w:b/>
          <w:bCs/>
          <w:i/>
          <w:iCs/>
          <w:color w:val="FF0000"/>
          <w:sz w:val="48"/>
          <w:szCs w:val="48"/>
        </w:rPr>
        <w:t>!!!</w:t>
      </w:r>
      <w:r w:rsidR="007D251A" w:rsidRPr="007D251A">
        <w:t xml:space="preserve"> </w:t>
      </w:r>
    </w:p>
    <w:p w14:paraId="7294E5A5" w14:textId="50B712B0" w:rsidR="00955DAA" w:rsidRPr="00DE0596" w:rsidRDefault="00955DAA" w:rsidP="00955DAA">
      <w:pPr>
        <w:jc w:val="center"/>
        <w:rPr>
          <w:rFonts w:ascii="Arial" w:eastAsia="Calibri" w:hAnsi="Arial" w:cs="Arial"/>
          <w:b/>
          <w:bCs/>
          <w:i/>
          <w:iCs/>
          <w:sz w:val="28"/>
          <w:szCs w:val="28"/>
        </w:rPr>
      </w:pPr>
      <w:r w:rsidRPr="00DE0596">
        <w:rPr>
          <w:rFonts w:ascii="Arial" w:eastAsia="Calibri" w:hAnsi="Arial" w:cs="Arial"/>
          <w:b/>
          <w:bCs/>
          <w:i/>
          <w:iCs/>
          <w:sz w:val="28"/>
          <w:szCs w:val="28"/>
        </w:rPr>
        <w:t xml:space="preserve">We’ve come to the end…  </w:t>
      </w:r>
    </w:p>
    <w:p w14:paraId="4E5373AC" w14:textId="782611C6" w:rsidR="00955DAA" w:rsidRDefault="00955DAA" w:rsidP="004362DF">
      <w:pPr>
        <w:rPr>
          <w:rFonts w:ascii="Arial" w:eastAsia="Calibri" w:hAnsi="Arial" w:cs="Arial"/>
          <w:sz w:val="24"/>
          <w:szCs w:val="24"/>
        </w:rPr>
      </w:pPr>
    </w:p>
    <w:p w14:paraId="1B1FDA68" w14:textId="05CDCA46" w:rsidR="00955DAA" w:rsidRDefault="00955DAA" w:rsidP="00DE0596">
      <w:pPr>
        <w:jc w:val="center"/>
        <w:rPr>
          <w:rFonts w:ascii="Arial" w:eastAsia="Calibri" w:hAnsi="Arial" w:cs="Arial"/>
          <w:sz w:val="24"/>
          <w:szCs w:val="24"/>
        </w:rPr>
      </w:pPr>
      <w:r>
        <w:rPr>
          <w:noProof/>
        </w:rPr>
        <w:drawing>
          <wp:inline distT="0" distB="0" distL="0" distR="0" wp14:anchorId="42D59980" wp14:editId="42192D9C">
            <wp:extent cx="3361055" cy="1936141"/>
            <wp:effectExtent l="19050" t="19050" r="10795" b="26035"/>
            <wp:docPr id="1795113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13785" name=""/>
                    <pic:cNvPicPr/>
                  </pic:nvPicPr>
                  <pic:blipFill>
                    <a:blip r:embed="rId85">
                      <a:extLst>
                        <a:ext uri="{BEBA8EAE-BF5A-486C-A8C5-ECC9F3942E4B}">
                          <a14:imgProps xmlns:a14="http://schemas.microsoft.com/office/drawing/2010/main">
                            <a14:imgLayer r:embed="rId86">
                              <a14:imgEffect>
                                <a14:brightnessContrast bright="30000"/>
                              </a14:imgEffect>
                            </a14:imgLayer>
                          </a14:imgProps>
                        </a:ext>
                      </a:extLst>
                    </a:blip>
                    <a:stretch>
                      <a:fillRect/>
                    </a:stretch>
                  </pic:blipFill>
                  <pic:spPr>
                    <a:xfrm>
                      <a:off x="0" y="0"/>
                      <a:ext cx="3365622" cy="1938772"/>
                    </a:xfrm>
                    <a:prstGeom prst="rect">
                      <a:avLst/>
                    </a:prstGeom>
                    <a:ln w="19050">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softEdge rad="0"/>
                    </a:effectLst>
                  </pic:spPr>
                </pic:pic>
              </a:graphicData>
            </a:graphic>
          </wp:inline>
        </w:drawing>
      </w:r>
    </w:p>
    <w:p w14:paraId="6AB2ECF6" w14:textId="77777777" w:rsidR="00A205F8" w:rsidRDefault="00A205F8" w:rsidP="00BC0650">
      <w:pPr>
        <w:jc w:val="center"/>
        <w:rPr>
          <w:rFonts w:ascii="Arial" w:eastAsia="Calibri" w:hAnsi="Arial" w:cs="Arial"/>
          <w:sz w:val="24"/>
          <w:szCs w:val="24"/>
        </w:rPr>
      </w:pPr>
    </w:p>
    <w:p w14:paraId="7F6C3C25" w14:textId="5C8B651D" w:rsidR="00983C1A" w:rsidRDefault="00BC0650" w:rsidP="00BC0650">
      <w:pPr>
        <w:jc w:val="center"/>
        <w:rPr>
          <w:rFonts w:ascii="Arial" w:eastAsia="Calibri" w:hAnsi="Arial" w:cs="Arial"/>
          <w:sz w:val="24"/>
          <w:szCs w:val="24"/>
        </w:rPr>
      </w:pPr>
      <w:r>
        <w:rPr>
          <w:rFonts w:ascii="Arial" w:eastAsia="Calibri" w:hAnsi="Arial" w:cs="Arial"/>
          <w:sz w:val="24"/>
          <w:szCs w:val="24"/>
        </w:rPr>
        <w:t>Be Radio</w:t>
      </w:r>
      <w:r w:rsidR="008B0C9F">
        <w:rPr>
          <w:rFonts w:ascii="Arial" w:eastAsia="Calibri" w:hAnsi="Arial" w:cs="Arial"/>
          <w:sz w:val="24"/>
          <w:szCs w:val="24"/>
        </w:rPr>
        <w:t>-</w:t>
      </w:r>
      <w:r>
        <w:rPr>
          <w:rFonts w:ascii="Arial" w:eastAsia="Calibri" w:hAnsi="Arial" w:cs="Arial"/>
          <w:sz w:val="24"/>
          <w:szCs w:val="24"/>
        </w:rPr>
        <w:t xml:space="preserve">Active </w:t>
      </w:r>
      <w:r w:rsidR="008B0C9F">
        <w:rPr>
          <w:rFonts w:ascii="Arial" w:eastAsia="Calibri" w:hAnsi="Arial" w:cs="Arial"/>
          <w:sz w:val="24"/>
          <w:szCs w:val="24"/>
        </w:rPr>
        <w:t>---</w:t>
      </w:r>
      <w:r>
        <w:rPr>
          <w:rFonts w:ascii="Arial" w:eastAsia="Calibri" w:hAnsi="Arial" w:cs="Arial"/>
          <w:sz w:val="24"/>
          <w:szCs w:val="24"/>
        </w:rPr>
        <w:t xml:space="preserve"> </w:t>
      </w:r>
      <w:r w:rsidR="00983C1A">
        <w:rPr>
          <w:rFonts w:ascii="Arial" w:eastAsia="Calibri" w:hAnsi="Arial" w:cs="Arial"/>
          <w:sz w:val="24"/>
          <w:szCs w:val="24"/>
        </w:rPr>
        <w:t xml:space="preserve">See Ya’ </w:t>
      </w:r>
      <w:r w:rsidR="008B0C9F">
        <w:rPr>
          <w:rFonts w:ascii="Arial" w:eastAsia="Calibri" w:hAnsi="Arial" w:cs="Arial"/>
          <w:sz w:val="24"/>
          <w:szCs w:val="24"/>
        </w:rPr>
        <w:t>Soon</w:t>
      </w:r>
      <w:r w:rsidR="00983C1A">
        <w:rPr>
          <w:rFonts w:ascii="Arial" w:eastAsia="Calibri" w:hAnsi="Arial" w:cs="Arial"/>
          <w:sz w:val="24"/>
          <w:szCs w:val="24"/>
        </w:rPr>
        <w:t>!</w:t>
      </w:r>
    </w:p>
    <w:p w14:paraId="60C9B395" w14:textId="77777777" w:rsidR="000A7603" w:rsidRDefault="000A7603" w:rsidP="004362DF">
      <w:pPr>
        <w:rPr>
          <w:rFonts w:ascii="Arial" w:eastAsia="Calibri" w:hAnsi="Arial" w:cs="Arial"/>
          <w:sz w:val="24"/>
          <w:szCs w:val="24"/>
        </w:rPr>
      </w:pPr>
    </w:p>
    <w:p w14:paraId="27A6F7AD" w14:textId="77777777" w:rsidR="000A7603" w:rsidRDefault="000A7603" w:rsidP="004362DF">
      <w:pPr>
        <w:rPr>
          <w:rFonts w:ascii="Arial" w:eastAsia="Calibri" w:hAnsi="Arial" w:cs="Arial"/>
          <w:sz w:val="24"/>
          <w:szCs w:val="24"/>
        </w:rPr>
      </w:pPr>
    </w:p>
    <w:p w14:paraId="645D7A89" w14:textId="34FB4C32" w:rsidR="00D521B2" w:rsidRDefault="00A205F8" w:rsidP="004362DF">
      <w:pPr>
        <w:rPr>
          <w:rFonts w:ascii="Arial" w:eastAsia="Calibri" w:hAnsi="Arial" w:cs="Arial"/>
          <w:sz w:val="24"/>
          <w:szCs w:val="24"/>
        </w:rPr>
      </w:pPr>
      <w:r>
        <w:rPr>
          <w:rFonts w:ascii="Arial" w:eastAsia="Calibri" w:hAnsi="Arial" w:cs="Arial"/>
          <w:sz w:val="24"/>
          <w:szCs w:val="24"/>
        </w:rPr>
        <w:t xml:space="preserve">Radio Waves </w:t>
      </w:r>
      <w:r w:rsidRPr="00A205F8">
        <w:rPr>
          <w:rFonts w:ascii="Arial" w:eastAsia="Calibri" w:hAnsi="Arial" w:cs="Arial"/>
          <w:sz w:val="24"/>
          <w:szCs w:val="24"/>
        </w:rPr>
        <w:t xml:space="preserve">is produced as a </w:t>
      </w:r>
      <w:r>
        <w:rPr>
          <w:rFonts w:ascii="Arial" w:eastAsia="Calibri" w:hAnsi="Arial" w:cs="Arial"/>
          <w:sz w:val="24"/>
          <w:szCs w:val="24"/>
        </w:rPr>
        <w:t>look inside of the Great Lakes Division</w:t>
      </w:r>
      <w:r w:rsidR="00B6146A">
        <w:rPr>
          <w:rFonts w:ascii="Arial" w:eastAsia="Calibri" w:hAnsi="Arial" w:cs="Arial"/>
          <w:sz w:val="24"/>
          <w:szCs w:val="24"/>
        </w:rPr>
        <w:t xml:space="preserve"> and all that it has to offer. It is </w:t>
      </w:r>
      <w:r w:rsidR="008643DC">
        <w:rPr>
          <w:rFonts w:ascii="Arial" w:eastAsia="Calibri" w:hAnsi="Arial" w:cs="Arial"/>
          <w:sz w:val="24"/>
          <w:szCs w:val="24"/>
        </w:rPr>
        <w:t>our</w:t>
      </w:r>
      <w:r>
        <w:rPr>
          <w:rFonts w:ascii="Arial" w:eastAsia="Calibri" w:hAnsi="Arial" w:cs="Arial"/>
          <w:sz w:val="24"/>
          <w:szCs w:val="24"/>
        </w:rPr>
        <w:t xml:space="preserve"> </w:t>
      </w:r>
      <w:r w:rsidRPr="00A205F8">
        <w:rPr>
          <w:rFonts w:ascii="Arial" w:eastAsia="Calibri" w:hAnsi="Arial" w:cs="Arial"/>
          <w:sz w:val="24"/>
          <w:szCs w:val="24"/>
        </w:rPr>
        <w:t>sincere</w:t>
      </w:r>
      <w:r w:rsidR="00B6146A">
        <w:rPr>
          <w:rFonts w:ascii="Arial" w:eastAsia="Calibri" w:hAnsi="Arial" w:cs="Arial"/>
          <w:sz w:val="24"/>
          <w:szCs w:val="24"/>
        </w:rPr>
        <w:t>st</w:t>
      </w:r>
      <w:r w:rsidRPr="00A205F8">
        <w:rPr>
          <w:rFonts w:ascii="Arial" w:eastAsia="Calibri" w:hAnsi="Arial" w:cs="Arial"/>
          <w:sz w:val="24"/>
          <w:szCs w:val="24"/>
        </w:rPr>
        <w:t xml:space="preserve"> hope that you have enjoyed this edition and will encourage your friends </w:t>
      </w:r>
      <w:r w:rsidR="00B6146A">
        <w:rPr>
          <w:rFonts w:ascii="Arial" w:eastAsia="Calibri" w:hAnsi="Arial" w:cs="Arial"/>
          <w:sz w:val="24"/>
          <w:szCs w:val="24"/>
        </w:rPr>
        <w:t xml:space="preserve">to be a part of the ARRL and </w:t>
      </w:r>
      <w:r w:rsidRPr="00A205F8">
        <w:rPr>
          <w:rFonts w:ascii="Arial" w:eastAsia="Calibri" w:hAnsi="Arial" w:cs="Arial"/>
          <w:sz w:val="24"/>
          <w:szCs w:val="24"/>
        </w:rPr>
        <w:t>receiv</w:t>
      </w:r>
      <w:r w:rsidR="00B6146A">
        <w:rPr>
          <w:rFonts w:ascii="Arial" w:eastAsia="Calibri" w:hAnsi="Arial" w:cs="Arial"/>
          <w:sz w:val="24"/>
          <w:szCs w:val="24"/>
        </w:rPr>
        <w:t>e</w:t>
      </w:r>
      <w:r w:rsidRPr="00A205F8">
        <w:rPr>
          <w:rFonts w:ascii="Arial" w:eastAsia="Calibri" w:hAnsi="Arial" w:cs="Arial"/>
          <w:sz w:val="24"/>
          <w:szCs w:val="24"/>
        </w:rPr>
        <w:t xml:space="preserve"> the latest news and information about the </w:t>
      </w:r>
      <w:r w:rsidR="000C295C">
        <w:rPr>
          <w:rFonts w:ascii="Arial" w:eastAsia="Calibri" w:hAnsi="Arial" w:cs="Arial"/>
          <w:sz w:val="24"/>
          <w:szCs w:val="24"/>
        </w:rPr>
        <w:t xml:space="preserve">ARRL and the </w:t>
      </w:r>
      <w:r w:rsidR="00B6146A">
        <w:rPr>
          <w:rFonts w:ascii="Arial" w:eastAsia="Calibri" w:hAnsi="Arial" w:cs="Arial"/>
          <w:sz w:val="24"/>
          <w:szCs w:val="24"/>
        </w:rPr>
        <w:t>Great Lakes Division</w:t>
      </w:r>
      <w:r w:rsidRPr="00A205F8">
        <w:rPr>
          <w:rFonts w:ascii="Arial" w:eastAsia="Calibri" w:hAnsi="Arial" w:cs="Arial"/>
          <w:sz w:val="24"/>
          <w:szCs w:val="24"/>
        </w:rPr>
        <w:t>!</w:t>
      </w:r>
    </w:p>
    <w:sectPr w:rsidR="00D521B2" w:rsidSect="00642BEA">
      <w:footerReference w:type="default" r:id="rId8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59A25" w14:textId="77777777" w:rsidR="00B73E9B" w:rsidRDefault="00B73E9B" w:rsidP="001473A0">
      <w:r>
        <w:separator/>
      </w:r>
    </w:p>
  </w:endnote>
  <w:endnote w:type="continuationSeparator" w:id="0">
    <w:p w14:paraId="69242E8D" w14:textId="77777777" w:rsidR="00B73E9B" w:rsidRDefault="00B73E9B" w:rsidP="001473A0">
      <w:r>
        <w:continuationSeparator/>
      </w:r>
    </w:p>
  </w:endnote>
  <w:endnote w:type="continuationNotice" w:id="1">
    <w:p w14:paraId="17AE3CFC" w14:textId="77777777" w:rsidR="00B73E9B" w:rsidRDefault="00B73E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shd w:val="clear" w:color="auto" w:fill="auto"/>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r w:rsidR="00A205F8" w14:paraId="6A0D2ABA" w14:textId="77777777">
      <w:trPr>
        <w:jc w:val="center"/>
      </w:trPr>
      <w:tc>
        <w:tcPr>
          <w:tcW w:w="4686" w:type="dxa"/>
          <w:shd w:val="clear" w:color="auto" w:fill="auto"/>
          <w:vAlign w:val="center"/>
        </w:tcPr>
        <w:p w14:paraId="2E1583A8" w14:textId="77777777" w:rsidR="00A205F8" w:rsidRDefault="00A205F8">
          <w:pPr>
            <w:pStyle w:val="Footer"/>
            <w:tabs>
              <w:tab w:val="clear" w:pos="4680"/>
              <w:tab w:val="clear" w:pos="9360"/>
            </w:tabs>
            <w:rPr>
              <w:caps/>
              <w:color w:val="808080" w:themeColor="background1" w:themeShade="80"/>
              <w:sz w:val="18"/>
              <w:szCs w:val="18"/>
            </w:rPr>
          </w:pPr>
        </w:p>
      </w:tc>
      <w:tc>
        <w:tcPr>
          <w:tcW w:w="4674" w:type="dxa"/>
          <w:shd w:val="clear" w:color="auto" w:fill="auto"/>
          <w:vAlign w:val="center"/>
        </w:tcPr>
        <w:p w14:paraId="0A689AF4" w14:textId="77777777" w:rsidR="00A205F8" w:rsidRDefault="00A205F8" w:rsidP="00A205F8">
          <w:pPr>
            <w:pStyle w:val="Footer"/>
            <w:tabs>
              <w:tab w:val="clear" w:pos="4680"/>
              <w:tab w:val="clear" w:pos="9360"/>
            </w:tabs>
            <w:rPr>
              <w:caps/>
              <w:color w:val="808080" w:themeColor="background1" w:themeShade="80"/>
              <w:sz w:val="18"/>
              <w:szCs w:val="18"/>
            </w:rPr>
          </w:pP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DC543" w14:textId="77777777" w:rsidR="00B73E9B" w:rsidRDefault="00B73E9B" w:rsidP="001473A0">
      <w:r>
        <w:separator/>
      </w:r>
    </w:p>
  </w:footnote>
  <w:footnote w:type="continuationSeparator" w:id="0">
    <w:p w14:paraId="0CCF1259" w14:textId="77777777" w:rsidR="00B73E9B" w:rsidRDefault="00B73E9B" w:rsidP="001473A0">
      <w:r>
        <w:continuationSeparator/>
      </w:r>
    </w:p>
  </w:footnote>
  <w:footnote w:type="continuationNotice" w:id="1">
    <w:p w14:paraId="2D26E5C3" w14:textId="77777777" w:rsidR="00B73E9B" w:rsidRDefault="00B73E9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2606C"/>
    <w:multiLevelType w:val="multilevel"/>
    <w:tmpl w:val="C21A0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AC3296"/>
    <w:multiLevelType w:val="multilevel"/>
    <w:tmpl w:val="9F06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36D08"/>
    <w:multiLevelType w:val="multilevel"/>
    <w:tmpl w:val="112AE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EE57FF"/>
    <w:multiLevelType w:val="multilevel"/>
    <w:tmpl w:val="3E909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BDF7D81"/>
    <w:multiLevelType w:val="hybridMultilevel"/>
    <w:tmpl w:val="5D26F06E"/>
    <w:lvl w:ilvl="0" w:tplc="9098A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F1B01ED"/>
    <w:multiLevelType w:val="hybridMultilevel"/>
    <w:tmpl w:val="1D36F7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487D45"/>
    <w:multiLevelType w:val="multilevel"/>
    <w:tmpl w:val="29A61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191EE2"/>
    <w:multiLevelType w:val="multilevel"/>
    <w:tmpl w:val="FED8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82270E"/>
    <w:multiLevelType w:val="hybridMultilevel"/>
    <w:tmpl w:val="71BA5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50126C5"/>
    <w:multiLevelType w:val="multilevel"/>
    <w:tmpl w:val="160E5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D028DB"/>
    <w:multiLevelType w:val="multilevel"/>
    <w:tmpl w:val="02A23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A612AF"/>
    <w:multiLevelType w:val="multilevel"/>
    <w:tmpl w:val="E1C0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56558B"/>
    <w:multiLevelType w:val="hybridMultilevel"/>
    <w:tmpl w:val="6BF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BE5A98"/>
    <w:multiLevelType w:val="multilevel"/>
    <w:tmpl w:val="69344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AF1341"/>
    <w:multiLevelType w:val="hybridMultilevel"/>
    <w:tmpl w:val="876E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ED5F18"/>
    <w:multiLevelType w:val="multilevel"/>
    <w:tmpl w:val="CB02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973F61"/>
    <w:multiLevelType w:val="multilevel"/>
    <w:tmpl w:val="5BAC5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CAB0C4E"/>
    <w:multiLevelType w:val="multilevel"/>
    <w:tmpl w:val="8A987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0A0B7A"/>
    <w:multiLevelType w:val="multilevel"/>
    <w:tmpl w:val="086C6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C9214B"/>
    <w:multiLevelType w:val="multilevel"/>
    <w:tmpl w:val="BF5E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7790B4E"/>
    <w:multiLevelType w:val="multilevel"/>
    <w:tmpl w:val="B416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8FE55B7"/>
    <w:multiLevelType w:val="hybridMultilevel"/>
    <w:tmpl w:val="3696A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AB2D71"/>
    <w:multiLevelType w:val="multilevel"/>
    <w:tmpl w:val="0CBE1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C60100C"/>
    <w:multiLevelType w:val="hybridMultilevel"/>
    <w:tmpl w:val="AA46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0DF040C"/>
    <w:multiLevelType w:val="hybridMultilevel"/>
    <w:tmpl w:val="5314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1FB14B7"/>
    <w:multiLevelType w:val="multilevel"/>
    <w:tmpl w:val="B54A7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3B151B4"/>
    <w:multiLevelType w:val="multilevel"/>
    <w:tmpl w:val="A1F24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4D03D66"/>
    <w:multiLevelType w:val="multilevel"/>
    <w:tmpl w:val="41F24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86402E0"/>
    <w:multiLevelType w:val="multilevel"/>
    <w:tmpl w:val="0BB0C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9AB1B0B"/>
    <w:multiLevelType w:val="hybridMultilevel"/>
    <w:tmpl w:val="75F6C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BC065AB"/>
    <w:multiLevelType w:val="multilevel"/>
    <w:tmpl w:val="53B6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41E0447"/>
    <w:multiLevelType w:val="hybridMultilevel"/>
    <w:tmpl w:val="A1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92132D7"/>
    <w:multiLevelType w:val="multilevel"/>
    <w:tmpl w:val="1AC08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D9E5A3D"/>
    <w:multiLevelType w:val="multilevel"/>
    <w:tmpl w:val="2396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F715CB0"/>
    <w:multiLevelType w:val="hybridMultilevel"/>
    <w:tmpl w:val="4190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2202230">
    <w:abstractNumId w:val="4"/>
  </w:num>
  <w:num w:numId="2" w16cid:durableId="1207446016">
    <w:abstractNumId w:val="13"/>
  </w:num>
  <w:num w:numId="3" w16cid:durableId="1764837899">
    <w:abstractNumId w:val="16"/>
  </w:num>
  <w:num w:numId="4" w16cid:durableId="976033622">
    <w:abstractNumId w:val="35"/>
  </w:num>
  <w:num w:numId="5" w16cid:durableId="2089841399">
    <w:abstractNumId w:val="26"/>
  </w:num>
  <w:num w:numId="6" w16cid:durableId="1172715901">
    <w:abstractNumId w:val="39"/>
  </w:num>
  <w:num w:numId="7" w16cid:durableId="1827892645">
    <w:abstractNumId w:val="0"/>
  </w:num>
  <w:num w:numId="8" w16cid:durableId="1104153923">
    <w:abstractNumId w:val="2"/>
  </w:num>
  <w:num w:numId="9" w16cid:durableId="2137328729">
    <w:abstractNumId w:val="40"/>
  </w:num>
  <w:num w:numId="10" w16cid:durableId="488987843">
    <w:abstractNumId w:val="3"/>
  </w:num>
  <w:num w:numId="11" w16cid:durableId="446194308">
    <w:abstractNumId w:val="47"/>
  </w:num>
  <w:num w:numId="12" w16cid:durableId="769350738">
    <w:abstractNumId w:val="23"/>
  </w:num>
  <w:num w:numId="13" w16cid:durableId="1836917621">
    <w:abstractNumId w:val="60"/>
  </w:num>
  <w:num w:numId="14" w16cid:durableId="1123770384">
    <w:abstractNumId w:val="27"/>
  </w:num>
  <w:num w:numId="15" w16cid:durableId="1411657801">
    <w:abstractNumId w:val="1"/>
  </w:num>
  <w:num w:numId="16" w16cid:durableId="42756196">
    <w:abstractNumId w:val="34"/>
  </w:num>
  <w:num w:numId="17" w16cid:durableId="1785152919">
    <w:abstractNumId w:val="52"/>
  </w:num>
  <w:num w:numId="18" w16cid:durableId="622810896">
    <w:abstractNumId w:val="19"/>
  </w:num>
  <w:num w:numId="19" w16cid:durableId="1615088725">
    <w:abstractNumId w:val="29"/>
  </w:num>
  <w:num w:numId="20" w16cid:durableId="1675525643">
    <w:abstractNumId w:val="46"/>
  </w:num>
  <w:num w:numId="21" w16cid:durableId="1343972462">
    <w:abstractNumId w:val="56"/>
  </w:num>
  <w:num w:numId="22" w16cid:durableId="1665934421">
    <w:abstractNumId w:val="6"/>
  </w:num>
  <w:num w:numId="23" w16cid:durableId="1866868785">
    <w:abstractNumId w:val="21"/>
  </w:num>
  <w:num w:numId="24" w16cid:durableId="195700586">
    <w:abstractNumId w:val="44"/>
  </w:num>
  <w:num w:numId="25" w16cid:durableId="966274162">
    <w:abstractNumId w:val="25"/>
  </w:num>
  <w:num w:numId="26" w16cid:durableId="2127045531">
    <w:abstractNumId w:val="50"/>
  </w:num>
  <w:num w:numId="27" w16cid:durableId="352457079">
    <w:abstractNumId w:val="51"/>
  </w:num>
  <w:num w:numId="28" w16cid:durableId="277496038">
    <w:abstractNumId w:val="10"/>
  </w:num>
  <w:num w:numId="29" w16cid:durableId="2038851782">
    <w:abstractNumId w:val="22"/>
  </w:num>
  <w:num w:numId="30" w16cid:durableId="3171290">
    <w:abstractNumId w:val="62"/>
  </w:num>
  <w:num w:numId="31" w16cid:durableId="362368227">
    <w:abstractNumId w:val="59"/>
  </w:num>
  <w:num w:numId="32" w16cid:durableId="691227505">
    <w:abstractNumId w:val="17"/>
  </w:num>
  <w:num w:numId="33" w16cid:durableId="1487627230">
    <w:abstractNumId w:val="63"/>
  </w:num>
  <w:num w:numId="34" w16cid:durableId="1414014787">
    <w:abstractNumId w:val="48"/>
  </w:num>
  <w:num w:numId="35" w16cid:durableId="1968463703">
    <w:abstractNumId w:val="57"/>
  </w:num>
  <w:num w:numId="36" w16cid:durableId="183708335">
    <w:abstractNumId w:val="28"/>
  </w:num>
  <w:num w:numId="37" w16cid:durableId="1027635796">
    <w:abstractNumId w:val="31"/>
  </w:num>
  <w:num w:numId="38" w16cid:durableId="1089539351">
    <w:abstractNumId w:val="45"/>
  </w:num>
  <w:num w:numId="39" w16cid:durableId="1285384861">
    <w:abstractNumId w:val="11"/>
  </w:num>
  <w:num w:numId="40" w16cid:durableId="689991093">
    <w:abstractNumId w:val="24"/>
  </w:num>
  <w:num w:numId="41" w16cid:durableId="540896319">
    <w:abstractNumId w:val="7"/>
  </w:num>
  <w:num w:numId="42" w16cid:durableId="1769501266">
    <w:abstractNumId w:val="61"/>
  </w:num>
  <w:num w:numId="43" w16cid:durableId="2031643242">
    <w:abstractNumId w:val="18"/>
  </w:num>
  <w:num w:numId="44" w16cid:durableId="1525556170">
    <w:abstractNumId w:val="54"/>
  </w:num>
  <w:num w:numId="45" w16cid:durableId="364595348">
    <w:abstractNumId w:val="8"/>
  </w:num>
  <w:num w:numId="46" w16cid:durableId="1483038650">
    <w:abstractNumId w:val="30"/>
  </w:num>
  <w:num w:numId="47" w16cid:durableId="1041053865">
    <w:abstractNumId w:val="14"/>
  </w:num>
  <w:num w:numId="48" w16cid:durableId="1832410701">
    <w:abstractNumId w:val="20"/>
  </w:num>
  <w:num w:numId="49" w16cid:durableId="252323472">
    <w:abstractNumId w:val="43"/>
  </w:num>
  <w:num w:numId="50" w16cid:durableId="628510149">
    <w:abstractNumId w:val="49"/>
  </w:num>
  <w:num w:numId="51" w16cid:durableId="1857503923">
    <w:abstractNumId w:val="5"/>
  </w:num>
  <w:num w:numId="52" w16cid:durableId="1573077522">
    <w:abstractNumId w:val="37"/>
  </w:num>
  <w:num w:numId="53" w16cid:durableId="35085354">
    <w:abstractNumId w:val="33"/>
  </w:num>
  <w:num w:numId="54" w16cid:durableId="1982615485">
    <w:abstractNumId w:val="9"/>
  </w:num>
  <w:num w:numId="55" w16cid:durableId="157042191">
    <w:abstractNumId w:val="32"/>
  </w:num>
  <w:num w:numId="56" w16cid:durableId="299963252">
    <w:abstractNumId w:val="15"/>
  </w:num>
  <w:num w:numId="57" w16cid:durableId="989364038">
    <w:abstractNumId w:val="58"/>
  </w:num>
  <w:num w:numId="58" w16cid:durableId="1398164781">
    <w:abstractNumId w:val="38"/>
  </w:num>
  <w:num w:numId="59" w16cid:durableId="951205446">
    <w:abstractNumId w:val="55"/>
  </w:num>
  <w:num w:numId="60" w16cid:durableId="2115592966">
    <w:abstractNumId w:val="41"/>
  </w:num>
  <w:num w:numId="61" w16cid:durableId="840661872">
    <w:abstractNumId w:val="53"/>
  </w:num>
  <w:num w:numId="62" w16cid:durableId="771635004">
    <w:abstractNumId w:val="36"/>
  </w:num>
  <w:num w:numId="63" w16cid:durableId="464851499">
    <w:abstractNumId w:val="12"/>
  </w:num>
  <w:num w:numId="64" w16cid:durableId="204494403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DB1"/>
    <w:rsid w:val="000051AD"/>
    <w:rsid w:val="000073FA"/>
    <w:rsid w:val="0000745C"/>
    <w:rsid w:val="00012045"/>
    <w:rsid w:val="0001228B"/>
    <w:rsid w:val="0001331D"/>
    <w:rsid w:val="00014B46"/>
    <w:rsid w:val="00016CA8"/>
    <w:rsid w:val="000175D8"/>
    <w:rsid w:val="0002096E"/>
    <w:rsid w:val="00021BE2"/>
    <w:rsid w:val="0002208B"/>
    <w:rsid w:val="0002269D"/>
    <w:rsid w:val="000232DE"/>
    <w:rsid w:val="0002352B"/>
    <w:rsid w:val="000236B3"/>
    <w:rsid w:val="00024CB8"/>
    <w:rsid w:val="000269DD"/>
    <w:rsid w:val="00030751"/>
    <w:rsid w:val="00031E85"/>
    <w:rsid w:val="00032B00"/>
    <w:rsid w:val="00032E05"/>
    <w:rsid w:val="00034E30"/>
    <w:rsid w:val="00037BF0"/>
    <w:rsid w:val="00037E3B"/>
    <w:rsid w:val="0004085B"/>
    <w:rsid w:val="00042352"/>
    <w:rsid w:val="000424B6"/>
    <w:rsid w:val="000444F7"/>
    <w:rsid w:val="00045A3A"/>
    <w:rsid w:val="00045DCE"/>
    <w:rsid w:val="000470C2"/>
    <w:rsid w:val="00047A4B"/>
    <w:rsid w:val="0005180D"/>
    <w:rsid w:val="00052AF0"/>
    <w:rsid w:val="00052D56"/>
    <w:rsid w:val="00053B7C"/>
    <w:rsid w:val="00053D17"/>
    <w:rsid w:val="00054C49"/>
    <w:rsid w:val="00055040"/>
    <w:rsid w:val="00055253"/>
    <w:rsid w:val="0005534E"/>
    <w:rsid w:val="00056B95"/>
    <w:rsid w:val="00057B7A"/>
    <w:rsid w:val="00061572"/>
    <w:rsid w:val="00062313"/>
    <w:rsid w:val="00063CCC"/>
    <w:rsid w:val="000654FF"/>
    <w:rsid w:val="00067869"/>
    <w:rsid w:val="000679EB"/>
    <w:rsid w:val="0007086A"/>
    <w:rsid w:val="00071233"/>
    <w:rsid w:val="0007240F"/>
    <w:rsid w:val="00073F62"/>
    <w:rsid w:val="00075BEB"/>
    <w:rsid w:val="000770CF"/>
    <w:rsid w:val="00077949"/>
    <w:rsid w:val="00077A11"/>
    <w:rsid w:val="00080123"/>
    <w:rsid w:val="00080706"/>
    <w:rsid w:val="000828D7"/>
    <w:rsid w:val="000846CD"/>
    <w:rsid w:val="00087662"/>
    <w:rsid w:val="000917CA"/>
    <w:rsid w:val="00092EC3"/>
    <w:rsid w:val="000932F8"/>
    <w:rsid w:val="0009374C"/>
    <w:rsid w:val="000939FD"/>
    <w:rsid w:val="0009417F"/>
    <w:rsid w:val="00094E76"/>
    <w:rsid w:val="00095D5F"/>
    <w:rsid w:val="00096B86"/>
    <w:rsid w:val="000A04E2"/>
    <w:rsid w:val="000A16D1"/>
    <w:rsid w:val="000A1D76"/>
    <w:rsid w:val="000A61B4"/>
    <w:rsid w:val="000A7062"/>
    <w:rsid w:val="000A7508"/>
    <w:rsid w:val="000A7603"/>
    <w:rsid w:val="000A7728"/>
    <w:rsid w:val="000A7B31"/>
    <w:rsid w:val="000B0F00"/>
    <w:rsid w:val="000B19EB"/>
    <w:rsid w:val="000B1D92"/>
    <w:rsid w:val="000B1E90"/>
    <w:rsid w:val="000B3E36"/>
    <w:rsid w:val="000B48C5"/>
    <w:rsid w:val="000B52E5"/>
    <w:rsid w:val="000B594F"/>
    <w:rsid w:val="000B7B6F"/>
    <w:rsid w:val="000B7ED2"/>
    <w:rsid w:val="000C0091"/>
    <w:rsid w:val="000C1D80"/>
    <w:rsid w:val="000C2936"/>
    <w:rsid w:val="000C295C"/>
    <w:rsid w:val="000C3D3C"/>
    <w:rsid w:val="000C56A8"/>
    <w:rsid w:val="000C604D"/>
    <w:rsid w:val="000C6C26"/>
    <w:rsid w:val="000D0E57"/>
    <w:rsid w:val="000D3194"/>
    <w:rsid w:val="000D379F"/>
    <w:rsid w:val="000D47F0"/>
    <w:rsid w:val="000D686D"/>
    <w:rsid w:val="000D7426"/>
    <w:rsid w:val="000E088D"/>
    <w:rsid w:val="000E3042"/>
    <w:rsid w:val="000E30D3"/>
    <w:rsid w:val="000E3C82"/>
    <w:rsid w:val="000E3D9F"/>
    <w:rsid w:val="000E3F3D"/>
    <w:rsid w:val="000E448A"/>
    <w:rsid w:val="000E6449"/>
    <w:rsid w:val="000F4902"/>
    <w:rsid w:val="000F50EC"/>
    <w:rsid w:val="000F7772"/>
    <w:rsid w:val="000F7A56"/>
    <w:rsid w:val="001014BE"/>
    <w:rsid w:val="001031B2"/>
    <w:rsid w:val="00103256"/>
    <w:rsid w:val="00105200"/>
    <w:rsid w:val="001113F0"/>
    <w:rsid w:val="00112F12"/>
    <w:rsid w:val="00113BE6"/>
    <w:rsid w:val="0011676F"/>
    <w:rsid w:val="00116CBB"/>
    <w:rsid w:val="00116CC8"/>
    <w:rsid w:val="00116F5F"/>
    <w:rsid w:val="00120591"/>
    <w:rsid w:val="001208B4"/>
    <w:rsid w:val="00121846"/>
    <w:rsid w:val="00121BC9"/>
    <w:rsid w:val="0012211D"/>
    <w:rsid w:val="00123179"/>
    <w:rsid w:val="0012392F"/>
    <w:rsid w:val="00124234"/>
    <w:rsid w:val="00124B66"/>
    <w:rsid w:val="00124CA6"/>
    <w:rsid w:val="00127784"/>
    <w:rsid w:val="0013426D"/>
    <w:rsid w:val="00134531"/>
    <w:rsid w:val="00134D87"/>
    <w:rsid w:val="00137D70"/>
    <w:rsid w:val="00137E65"/>
    <w:rsid w:val="00140B32"/>
    <w:rsid w:val="0014290E"/>
    <w:rsid w:val="00143EA3"/>
    <w:rsid w:val="00144E75"/>
    <w:rsid w:val="00144F6D"/>
    <w:rsid w:val="00145EDB"/>
    <w:rsid w:val="00147181"/>
    <w:rsid w:val="001473A0"/>
    <w:rsid w:val="0014798F"/>
    <w:rsid w:val="00147D16"/>
    <w:rsid w:val="0015146E"/>
    <w:rsid w:val="00151EDB"/>
    <w:rsid w:val="0015210E"/>
    <w:rsid w:val="001523A7"/>
    <w:rsid w:val="00152C91"/>
    <w:rsid w:val="00154406"/>
    <w:rsid w:val="00155148"/>
    <w:rsid w:val="00155995"/>
    <w:rsid w:val="00156FAC"/>
    <w:rsid w:val="001577B1"/>
    <w:rsid w:val="00161C5B"/>
    <w:rsid w:val="00163A5A"/>
    <w:rsid w:val="00164E0C"/>
    <w:rsid w:val="001652AF"/>
    <w:rsid w:val="00167850"/>
    <w:rsid w:val="001678E3"/>
    <w:rsid w:val="001710B8"/>
    <w:rsid w:val="001723D7"/>
    <w:rsid w:val="00172718"/>
    <w:rsid w:val="00174667"/>
    <w:rsid w:val="00175376"/>
    <w:rsid w:val="00175526"/>
    <w:rsid w:val="00175E69"/>
    <w:rsid w:val="001763F8"/>
    <w:rsid w:val="00176EEA"/>
    <w:rsid w:val="0017701A"/>
    <w:rsid w:val="0017795B"/>
    <w:rsid w:val="00177FA9"/>
    <w:rsid w:val="001804E1"/>
    <w:rsid w:val="00184203"/>
    <w:rsid w:val="00186E88"/>
    <w:rsid w:val="00191145"/>
    <w:rsid w:val="00191B9F"/>
    <w:rsid w:val="00194B52"/>
    <w:rsid w:val="00194BCC"/>
    <w:rsid w:val="00194DC2"/>
    <w:rsid w:val="0019640F"/>
    <w:rsid w:val="0019690E"/>
    <w:rsid w:val="001A022A"/>
    <w:rsid w:val="001A1F78"/>
    <w:rsid w:val="001A32BE"/>
    <w:rsid w:val="001A4FEF"/>
    <w:rsid w:val="001A60B7"/>
    <w:rsid w:val="001A614B"/>
    <w:rsid w:val="001A7CE4"/>
    <w:rsid w:val="001B279F"/>
    <w:rsid w:val="001B323C"/>
    <w:rsid w:val="001B49E8"/>
    <w:rsid w:val="001B4F41"/>
    <w:rsid w:val="001B6D01"/>
    <w:rsid w:val="001C1296"/>
    <w:rsid w:val="001C263B"/>
    <w:rsid w:val="001C336A"/>
    <w:rsid w:val="001C4B46"/>
    <w:rsid w:val="001C510D"/>
    <w:rsid w:val="001C5BA1"/>
    <w:rsid w:val="001C69B1"/>
    <w:rsid w:val="001C7C9C"/>
    <w:rsid w:val="001D12E3"/>
    <w:rsid w:val="001D3AB3"/>
    <w:rsid w:val="001D5D19"/>
    <w:rsid w:val="001D669B"/>
    <w:rsid w:val="001D7AE8"/>
    <w:rsid w:val="001E02BE"/>
    <w:rsid w:val="001E0C58"/>
    <w:rsid w:val="001E18A4"/>
    <w:rsid w:val="001E1CB5"/>
    <w:rsid w:val="001E2F24"/>
    <w:rsid w:val="001E49AE"/>
    <w:rsid w:val="001E4E04"/>
    <w:rsid w:val="001E5C16"/>
    <w:rsid w:val="001E6A21"/>
    <w:rsid w:val="001E6DC6"/>
    <w:rsid w:val="001F08EC"/>
    <w:rsid w:val="001F2517"/>
    <w:rsid w:val="001F2EFE"/>
    <w:rsid w:val="001F403C"/>
    <w:rsid w:val="001F443A"/>
    <w:rsid w:val="001F74AD"/>
    <w:rsid w:val="001F7A32"/>
    <w:rsid w:val="002000F1"/>
    <w:rsid w:val="002007E0"/>
    <w:rsid w:val="002018C0"/>
    <w:rsid w:val="00202F70"/>
    <w:rsid w:val="0020360D"/>
    <w:rsid w:val="00203666"/>
    <w:rsid w:val="0020367E"/>
    <w:rsid w:val="002045D1"/>
    <w:rsid w:val="0020507F"/>
    <w:rsid w:val="002067D6"/>
    <w:rsid w:val="002077D0"/>
    <w:rsid w:val="00207F64"/>
    <w:rsid w:val="00213969"/>
    <w:rsid w:val="00213ED2"/>
    <w:rsid w:val="00214A50"/>
    <w:rsid w:val="00216A4A"/>
    <w:rsid w:val="002179BE"/>
    <w:rsid w:val="002209D5"/>
    <w:rsid w:val="002216EF"/>
    <w:rsid w:val="002222E0"/>
    <w:rsid w:val="00226423"/>
    <w:rsid w:val="00237E37"/>
    <w:rsid w:val="0024060A"/>
    <w:rsid w:val="00243017"/>
    <w:rsid w:val="00244803"/>
    <w:rsid w:val="00246763"/>
    <w:rsid w:val="002468C8"/>
    <w:rsid w:val="00250257"/>
    <w:rsid w:val="0025191B"/>
    <w:rsid w:val="00252F90"/>
    <w:rsid w:val="002536E3"/>
    <w:rsid w:val="00254436"/>
    <w:rsid w:val="00255BA9"/>
    <w:rsid w:val="002671F1"/>
    <w:rsid w:val="00267C4A"/>
    <w:rsid w:val="00273E08"/>
    <w:rsid w:val="00274476"/>
    <w:rsid w:val="00274B38"/>
    <w:rsid w:val="00275E0E"/>
    <w:rsid w:val="00276AEC"/>
    <w:rsid w:val="0027754A"/>
    <w:rsid w:val="00277857"/>
    <w:rsid w:val="0028110C"/>
    <w:rsid w:val="00281AF7"/>
    <w:rsid w:val="002838B3"/>
    <w:rsid w:val="00290FC7"/>
    <w:rsid w:val="00291470"/>
    <w:rsid w:val="00293078"/>
    <w:rsid w:val="002933FC"/>
    <w:rsid w:val="00293B22"/>
    <w:rsid w:val="002944D1"/>
    <w:rsid w:val="00294836"/>
    <w:rsid w:val="00294EC0"/>
    <w:rsid w:val="00296788"/>
    <w:rsid w:val="00297C4C"/>
    <w:rsid w:val="002A1219"/>
    <w:rsid w:val="002A25B2"/>
    <w:rsid w:val="002A6B48"/>
    <w:rsid w:val="002A75CE"/>
    <w:rsid w:val="002A76E7"/>
    <w:rsid w:val="002B3669"/>
    <w:rsid w:val="002B40EA"/>
    <w:rsid w:val="002B616B"/>
    <w:rsid w:val="002C017D"/>
    <w:rsid w:val="002C1626"/>
    <w:rsid w:val="002C24A4"/>
    <w:rsid w:val="002C4884"/>
    <w:rsid w:val="002D04D6"/>
    <w:rsid w:val="002D2484"/>
    <w:rsid w:val="002D2886"/>
    <w:rsid w:val="002D39A1"/>
    <w:rsid w:val="002D41EF"/>
    <w:rsid w:val="002D472A"/>
    <w:rsid w:val="002D577E"/>
    <w:rsid w:val="002D58E3"/>
    <w:rsid w:val="002D6103"/>
    <w:rsid w:val="002D6833"/>
    <w:rsid w:val="002D73FB"/>
    <w:rsid w:val="002D749E"/>
    <w:rsid w:val="002D78F5"/>
    <w:rsid w:val="002D7EE9"/>
    <w:rsid w:val="002E06D1"/>
    <w:rsid w:val="002E212A"/>
    <w:rsid w:val="002E2E42"/>
    <w:rsid w:val="002E3936"/>
    <w:rsid w:val="002E3A94"/>
    <w:rsid w:val="002E4136"/>
    <w:rsid w:val="002E5B89"/>
    <w:rsid w:val="002E6000"/>
    <w:rsid w:val="002E6872"/>
    <w:rsid w:val="002E705A"/>
    <w:rsid w:val="002E723D"/>
    <w:rsid w:val="002F424A"/>
    <w:rsid w:val="002F473F"/>
    <w:rsid w:val="002F49A2"/>
    <w:rsid w:val="002F4BEC"/>
    <w:rsid w:val="002F4F09"/>
    <w:rsid w:val="002F783F"/>
    <w:rsid w:val="002F789C"/>
    <w:rsid w:val="002F7DCE"/>
    <w:rsid w:val="002F7FDB"/>
    <w:rsid w:val="00305EE1"/>
    <w:rsid w:val="00305FF4"/>
    <w:rsid w:val="00306FD9"/>
    <w:rsid w:val="00307A4B"/>
    <w:rsid w:val="00310A0C"/>
    <w:rsid w:val="00314E88"/>
    <w:rsid w:val="00315126"/>
    <w:rsid w:val="00315762"/>
    <w:rsid w:val="0031751F"/>
    <w:rsid w:val="00320B78"/>
    <w:rsid w:val="00321B29"/>
    <w:rsid w:val="00321B73"/>
    <w:rsid w:val="00324750"/>
    <w:rsid w:val="00327872"/>
    <w:rsid w:val="0033075F"/>
    <w:rsid w:val="00331831"/>
    <w:rsid w:val="0033449D"/>
    <w:rsid w:val="0033671C"/>
    <w:rsid w:val="0033699D"/>
    <w:rsid w:val="00340482"/>
    <w:rsid w:val="00340954"/>
    <w:rsid w:val="0034103E"/>
    <w:rsid w:val="00341D17"/>
    <w:rsid w:val="00341E46"/>
    <w:rsid w:val="00342B1E"/>
    <w:rsid w:val="00343847"/>
    <w:rsid w:val="00346C16"/>
    <w:rsid w:val="003471A5"/>
    <w:rsid w:val="00347CF6"/>
    <w:rsid w:val="00347E91"/>
    <w:rsid w:val="00350387"/>
    <w:rsid w:val="00351B63"/>
    <w:rsid w:val="00352742"/>
    <w:rsid w:val="0035575B"/>
    <w:rsid w:val="00365189"/>
    <w:rsid w:val="0036525C"/>
    <w:rsid w:val="003703B7"/>
    <w:rsid w:val="00372936"/>
    <w:rsid w:val="003729FE"/>
    <w:rsid w:val="00372F73"/>
    <w:rsid w:val="00374308"/>
    <w:rsid w:val="00375983"/>
    <w:rsid w:val="00376264"/>
    <w:rsid w:val="00376763"/>
    <w:rsid w:val="003771C0"/>
    <w:rsid w:val="00380395"/>
    <w:rsid w:val="00381739"/>
    <w:rsid w:val="00382226"/>
    <w:rsid w:val="00383364"/>
    <w:rsid w:val="00384661"/>
    <w:rsid w:val="00384D18"/>
    <w:rsid w:val="00387099"/>
    <w:rsid w:val="00387E50"/>
    <w:rsid w:val="0039022D"/>
    <w:rsid w:val="00391383"/>
    <w:rsid w:val="00392B4B"/>
    <w:rsid w:val="003930F2"/>
    <w:rsid w:val="00394073"/>
    <w:rsid w:val="0039413B"/>
    <w:rsid w:val="003966E0"/>
    <w:rsid w:val="0039772B"/>
    <w:rsid w:val="003977EF"/>
    <w:rsid w:val="003A3316"/>
    <w:rsid w:val="003A3345"/>
    <w:rsid w:val="003A6763"/>
    <w:rsid w:val="003A6A43"/>
    <w:rsid w:val="003A705A"/>
    <w:rsid w:val="003B0709"/>
    <w:rsid w:val="003B08C3"/>
    <w:rsid w:val="003B1B05"/>
    <w:rsid w:val="003B2ECE"/>
    <w:rsid w:val="003B372C"/>
    <w:rsid w:val="003B457C"/>
    <w:rsid w:val="003B4A61"/>
    <w:rsid w:val="003B4D9E"/>
    <w:rsid w:val="003B6060"/>
    <w:rsid w:val="003B717E"/>
    <w:rsid w:val="003C17D9"/>
    <w:rsid w:val="003C182A"/>
    <w:rsid w:val="003C39F4"/>
    <w:rsid w:val="003C3AF9"/>
    <w:rsid w:val="003C599B"/>
    <w:rsid w:val="003C7823"/>
    <w:rsid w:val="003C7BA9"/>
    <w:rsid w:val="003D389E"/>
    <w:rsid w:val="003D4C7A"/>
    <w:rsid w:val="003D6C8C"/>
    <w:rsid w:val="003D7C90"/>
    <w:rsid w:val="003E0C28"/>
    <w:rsid w:val="003E28C0"/>
    <w:rsid w:val="003E3FE1"/>
    <w:rsid w:val="003E4AF4"/>
    <w:rsid w:val="003E76EA"/>
    <w:rsid w:val="003F0426"/>
    <w:rsid w:val="003F0BF6"/>
    <w:rsid w:val="003F1604"/>
    <w:rsid w:val="003F1919"/>
    <w:rsid w:val="003F1D3A"/>
    <w:rsid w:val="003F29ED"/>
    <w:rsid w:val="003F33A9"/>
    <w:rsid w:val="003F3500"/>
    <w:rsid w:val="003F41FB"/>
    <w:rsid w:val="003F49D0"/>
    <w:rsid w:val="003F58A6"/>
    <w:rsid w:val="004025D8"/>
    <w:rsid w:val="004027F0"/>
    <w:rsid w:val="00402E1D"/>
    <w:rsid w:val="00403DD9"/>
    <w:rsid w:val="0040436F"/>
    <w:rsid w:val="00404E55"/>
    <w:rsid w:val="00405261"/>
    <w:rsid w:val="004063BA"/>
    <w:rsid w:val="00407496"/>
    <w:rsid w:val="00417411"/>
    <w:rsid w:val="0041754D"/>
    <w:rsid w:val="00422FFB"/>
    <w:rsid w:val="00425BE4"/>
    <w:rsid w:val="00426696"/>
    <w:rsid w:val="00434C0E"/>
    <w:rsid w:val="004355B9"/>
    <w:rsid w:val="00435EAB"/>
    <w:rsid w:val="004362DF"/>
    <w:rsid w:val="00436AB8"/>
    <w:rsid w:val="00436FCD"/>
    <w:rsid w:val="004403B8"/>
    <w:rsid w:val="00440558"/>
    <w:rsid w:val="004409A8"/>
    <w:rsid w:val="00441EB9"/>
    <w:rsid w:val="004427C6"/>
    <w:rsid w:val="004438A5"/>
    <w:rsid w:val="00443A5B"/>
    <w:rsid w:val="00445D26"/>
    <w:rsid w:val="00445F37"/>
    <w:rsid w:val="00447947"/>
    <w:rsid w:val="00447C0E"/>
    <w:rsid w:val="00450A02"/>
    <w:rsid w:val="0045158B"/>
    <w:rsid w:val="0045348E"/>
    <w:rsid w:val="0045366F"/>
    <w:rsid w:val="00453D7A"/>
    <w:rsid w:val="00454D92"/>
    <w:rsid w:val="004557D7"/>
    <w:rsid w:val="00457C51"/>
    <w:rsid w:val="0046337E"/>
    <w:rsid w:val="00464292"/>
    <w:rsid w:val="004657F0"/>
    <w:rsid w:val="00466EE6"/>
    <w:rsid w:val="004677B5"/>
    <w:rsid w:val="004701AD"/>
    <w:rsid w:val="00473E62"/>
    <w:rsid w:val="004743E0"/>
    <w:rsid w:val="00474BA9"/>
    <w:rsid w:val="00475952"/>
    <w:rsid w:val="0047715B"/>
    <w:rsid w:val="00477B8C"/>
    <w:rsid w:val="00480422"/>
    <w:rsid w:val="00482DEA"/>
    <w:rsid w:val="00483721"/>
    <w:rsid w:val="00486042"/>
    <w:rsid w:val="00486591"/>
    <w:rsid w:val="004913B8"/>
    <w:rsid w:val="00493EE3"/>
    <w:rsid w:val="00495B92"/>
    <w:rsid w:val="00496ACF"/>
    <w:rsid w:val="004972DA"/>
    <w:rsid w:val="004A030A"/>
    <w:rsid w:val="004A2429"/>
    <w:rsid w:val="004A29E4"/>
    <w:rsid w:val="004A4D98"/>
    <w:rsid w:val="004A6B39"/>
    <w:rsid w:val="004A7CAE"/>
    <w:rsid w:val="004A7EB1"/>
    <w:rsid w:val="004B3337"/>
    <w:rsid w:val="004B33BB"/>
    <w:rsid w:val="004B4123"/>
    <w:rsid w:val="004B4C5E"/>
    <w:rsid w:val="004B4F9C"/>
    <w:rsid w:val="004B5FDF"/>
    <w:rsid w:val="004C0166"/>
    <w:rsid w:val="004C150E"/>
    <w:rsid w:val="004C1ABC"/>
    <w:rsid w:val="004C1EFB"/>
    <w:rsid w:val="004C2266"/>
    <w:rsid w:val="004C2BA8"/>
    <w:rsid w:val="004C3012"/>
    <w:rsid w:val="004C31B8"/>
    <w:rsid w:val="004C5BA9"/>
    <w:rsid w:val="004C6E9F"/>
    <w:rsid w:val="004C71AD"/>
    <w:rsid w:val="004C750E"/>
    <w:rsid w:val="004C7A53"/>
    <w:rsid w:val="004C7EBA"/>
    <w:rsid w:val="004C7FE6"/>
    <w:rsid w:val="004D05D3"/>
    <w:rsid w:val="004D1230"/>
    <w:rsid w:val="004D3364"/>
    <w:rsid w:val="004D47B0"/>
    <w:rsid w:val="004E0615"/>
    <w:rsid w:val="004E0DDC"/>
    <w:rsid w:val="004E1BB3"/>
    <w:rsid w:val="004E2A1D"/>
    <w:rsid w:val="004E2DFA"/>
    <w:rsid w:val="004E3213"/>
    <w:rsid w:val="004E37E4"/>
    <w:rsid w:val="004E672E"/>
    <w:rsid w:val="004E6EC2"/>
    <w:rsid w:val="004E7C7F"/>
    <w:rsid w:val="004F03B8"/>
    <w:rsid w:val="004F1842"/>
    <w:rsid w:val="004F19D1"/>
    <w:rsid w:val="004F1F5B"/>
    <w:rsid w:val="004F27FA"/>
    <w:rsid w:val="004F405D"/>
    <w:rsid w:val="004F46FA"/>
    <w:rsid w:val="004F4E2E"/>
    <w:rsid w:val="004F5872"/>
    <w:rsid w:val="004F5CCC"/>
    <w:rsid w:val="004F6910"/>
    <w:rsid w:val="0050215A"/>
    <w:rsid w:val="00502674"/>
    <w:rsid w:val="00503FB9"/>
    <w:rsid w:val="0050540B"/>
    <w:rsid w:val="00506F9D"/>
    <w:rsid w:val="0051096C"/>
    <w:rsid w:val="005111C0"/>
    <w:rsid w:val="00513708"/>
    <w:rsid w:val="00514838"/>
    <w:rsid w:val="005148B2"/>
    <w:rsid w:val="00515ED2"/>
    <w:rsid w:val="00517283"/>
    <w:rsid w:val="00517449"/>
    <w:rsid w:val="005206F3"/>
    <w:rsid w:val="0052161E"/>
    <w:rsid w:val="00522FA4"/>
    <w:rsid w:val="005234FD"/>
    <w:rsid w:val="0052441E"/>
    <w:rsid w:val="00526C8D"/>
    <w:rsid w:val="00531AA2"/>
    <w:rsid w:val="00531E0B"/>
    <w:rsid w:val="005330C6"/>
    <w:rsid w:val="00533369"/>
    <w:rsid w:val="00533D6F"/>
    <w:rsid w:val="00534932"/>
    <w:rsid w:val="00534C2A"/>
    <w:rsid w:val="00537411"/>
    <w:rsid w:val="00540FC4"/>
    <w:rsid w:val="00542BE5"/>
    <w:rsid w:val="00542BF2"/>
    <w:rsid w:val="00542EE6"/>
    <w:rsid w:val="0054331B"/>
    <w:rsid w:val="00543B2B"/>
    <w:rsid w:val="00545224"/>
    <w:rsid w:val="00547381"/>
    <w:rsid w:val="0054750F"/>
    <w:rsid w:val="00550D10"/>
    <w:rsid w:val="00550E6E"/>
    <w:rsid w:val="005543D8"/>
    <w:rsid w:val="00554BB9"/>
    <w:rsid w:val="00555598"/>
    <w:rsid w:val="00557118"/>
    <w:rsid w:val="00560B6D"/>
    <w:rsid w:val="0056183C"/>
    <w:rsid w:val="005622D3"/>
    <w:rsid w:val="0056259C"/>
    <w:rsid w:val="0056299E"/>
    <w:rsid w:val="00563BE8"/>
    <w:rsid w:val="005656AE"/>
    <w:rsid w:val="00567B29"/>
    <w:rsid w:val="005728B9"/>
    <w:rsid w:val="005729B2"/>
    <w:rsid w:val="00576ACF"/>
    <w:rsid w:val="005772E8"/>
    <w:rsid w:val="00577787"/>
    <w:rsid w:val="0057789D"/>
    <w:rsid w:val="00583032"/>
    <w:rsid w:val="005833B7"/>
    <w:rsid w:val="00587C02"/>
    <w:rsid w:val="00590AF1"/>
    <w:rsid w:val="00591B50"/>
    <w:rsid w:val="00591C74"/>
    <w:rsid w:val="00591E5C"/>
    <w:rsid w:val="00592982"/>
    <w:rsid w:val="00593919"/>
    <w:rsid w:val="00594C32"/>
    <w:rsid w:val="00595693"/>
    <w:rsid w:val="005A01DE"/>
    <w:rsid w:val="005A0FF4"/>
    <w:rsid w:val="005A287D"/>
    <w:rsid w:val="005A2F9A"/>
    <w:rsid w:val="005A3923"/>
    <w:rsid w:val="005A4BF7"/>
    <w:rsid w:val="005A51B5"/>
    <w:rsid w:val="005A52AB"/>
    <w:rsid w:val="005A5AB6"/>
    <w:rsid w:val="005A5B32"/>
    <w:rsid w:val="005A61D6"/>
    <w:rsid w:val="005A6865"/>
    <w:rsid w:val="005A6C68"/>
    <w:rsid w:val="005B07D9"/>
    <w:rsid w:val="005B0BC8"/>
    <w:rsid w:val="005B0C23"/>
    <w:rsid w:val="005B24C6"/>
    <w:rsid w:val="005B2729"/>
    <w:rsid w:val="005B37F1"/>
    <w:rsid w:val="005B38E1"/>
    <w:rsid w:val="005B3F5F"/>
    <w:rsid w:val="005B62BB"/>
    <w:rsid w:val="005B62FC"/>
    <w:rsid w:val="005B6472"/>
    <w:rsid w:val="005B6D0D"/>
    <w:rsid w:val="005B7943"/>
    <w:rsid w:val="005B7C00"/>
    <w:rsid w:val="005C4516"/>
    <w:rsid w:val="005C54D0"/>
    <w:rsid w:val="005C5F4D"/>
    <w:rsid w:val="005C6580"/>
    <w:rsid w:val="005D0AB7"/>
    <w:rsid w:val="005D273E"/>
    <w:rsid w:val="005D2D77"/>
    <w:rsid w:val="005D359D"/>
    <w:rsid w:val="005D4987"/>
    <w:rsid w:val="005D5D24"/>
    <w:rsid w:val="005D5DEB"/>
    <w:rsid w:val="005E2B8E"/>
    <w:rsid w:val="005E3EC2"/>
    <w:rsid w:val="005E5BBE"/>
    <w:rsid w:val="005E6DB1"/>
    <w:rsid w:val="005E7868"/>
    <w:rsid w:val="005E7D19"/>
    <w:rsid w:val="005F0047"/>
    <w:rsid w:val="005F0AEA"/>
    <w:rsid w:val="005F0D0E"/>
    <w:rsid w:val="005F1C23"/>
    <w:rsid w:val="005F4D80"/>
    <w:rsid w:val="005F4EE7"/>
    <w:rsid w:val="005F557A"/>
    <w:rsid w:val="005F6CF1"/>
    <w:rsid w:val="005F70F6"/>
    <w:rsid w:val="00601250"/>
    <w:rsid w:val="00602D3B"/>
    <w:rsid w:val="00606456"/>
    <w:rsid w:val="00606BE3"/>
    <w:rsid w:val="00606D7C"/>
    <w:rsid w:val="00607096"/>
    <w:rsid w:val="0060757F"/>
    <w:rsid w:val="006075F6"/>
    <w:rsid w:val="006101FE"/>
    <w:rsid w:val="00610B68"/>
    <w:rsid w:val="006145B7"/>
    <w:rsid w:val="0061595C"/>
    <w:rsid w:val="0061610A"/>
    <w:rsid w:val="00616AE5"/>
    <w:rsid w:val="006173E0"/>
    <w:rsid w:val="00617C6D"/>
    <w:rsid w:val="00621DB2"/>
    <w:rsid w:val="00623BE2"/>
    <w:rsid w:val="00623D1D"/>
    <w:rsid w:val="00625CEC"/>
    <w:rsid w:val="00626BD9"/>
    <w:rsid w:val="00627654"/>
    <w:rsid w:val="0063070F"/>
    <w:rsid w:val="006323BB"/>
    <w:rsid w:val="0063275B"/>
    <w:rsid w:val="0063277F"/>
    <w:rsid w:val="00634092"/>
    <w:rsid w:val="00634496"/>
    <w:rsid w:val="006362FE"/>
    <w:rsid w:val="00636575"/>
    <w:rsid w:val="00637042"/>
    <w:rsid w:val="00637BB8"/>
    <w:rsid w:val="00640892"/>
    <w:rsid w:val="00641E01"/>
    <w:rsid w:val="00642BEA"/>
    <w:rsid w:val="0064501A"/>
    <w:rsid w:val="0064627E"/>
    <w:rsid w:val="00647602"/>
    <w:rsid w:val="006479CA"/>
    <w:rsid w:val="00647DCE"/>
    <w:rsid w:val="00647F30"/>
    <w:rsid w:val="00650205"/>
    <w:rsid w:val="006525BF"/>
    <w:rsid w:val="00652F72"/>
    <w:rsid w:val="006532FA"/>
    <w:rsid w:val="00655A7E"/>
    <w:rsid w:val="00656465"/>
    <w:rsid w:val="00656502"/>
    <w:rsid w:val="00656A4C"/>
    <w:rsid w:val="006610D9"/>
    <w:rsid w:val="00661EAE"/>
    <w:rsid w:val="00663EA1"/>
    <w:rsid w:val="00664EE2"/>
    <w:rsid w:val="00665CEE"/>
    <w:rsid w:val="00665E21"/>
    <w:rsid w:val="006705B8"/>
    <w:rsid w:val="00672510"/>
    <w:rsid w:val="00672951"/>
    <w:rsid w:val="00672AA9"/>
    <w:rsid w:val="00672AB9"/>
    <w:rsid w:val="006757C6"/>
    <w:rsid w:val="006760C9"/>
    <w:rsid w:val="006806AE"/>
    <w:rsid w:val="00681AE5"/>
    <w:rsid w:val="00682B17"/>
    <w:rsid w:val="00683560"/>
    <w:rsid w:val="00683D8D"/>
    <w:rsid w:val="00684E9D"/>
    <w:rsid w:val="00685F04"/>
    <w:rsid w:val="00686990"/>
    <w:rsid w:val="0069033B"/>
    <w:rsid w:val="00690A4D"/>
    <w:rsid w:val="00691E3C"/>
    <w:rsid w:val="00692418"/>
    <w:rsid w:val="00693095"/>
    <w:rsid w:val="00693720"/>
    <w:rsid w:val="006953A0"/>
    <w:rsid w:val="0069542F"/>
    <w:rsid w:val="00696BB5"/>
    <w:rsid w:val="006A16FB"/>
    <w:rsid w:val="006A1AF4"/>
    <w:rsid w:val="006A3AAB"/>
    <w:rsid w:val="006A3B3A"/>
    <w:rsid w:val="006A4F53"/>
    <w:rsid w:val="006B20DB"/>
    <w:rsid w:val="006B3850"/>
    <w:rsid w:val="006B3E13"/>
    <w:rsid w:val="006B6306"/>
    <w:rsid w:val="006B70E6"/>
    <w:rsid w:val="006C043D"/>
    <w:rsid w:val="006C0FD7"/>
    <w:rsid w:val="006C1ABD"/>
    <w:rsid w:val="006C1D3A"/>
    <w:rsid w:val="006C216D"/>
    <w:rsid w:val="006C4A90"/>
    <w:rsid w:val="006C4C10"/>
    <w:rsid w:val="006C5523"/>
    <w:rsid w:val="006C5989"/>
    <w:rsid w:val="006C7724"/>
    <w:rsid w:val="006C78F7"/>
    <w:rsid w:val="006D1369"/>
    <w:rsid w:val="006D1939"/>
    <w:rsid w:val="006D2D01"/>
    <w:rsid w:val="006D36DF"/>
    <w:rsid w:val="006D39C7"/>
    <w:rsid w:val="006D4206"/>
    <w:rsid w:val="006D47A9"/>
    <w:rsid w:val="006D4CB9"/>
    <w:rsid w:val="006D5542"/>
    <w:rsid w:val="006D5877"/>
    <w:rsid w:val="006D5EA3"/>
    <w:rsid w:val="006E17C5"/>
    <w:rsid w:val="006E30D2"/>
    <w:rsid w:val="006E545C"/>
    <w:rsid w:val="006E5712"/>
    <w:rsid w:val="006E5782"/>
    <w:rsid w:val="006E6BD2"/>
    <w:rsid w:val="006E77C5"/>
    <w:rsid w:val="006E7E6F"/>
    <w:rsid w:val="006F2017"/>
    <w:rsid w:val="006F4F46"/>
    <w:rsid w:val="006F5386"/>
    <w:rsid w:val="006F5D24"/>
    <w:rsid w:val="006F6D00"/>
    <w:rsid w:val="007044C6"/>
    <w:rsid w:val="00706642"/>
    <w:rsid w:val="00706FFD"/>
    <w:rsid w:val="00711895"/>
    <w:rsid w:val="007138D3"/>
    <w:rsid w:val="00713A5D"/>
    <w:rsid w:val="00714745"/>
    <w:rsid w:val="007159BF"/>
    <w:rsid w:val="00716F53"/>
    <w:rsid w:val="007170CD"/>
    <w:rsid w:val="00720E59"/>
    <w:rsid w:val="00721026"/>
    <w:rsid w:val="00721150"/>
    <w:rsid w:val="00721907"/>
    <w:rsid w:val="00721E7B"/>
    <w:rsid w:val="007225CD"/>
    <w:rsid w:val="00722E96"/>
    <w:rsid w:val="00722F89"/>
    <w:rsid w:val="00726272"/>
    <w:rsid w:val="00733DE9"/>
    <w:rsid w:val="0073410B"/>
    <w:rsid w:val="00734F2A"/>
    <w:rsid w:val="00736B05"/>
    <w:rsid w:val="00737708"/>
    <w:rsid w:val="00737E27"/>
    <w:rsid w:val="007401CE"/>
    <w:rsid w:val="00742A87"/>
    <w:rsid w:val="00742E77"/>
    <w:rsid w:val="00743102"/>
    <w:rsid w:val="007433B0"/>
    <w:rsid w:val="007439F8"/>
    <w:rsid w:val="00743DA4"/>
    <w:rsid w:val="00744A88"/>
    <w:rsid w:val="0074585D"/>
    <w:rsid w:val="0074637E"/>
    <w:rsid w:val="0074691C"/>
    <w:rsid w:val="00746AD5"/>
    <w:rsid w:val="00750BBE"/>
    <w:rsid w:val="007511B8"/>
    <w:rsid w:val="00753961"/>
    <w:rsid w:val="0075407D"/>
    <w:rsid w:val="00756753"/>
    <w:rsid w:val="00757ECA"/>
    <w:rsid w:val="00761168"/>
    <w:rsid w:val="007624F8"/>
    <w:rsid w:val="00762DFC"/>
    <w:rsid w:val="007636C8"/>
    <w:rsid w:val="00764494"/>
    <w:rsid w:val="00765C32"/>
    <w:rsid w:val="00765CEB"/>
    <w:rsid w:val="007720F3"/>
    <w:rsid w:val="007725CF"/>
    <w:rsid w:val="00774E31"/>
    <w:rsid w:val="007750AC"/>
    <w:rsid w:val="007764B6"/>
    <w:rsid w:val="00777AF2"/>
    <w:rsid w:val="0078060C"/>
    <w:rsid w:val="00780FA0"/>
    <w:rsid w:val="00782297"/>
    <w:rsid w:val="00786254"/>
    <w:rsid w:val="00786928"/>
    <w:rsid w:val="00786AF0"/>
    <w:rsid w:val="00786BA7"/>
    <w:rsid w:val="007878B1"/>
    <w:rsid w:val="00790829"/>
    <w:rsid w:val="00790EB7"/>
    <w:rsid w:val="007929CE"/>
    <w:rsid w:val="007930B3"/>
    <w:rsid w:val="007956A5"/>
    <w:rsid w:val="00795AB9"/>
    <w:rsid w:val="00797704"/>
    <w:rsid w:val="007A0676"/>
    <w:rsid w:val="007A09E9"/>
    <w:rsid w:val="007A0DF8"/>
    <w:rsid w:val="007A2A6E"/>
    <w:rsid w:val="007A2BC0"/>
    <w:rsid w:val="007A5A70"/>
    <w:rsid w:val="007A6544"/>
    <w:rsid w:val="007A65F9"/>
    <w:rsid w:val="007B00EB"/>
    <w:rsid w:val="007B03AA"/>
    <w:rsid w:val="007B329D"/>
    <w:rsid w:val="007B33E7"/>
    <w:rsid w:val="007C0FD7"/>
    <w:rsid w:val="007C1526"/>
    <w:rsid w:val="007C2E1F"/>
    <w:rsid w:val="007C5728"/>
    <w:rsid w:val="007C5E1C"/>
    <w:rsid w:val="007C60DF"/>
    <w:rsid w:val="007C7865"/>
    <w:rsid w:val="007D1EDC"/>
    <w:rsid w:val="007D23F2"/>
    <w:rsid w:val="007D251A"/>
    <w:rsid w:val="007D52B4"/>
    <w:rsid w:val="007D6E6A"/>
    <w:rsid w:val="007D734C"/>
    <w:rsid w:val="007E1BAE"/>
    <w:rsid w:val="007E3B10"/>
    <w:rsid w:val="007E4E3D"/>
    <w:rsid w:val="007E5019"/>
    <w:rsid w:val="007E56E9"/>
    <w:rsid w:val="007E61AE"/>
    <w:rsid w:val="007E7C56"/>
    <w:rsid w:val="007F2280"/>
    <w:rsid w:val="007F3E6E"/>
    <w:rsid w:val="007F4F1A"/>
    <w:rsid w:val="007F7BE3"/>
    <w:rsid w:val="0080010E"/>
    <w:rsid w:val="008003A6"/>
    <w:rsid w:val="00803247"/>
    <w:rsid w:val="0080376F"/>
    <w:rsid w:val="00804901"/>
    <w:rsid w:val="00805A2E"/>
    <w:rsid w:val="00810352"/>
    <w:rsid w:val="00810546"/>
    <w:rsid w:val="0081130F"/>
    <w:rsid w:val="00811733"/>
    <w:rsid w:val="00812475"/>
    <w:rsid w:val="00814145"/>
    <w:rsid w:val="00814509"/>
    <w:rsid w:val="0081457E"/>
    <w:rsid w:val="0081501D"/>
    <w:rsid w:val="008164EA"/>
    <w:rsid w:val="00817EB6"/>
    <w:rsid w:val="00820773"/>
    <w:rsid w:val="00820784"/>
    <w:rsid w:val="00820DD3"/>
    <w:rsid w:val="008211A4"/>
    <w:rsid w:val="00821B13"/>
    <w:rsid w:val="00822B81"/>
    <w:rsid w:val="00823C42"/>
    <w:rsid w:val="00830017"/>
    <w:rsid w:val="00830C35"/>
    <w:rsid w:val="00830EA1"/>
    <w:rsid w:val="00832F4D"/>
    <w:rsid w:val="008337E8"/>
    <w:rsid w:val="00833BA6"/>
    <w:rsid w:val="00835A2A"/>
    <w:rsid w:val="0083625D"/>
    <w:rsid w:val="00840342"/>
    <w:rsid w:val="00840C22"/>
    <w:rsid w:val="008433DB"/>
    <w:rsid w:val="0084366F"/>
    <w:rsid w:val="008438A9"/>
    <w:rsid w:val="00845CD7"/>
    <w:rsid w:val="00846457"/>
    <w:rsid w:val="008464BD"/>
    <w:rsid w:val="0084661F"/>
    <w:rsid w:val="00846EF2"/>
    <w:rsid w:val="008474F0"/>
    <w:rsid w:val="00847B88"/>
    <w:rsid w:val="0085270F"/>
    <w:rsid w:val="008534FE"/>
    <w:rsid w:val="00854E08"/>
    <w:rsid w:val="008607BF"/>
    <w:rsid w:val="0086209F"/>
    <w:rsid w:val="00863D8C"/>
    <w:rsid w:val="008643DC"/>
    <w:rsid w:val="00864ED0"/>
    <w:rsid w:val="008651DD"/>
    <w:rsid w:val="00865403"/>
    <w:rsid w:val="00866514"/>
    <w:rsid w:val="0087006C"/>
    <w:rsid w:val="00870BB5"/>
    <w:rsid w:val="00871901"/>
    <w:rsid w:val="00872108"/>
    <w:rsid w:val="008730CD"/>
    <w:rsid w:val="00873B6F"/>
    <w:rsid w:val="00874140"/>
    <w:rsid w:val="00874899"/>
    <w:rsid w:val="008754D3"/>
    <w:rsid w:val="00876CA8"/>
    <w:rsid w:val="00877DFE"/>
    <w:rsid w:val="00880127"/>
    <w:rsid w:val="00880BF3"/>
    <w:rsid w:val="00881984"/>
    <w:rsid w:val="00881A32"/>
    <w:rsid w:val="0088289F"/>
    <w:rsid w:val="00882D20"/>
    <w:rsid w:val="00883202"/>
    <w:rsid w:val="00883D87"/>
    <w:rsid w:val="00883E48"/>
    <w:rsid w:val="0088549F"/>
    <w:rsid w:val="008859FE"/>
    <w:rsid w:val="0088787D"/>
    <w:rsid w:val="008900F4"/>
    <w:rsid w:val="0089065E"/>
    <w:rsid w:val="0089164D"/>
    <w:rsid w:val="00892923"/>
    <w:rsid w:val="008930B5"/>
    <w:rsid w:val="00894AFC"/>
    <w:rsid w:val="008963EB"/>
    <w:rsid w:val="0089704A"/>
    <w:rsid w:val="00897C2B"/>
    <w:rsid w:val="00897DC9"/>
    <w:rsid w:val="008A430C"/>
    <w:rsid w:val="008A486D"/>
    <w:rsid w:val="008A49B9"/>
    <w:rsid w:val="008A508D"/>
    <w:rsid w:val="008A555E"/>
    <w:rsid w:val="008A6FC8"/>
    <w:rsid w:val="008B0948"/>
    <w:rsid w:val="008B0C9F"/>
    <w:rsid w:val="008B1611"/>
    <w:rsid w:val="008B356C"/>
    <w:rsid w:val="008B444E"/>
    <w:rsid w:val="008B4F8A"/>
    <w:rsid w:val="008B6A04"/>
    <w:rsid w:val="008B6BD5"/>
    <w:rsid w:val="008C0D18"/>
    <w:rsid w:val="008C1C00"/>
    <w:rsid w:val="008C1D81"/>
    <w:rsid w:val="008C1E90"/>
    <w:rsid w:val="008C22B5"/>
    <w:rsid w:val="008C2D4E"/>
    <w:rsid w:val="008C32E3"/>
    <w:rsid w:val="008C349B"/>
    <w:rsid w:val="008C6CA5"/>
    <w:rsid w:val="008C7224"/>
    <w:rsid w:val="008C7A51"/>
    <w:rsid w:val="008D14F4"/>
    <w:rsid w:val="008D41CD"/>
    <w:rsid w:val="008D4C08"/>
    <w:rsid w:val="008D57AD"/>
    <w:rsid w:val="008D59E9"/>
    <w:rsid w:val="008D63C8"/>
    <w:rsid w:val="008D74BB"/>
    <w:rsid w:val="008D7F73"/>
    <w:rsid w:val="008E19C7"/>
    <w:rsid w:val="008E1D25"/>
    <w:rsid w:val="008E2C4F"/>
    <w:rsid w:val="008E2FF5"/>
    <w:rsid w:val="008F0EB3"/>
    <w:rsid w:val="008F1A38"/>
    <w:rsid w:val="008F1FDF"/>
    <w:rsid w:val="008F3C2E"/>
    <w:rsid w:val="0090154F"/>
    <w:rsid w:val="009016D0"/>
    <w:rsid w:val="00901DF1"/>
    <w:rsid w:val="00902436"/>
    <w:rsid w:val="00902816"/>
    <w:rsid w:val="00903B7F"/>
    <w:rsid w:val="00905FFF"/>
    <w:rsid w:val="00906BDB"/>
    <w:rsid w:val="00907731"/>
    <w:rsid w:val="00910145"/>
    <w:rsid w:val="0091157E"/>
    <w:rsid w:val="00911E18"/>
    <w:rsid w:val="009132E3"/>
    <w:rsid w:val="0091357A"/>
    <w:rsid w:val="00915F83"/>
    <w:rsid w:val="00916841"/>
    <w:rsid w:val="009210FD"/>
    <w:rsid w:val="00922324"/>
    <w:rsid w:val="0092257D"/>
    <w:rsid w:val="0092487D"/>
    <w:rsid w:val="00924F1A"/>
    <w:rsid w:val="009272FF"/>
    <w:rsid w:val="00932116"/>
    <w:rsid w:val="00932692"/>
    <w:rsid w:val="0093352E"/>
    <w:rsid w:val="0093478F"/>
    <w:rsid w:val="009352A0"/>
    <w:rsid w:val="00935DE2"/>
    <w:rsid w:val="009402B4"/>
    <w:rsid w:val="009412F3"/>
    <w:rsid w:val="009415E9"/>
    <w:rsid w:val="00945593"/>
    <w:rsid w:val="0094559C"/>
    <w:rsid w:val="009467C5"/>
    <w:rsid w:val="009475BE"/>
    <w:rsid w:val="009477D4"/>
    <w:rsid w:val="009505E7"/>
    <w:rsid w:val="00950F07"/>
    <w:rsid w:val="009544DE"/>
    <w:rsid w:val="00954723"/>
    <w:rsid w:val="00955629"/>
    <w:rsid w:val="00955973"/>
    <w:rsid w:val="00955DAA"/>
    <w:rsid w:val="00956497"/>
    <w:rsid w:val="009569E0"/>
    <w:rsid w:val="00956E1F"/>
    <w:rsid w:val="00960141"/>
    <w:rsid w:val="00960BE8"/>
    <w:rsid w:val="00961219"/>
    <w:rsid w:val="00961366"/>
    <w:rsid w:val="0096261B"/>
    <w:rsid w:val="00962E5C"/>
    <w:rsid w:val="00965998"/>
    <w:rsid w:val="00965D9C"/>
    <w:rsid w:val="009677F8"/>
    <w:rsid w:val="00971019"/>
    <w:rsid w:val="00974BEE"/>
    <w:rsid w:val="009755B2"/>
    <w:rsid w:val="00976C26"/>
    <w:rsid w:val="00976E55"/>
    <w:rsid w:val="009774D6"/>
    <w:rsid w:val="00977C58"/>
    <w:rsid w:val="0098162F"/>
    <w:rsid w:val="00981742"/>
    <w:rsid w:val="0098286C"/>
    <w:rsid w:val="00983051"/>
    <w:rsid w:val="009838B0"/>
    <w:rsid w:val="00983C1A"/>
    <w:rsid w:val="00984781"/>
    <w:rsid w:val="00986E70"/>
    <w:rsid w:val="00990D3D"/>
    <w:rsid w:val="00992DFD"/>
    <w:rsid w:val="009946DC"/>
    <w:rsid w:val="00996207"/>
    <w:rsid w:val="009A0BFF"/>
    <w:rsid w:val="009A0D45"/>
    <w:rsid w:val="009A1B0B"/>
    <w:rsid w:val="009A35FD"/>
    <w:rsid w:val="009A5FC5"/>
    <w:rsid w:val="009A6D92"/>
    <w:rsid w:val="009B014C"/>
    <w:rsid w:val="009B0B9E"/>
    <w:rsid w:val="009B3DD9"/>
    <w:rsid w:val="009B4E4F"/>
    <w:rsid w:val="009B50B9"/>
    <w:rsid w:val="009B7043"/>
    <w:rsid w:val="009C1DC0"/>
    <w:rsid w:val="009C2114"/>
    <w:rsid w:val="009C3883"/>
    <w:rsid w:val="009C40B2"/>
    <w:rsid w:val="009C4940"/>
    <w:rsid w:val="009D01F4"/>
    <w:rsid w:val="009D0786"/>
    <w:rsid w:val="009D0F84"/>
    <w:rsid w:val="009D1D7D"/>
    <w:rsid w:val="009D24E0"/>
    <w:rsid w:val="009D4007"/>
    <w:rsid w:val="009D441C"/>
    <w:rsid w:val="009D4E0C"/>
    <w:rsid w:val="009D5D9B"/>
    <w:rsid w:val="009D61E4"/>
    <w:rsid w:val="009D7364"/>
    <w:rsid w:val="009E08AB"/>
    <w:rsid w:val="009E18DF"/>
    <w:rsid w:val="009E3AE8"/>
    <w:rsid w:val="009E40A9"/>
    <w:rsid w:val="009E43C0"/>
    <w:rsid w:val="009E4E90"/>
    <w:rsid w:val="009E50FF"/>
    <w:rsid w:val="009E5B42"/>
    <w:rsid w:val="009F0DEA"/>
    <w:rsid w:val="009F34AD"/>
    <w:rsid w:val="009F3C57"/>
    <w:rsid w:val="009F5007"/>
    <w:rsid w:val="009F52C6"/>
    <w:rsid w:val="009F76BE"/>
    <w:rsid w:val="00A03898"/>
    <w:rsid w:val="00A05292"/>
    <w:rsid w:val="00A062BA"/>
    <w:rsid w:val="00A10648"/>
    <w:rsid w:val="00A10FF5"/>
    <w:rsid w:val="00A11D2D"/>
    <w:rsid w:val="00A12DCB"/>
    <w:rsid w:val="00A1329E"/>
    <w:rsid w:val="00A1345E"/>
    <w:rsid w:val="00A13EE7"/>
    <w:rsid w:val="00A15955"/>
    <w:rsid w:val="00A17E96"/>
    <w:rsid w:val="00A205F8"/>
    <w:rsid w:val="00A20A10"/>
    <w:rsid w:val="00A22361"/>
    <w:rsid w:val="00A2241F"/>
    <w:rsid w:val="00A230FF"/>
    <w:rsid w:val="00A2384F"/>
    <w:rsid w:val="00A24145"/>
    <w:rsid w:val="00A26199"/>
    <w:rsid w:val="00A2667A"/>
    <w:rsid w:val="00A271B0"/>
    <w:rsid w:val="00A27516"/>
    <w:rsid w:val="00A27DF0"/>
    <w:rsid w:val="00A3133C"/>
    <w:rsid w:val="00A35F98"/>
    <w:rsid w:val="00A36CC0"/>
    <w:rsid w:val="00A36D9A"/>
    <w:rsid w:val="00A3731C"/>
    <w:rsid w:val="00A37D68"/>
    <w:rsid w:val="00A40043"/>
    <w:rsid w:val="00A410B6"/>
    <w:rsid w:val="00A4280A"/>
    <w:rsid w:val="00A42EB2"/>
    <w:rsid w:val="00A4312B"/>
    <w:rsid w:val="00A469A0"/>
    <w:rsid w:val="00A5117E"/>
    <w:rsid w:val="00A52F66"/>
    <w:rsid w:val="00A539C3"/>
    <w:rsid w:val="00A53A6E"/>
    <w:rsid w:val="00A54809"/>
    <w:rsid w:val="00A54B12"/>
    <w:rsid w:val="00A54D3D"/>
    <w:rsid w:val="00A558F4"/>
    <w:rsid w:val="00A55F14"/>
    <w:rsid w:val="00A563F1"/>
    <w:rsid w:val="00A602F1"/>
    <w:rsid w:val="00A60EDA"/>
    <w:rsid w:val="00A6273D"/>
    <w:rsid w:val="00A62D63"/>
    <w:rsid w:val="00A63195"/>
    <w:rsid w:val="00A63202"/>
    <w:rsid w:val="00A6351A"/>
    <w:rsid w:val="00A64F30"/>
    <w:rsid w:val="00A65604"/>
    <w:rsid w:val="00A6572D"/>
    <w:rsid w:val="00A65BF4"/>
    <w:rsid w:val="00A66166"/>
    <w:rsid w:val="00A717F6"/>
    <w:rsid w:val="00A71AE0"/>
    <w:rsid w:val="00A76876"/>
    <w:rsid w:val="00A77557"/>
    <w:rsid w:val="00A778C3"/>
    <w:rsid w:val="00A77BF9"/>
    <w:rsid w:val="00A83F9C"/>
    <w:rsid w:val="00A8658F"/>
    <w:rsid w:val="00A869A7"/>
    <w:rsid w:val="00A870F4"/>
    <w:rsid w:val="00A87372"/>
    <w:rsid w:val="00A9089E"/>
    <w:rsid w:val="00A920F2"/>
    <w:rsid w:val="00A927EA"/>
    <w:rsid w:val="00A92D38"/>
    <w:rsid w:val="00A934B6"/>
    <w:rsid w:val="00A93D1C"/>
    <w:rsid w:val="00A94AAB"/>
    <w:rsid w:val="00A94C12"/>
    <w:rsid w:val="00AA1073"/>
    <w:rsid w:val="00AA1D9C"/>
    <w:rsid w:val="00AA235D"/>
    <w:rsid w:val="00AA41AF"/>
    <w:rsid w:val="00AA779D"/>
    <w:rsid w:val="00AA7AE2"/>
    <w:rsid w:val="00AB02E3"/>
    <w:rsid w:val="00AB03CA"/>
    <w:rsid w:val="00AB18C6"/>
    <w:rsid w:val="00AB2878"/>
    <w:rsid w:val="00AB3E0B"/>
    <w:rsid w:val="00AB7EB9"/>
    <w:rsid w:val="00AC08D0"/>
    <w:rsid w:val="00AC2B8B"/>
    <w:rsid w:val="00AC4DC7"/>
    <w:rsid w:val="00AC57AD"/>
    <w:rsid w:val="00AC60A0"/>
    <w:rsid w:val="00AC6BAD"/>
    <w:rsid w:val="00AC7735"/>
    <w:rsid w:val="00AC7B58"/>
    <w:rsid w:val="00AD196F"/>
    <w:rsid w:val="00AD1A0E"/>
    <w:rsid w:val="00AD233F"/>
    <w:rsid w:val="00AD25CE"/>
    <w:rsid w:val="00AD2A54"/>
    <w:rsid w:val="00AD4D26"/>
    <w:rsid w:val="00AD4EFB"/>
    <w:rsid w:val="00AD67A5"/>
    <w:rsid w:val="00AD6DF4"/>
    <w:rsid w:val="00AD6F3F"/>
    <w:rsid w:val="00AD7D28"/>
    <w:rsid w:val="00AE1F61"/>
    <w:rsid w:val="00AE22B6"/>
    <w:rsid w:val="00AE29D7"/>
    <w:rsid w:val="00AE3F90"/>
    <w:rsid w:val="00AE42DD"/>
    <w:rsid w:val="00AE4581"/>
    <w:rsid w:val="00AE49B6"/>
    <w:rsid w:val="00AE52C7"/>
    <w:rsid w:val="00AE54AF"/>
    <w:rsid w:val="00AE54D7"/>
    <w:rsid w:val="00AE67F2"/>
    <w:rsid w:val="00AE68EB"/>
    <w:rsid w:val="00AF140C"/>
    <w:rsid w:val="00AF2F11"/>
    <w:rsid w:val="00AF36AF"/>
    <w:rsid w:val="00AF3B80"/>
    <w:rsid w:val="00AF68B6"/>
    <w:rsid w:val="00AF7436"/>
    <w:rsid w:val="00AF747B"/>
    <w:rsid w:val="00B001A5"/>
    <w:rsid w:val="00B00234"/>
    <w:rsid w:val="00B01650"/>
    <w:rsid w:val="00B023C0"/>
    <w:rsid w:val="00B040CE"/>
    <w:rsid w:val="00B04EBD"/>
    <w:rsid w:val="00B05396"/>
    <w:rsid w:val="00B05735"/>
    <w:rsid w:val="00B060F8"/>
    <w:rsid w:val="00B06CBA"/>
    <w:rsid w:val="00B06E69"/>
    <w:rsid w:val="00B072D7"/>
    <w:rsid w:val="00B104F7"/>
    <w:rsid w:val="00B1128C"/>
    <w:rsid w:val="00B11E7F"/>
    <w:rsid w:val="00B11EF1"/>
    <w:rsid w:val="00B11F93"/>
    <w:rsid w:val="00B12570"/>
    <w:rsid w:val="00B14828"/>
    <w:rsid w:val="00B15EF5"/>
    <w:rsid w:val="00B175FC"/>
    <w:rsid w:val="00B20978"/>
    <w:rsid w:val="00B21328"/>
    <w:rsid w:val="00B21AB8"/>
    <w:rsid w:val="00B237C6"/>
    <w:rsid w:val="00B24146"/>
    <w:rsid w:val="00B30187"/>
    <w:rsid w:val="00B3219C"/>
    <w:rsid w:val="00B33D1F"/>
    <w:rsid w:val="00B344EA"/>
    <w:rsid w:val="00B3475F"/>
    <w:rsid w:val="00B34FBD"/>
    <w:rsid w:val="00B3591D"/>
    <w:rsid w:val="00B36F7B"/>
    <w:rsid w:val="00B3774B"/>
    <w:rsid w:val="00B402F9"/>
    <w:rsid w:val="00B41B5E"/>
    <w:rsid w:val="00B43495"/>
    <w:rsid w:val="00B44E22"/>
    <w:rsid w:val="00B4546F"/>
    <w:rsid w:val="00B45EDC"/>
    <w:rsid w:val="00B47A40"/>
    <w:rsid w:val="00B50735"/>
    <w:rsid w:val="00B50C7C"/>
    <w:rsid w:val="00B516F4"/>
    <w:rsid w:val="00B519AE"/>
    <w:rsid w:val="00B51AB4"/>
    <w:rsid w:val="00B53643"/>
    <w:rsid w:val="00B55A53"/>
    <w:rsid w:val="00B55D88"/>
    <w:rsid w:val="00B567DB"/>
    <w:rsid w:val="00B56FBB"/>
    <w:rsid w:val="00B576EB"/>
    <w:rsid w:val="00B6146A"/>
    <w:rsid w:val="00B62476"/>
    <w:rsid w:val="00B648DE"/>
    <w:rsid w:val="00B65F1B"/>
    <w:rsid w:val="00B700EA"/>
    <w:rsid w:val="00B71A11"/>
    <w:rsid w:val="00B71B8C"/>
    <w:rsid w:val="00B7215B"/>
    <w:rsid w:val="00B73E9B"/>
    <w:rsid w:val="00B76942"/>
    <w:rsid w:val="00B774CC"/>
    <w:rsid w:val="00B77830"/>
    <w:rsid w:val="00B815D0"/>
    <w:rsid w:val="00B81B7F"/>
    <w:rsid w:val="00B82FB1"/>
    <w:rsid w:val="00B83E2A"/>
    <w:rsid w:val="00B86135"/>
    <w:rsid w:val="00B86168"/>
    <w:rsid w:val="00B874D6"/>
    <w:rsid w:val="00B87695"/>
    <w:rsid w:val="00B9104F"/>
    <w:rsid w:val="00B92986"/>
    <w:rsid w:val="00B92F33"/>
    <w:rsid w:val="00B93383"/>
    <w:rsid w:val="00B94D4E"/>
    <w:rsid w:val="00BA0592"/>
    <w:rsid w:val="00BA06C7"/>
    <w:rsid w:val="00BA0CEA"/>
    <w:rsid w:val="00BA0F1D"/>
    <w:rsid w:val="00BA12EC"/>
    <w:rsid w:val="00BA2DC1"/>
    <w:rsid w:val="00BA2ED7"/>
    <w:rsid w:val="00BA38F1"/>
    <w:rsid w:val="00BA71F3"/>
    <w:rsid w:val="00BA7497"/>
    <w:rsid w:val="00BA7B8E"/>
    <w:rsid w:val="00BB1E3F"/>
    <w:rsid w:val="00BB30EA"/>
    <w:rsid w:val="00BC0650"/>
    <w:rsid w:val="00BC0C45"/>
    <w:rsid w:val="00BC2D69"/>
    <w:rsid w:val="00BC3943"/>
    <w:rsid w:val="00BC5E3E"/>
    <w:rsid w:val="00BC653D"/>
    <w:rsid w:val="00BC6853"/>
    <w:rsid w:val="00BC7952"/>
    <w:rsid w:val="00BC7ACB"/>
    <w:rsid w:val="00BC7DDD"/>
    <w:rsid w:val="00BD2DE8"/>
    <w:rsid w:val="00BD2F8A"/>
    <w:rsid w:val="00BD300F"/>
    <w:rsid w:val="00BD3D56"/>
    <w:rsid w:val="00BD3E5F"/>
    <w:rsid w:val="00BD40B1"/>
    <w:rsid w:val="00BD562E"/>
    <w:rsid w:val="00BE1E6A"/>
    <w:rsid w:val="00BE542E"/>
    <w:rsid w:val="00BF0423"/>
    <w:rsid w:val="00BF11C2"/>
    <w:rsid w:val="00BF186A"/>
    <w:rsid w:val="00BF1CEB"/>
    <w:rsid w:val="00BF3298"/>
    <w:rsid w:val="00BF3663"/>
    <w:rsid w:val="00BF38BD"/>
    <w:rsid w:val="00BF44F0"/>
    <w:rsid w:val="00BF4C64"/>
    <w:rsid w:val="00BF5123"/>
    <w:rsid w:val="00BF54D3"/>
    <w:rsid w:val="00BF7193"/>
    <w:rsid w:val="00BF7A7D"/>
    <w:rsid w:val="00C008E6"/>
    <w:rsid w:val="00C00D08"/>
    <w:rsid w:val="00C0387B"/>
    <w:rsid w:val="00C06B4A"/>
    <w:rsid w:val="00C109F3"/>
    <w:rsid w:val="00C114AB"/>
    <w:rsid w:val="00C11762"/>
    <w:rsid w:val="00C1178A"/>
    <w:rsid w:val="00C126B1"/>
    <w:rsid w:val="00C126D2"/>
    <w:rsid w:val="00C14907"/>
    <w:rsid w:val="00C15EA6"/>
    <w:rsid w:val="00C16680"/>
    <w:rsid w:val="00C16BE9"/>
    <w:rsid w:val="00C17642"/>
    <w:rsid w:val="00C205D1"/>
    <w:rsid w:val="00C206F3"/>
    <w:rsid w:val="00C20D66"/>
    <w:rsid w:val="00C22180"/>
    <w:rsid w:val="00C23FF2"/>
    <w:rsid w:val="00C24838"/>
    <w:rsid w:val="00C24915"/>
    <w:rsid w:val="00C25F5F"/>
    <w:rsid w:val="00C30470"/>
    <w:rsid w:val="00C33224"/>
    <w:rsid w:val="00C37584"/>
    <w:rsid w:val="00C43515"/>
    <w:rsid w:val="00C44B40"/>
    <w:rsid w:val="00C469AC"/>
    <w:rsid w:val="00C4710E"/>
    <w:rsid w:val="00C500E2"/>
    <w:rsid w:val="00C507AE"/>
    <w:rsid w:val="00C50F2D"/>
    <w:rsid w:val="00C510FA"/>
    <w:rsid w:val="00C51167"/>
    <w:rsid w:val="00C51B58"/>
    <w:rsid w:val="00C5285C"/>
    <w:rsid w:val="00C54A22"/>
    <w:rsid w:val="00C54E1B"/>
    <w:rsid w:val="00C5510F"/>
    <w:rsid w:val="00C56659"/>
    <w:rsid w:val="00C5794E"/>
    <w:rsid w:val="00C57DC7"/>
    <w:rsid w:val="00C61080"/>
    <w:rsid w:val="00C61913"/>
    <w:rsid w:val="00C61C1B"/>
    <w:rsid w:val="00C63A99"/>
    <w:rsid w:val="00C640A3"/>
    <w:rsid w:val="00C65D3D"/>
    <w:rsid w:val="00C662AF"/>
    <w:rsid w:val="00C67FB5"/>
    <w:rsid w:val="00C72CB9"/>
    <w:rsid w:val="00C734DD"/>
    <w:rsid w:val="00C73C39"/>
    <w:rsid w:val="00C74044"/>
    <w:rsid w:val="00C744A7"/>
    <w:rsid w:val="00C74A24"/>
    <w:rsid w:val="00C7531A"/>
    <w:rsid w:val="00C764B9"/>
    <w:rsid w:val="00C77947"/>
    <w:rsid w:val="00C80122"/>
    <w:rsid w:val="00C80538"/>
    <w:rsid w:val="00C8092B"/>
    <w:rsid w:val="00C80FD7"/>
    <w:rsid w:val="00C811DB"/>
    <w:rsid w:val="00C82337"/>
    <w:rsid w:val="00C843F6"/>
    <w:rsid w:val="00C87ACA"/>
    <w:rsid w:val="00C903DF"/>
    <w:rsid w:val="00C90BCA"/>
    <w:rsid w:val="00C91B32"/>
    <w:rsid w:val="00C964BF"/>
    <w:rsid w:val="00C977DE"/>
    <w:rsid w:val="00C978B5"/>
    <w:rsid w:val="00CA03BB"/>
    <w:rsid w:val="00CA2ACE"/>
    <w:rsid w:val="00CA3ED5"/>
    <w:rsid w:val="00CA3F6D"/>
    <w:rsid w:val="00CA5414"/>
    <w:rsid w:val="00CA75FE"/>
    <w:rsid w:val="00CB4D77"/>
    <w:rsid w:val="00CB5C58"/>
    <w:rsid w:val="00CB5D45"/>
    <w:rsid w:val="00CB6B4E"/>
    <w:rsid w:val="00CC061B"/>
    <w:rsid w:val="00CC1A90"/>
    <w:rsid w:val="00CC1B66"/>
    <w:rsid w:val="00CC2027"/>
    <w:rsid w:val="00CC246D"/>
    <w:rsid w:val="00CC48E7"/>
    <w:rsid w:val="00CC4F35"/>
    <w:rsid w:val="00CC5AE9"/>
    <w:rsid w:val="00CC631E"/>
    <w:rsid w:val="00CD0C18"/>
    <w:rsid w:val="00CD0D8B"/>
    <w:rsid w:val="00CD0EB2"/>
    <w:rsid w:val="00CD0EB3"/>
    <w:rsid w:val="00CD15EA"/>
    <w:rsid w:val="00CD4D41"/>
    <w:rsid w:val="00CD4E91"/>
    <w:rsid w:val="00CD531C"/>
    <w:rsid w:val="00CD6A4F"/>
    <w:rsid w:val="00CD731E"/>
    <w:rsid w:val="00CD7E5F"/>
    <w:rsid w:val="00CE1250"/>
    <w:rsid w:val="00CE14DA"/>
    <w:rsid w:val="00CE2865"/>
    <w:rsid w:val="00CE2A26"/>
    <w:rsid w:val="00CE2AAE"/>
    <w:rsid w:val="00CE3440"/>
    <w:rsid w:val="00CE390E"/>
    <w:rsid w:val="00CE41D4"/>
    <w:rsid w:val="00CE4310"/>
    <w:rsid w:val="00CE455B"/>
    <w:rsid w:val="00CE545B"/>
    <w:rsid w:val="00CE6648"/>
    <w:rsid w:val="00CE7704"/>
    <w:rsid w:val="00CF1621"/>
    <w:rsid w:val="00CF3A7C"/>
    <w:rsid w:val="00CF7C1C"/>
    <w:rsid w:val="00D000F3"/>
    <w:rsid w:val="00D01228"/>
    <w:rsid w:val="00D0256F"/>
    <w:rsid w:val="00D042FD"/>
    <w:rsid w:val="00D050ED"/>
    <w:rsid w:val="00D068DE"/>
    <w:rsid w:val="00D06DFF"/>
    <w:rsid w:val="00D140B9"/>
    <w:rsid w:val="00D14B05"/>
    <w:rsid w:val="00D14CB9"/>
    <w:rsid w:val="00D15D6E"/>
    <w:rsid w:val="00D1643B"/>
    <w:rsid w:val="00D17028"/>
    <w:rsid w:val="00D2072B"/>
    <w:rsid w:val="00D21C4D"/>
    <w:rsid w:val="00D21F62"/>
    <w:rsid w:val="00D226F7"/>
    <w:rsid w:val="00D22FB1"/>
    <w:rsid w:val="00D244CE"/>
    <w:rsid w:val="00D24578"/>
    <w:rsid w:val="00D2541F"/>
    <w:rsid w:val="00D25D5D"/>
    <w:rsid w:val="00D25F0B"/>
    <w:rsid w:val="00D277DB"/>
    <w:rsid w:val="00D27F13"/>
    <w:rsid w:val="00D319F4"/>
    <w:rsid w:val="00D3552B"/>
    <w:rsid w:val="00D36431"/>
    <w:rsid w:val="00D37CE2"/>
    <w:rsid w:val="00D401A1"/>
    <w:rsid w:val="00D40E88"/>
    <w:rsid w:val="00D41459"/>
    <w:rsid w:val="00D414F6"/>
    <w:rsid w:val="00D4217E"/>
    <w:rsid w:val="00D438C8"/>
    <w:rsid w:val="00D44A4B"/>
    <w:rsid w:val="00D45679"/>
    <w:rsid w:val="00D45CA1"/>
    <w:rsid w:val="00D461B0"/>
    <w:rsid w:val="00D46BCF"/>
    <w:rsid w:val="00D4701E"/>
    <w:rsid w:val="00D47758"/>
    <w:rsid w:val="00D50EE0"/>
    <w:rsid w:val="00D5144B"/>
    <w:rsid w:val="00D521B2"/>
    <w:rsid w:val="00D525F3"/>
    <w:rsid w:val="00D52DBC"/>
    <w:rsid w:val="00D535B6"/>
    <w:rsid w:val="00D556C9"/>
    <w:rsid w:val="00D557CF"/>
    <w:rsid w:val="00D566C5"/>
    <w:rsid w:val="00D56FE3"/>
    <w:rsid w:val="00D60108"/>
    <w:rsid w:val="00D6061A"/>
    <w:rsid w:val="00D660BC"/>
    <w:rsid w:val="00D66411"/>
    <w:rsid w:val="00D6658A"/>
    <w:rsid w:val="00D679AE"/>
    <w:rsid w:val="00D67EB1"/>
    <w:rsid w:val="00D7122E"/>
    <w:rsid w:val="00D712F1"/>
    <w:rsid w:val="00D733C3"/>
    <w:rsid w:val="00D77F5D"/>
    <w:rsid w:val="00D812F7"/>
    <w:rsid w:val="00D81EDA"/>
    <w:rsid w:val="00D8289F"/>
    <w:rsid w:val="00D82B79"/>
    <w:rsid w:val="00D82D83"/>
    <w:rsid w:val="00D83174"/>
    <w:rsid w:val="00D83198"/>
    <w:rsid w:val="00D84252"/>
    <w:rsid w:val="00D85C67"/>
    <w:rsid w:val="00D9009A"/>
    <w:rsid w:val="00D90DD8"/>
    <w:rsid w:val="00D9106B"/>
    <w:rsid w:val="00D936BE"/>
    <w:rsid w:val="00D94FAB"/>
    <w:rsid w:val="00D95B74"/>
    <w:rsid w:val="00D97D49"/>
    <w:rsid w:val="00DA2448"/>
    <w:rsid w:val="00DA435A"/>
    <w:rsid w:val="00DA65A1"/>
    <w:rsid w:val="00DA76A2"/>
    <w:rsid w:val="00DA7E79"/>
    <w:rsid w:val="00DB0502"/>
    <w:rsid w:val="00DB06C4"/>
    <w:rsid w:val="00DB2A5F"/>
    <w:rsid w:val="00DB40CD"/>
    <w:rsid w:val="00DB4103"/>
    <w:rsid w:val="00DB49F7"/>
    <w:rsid w:val="00DB4D26"/>
    <w:rsid w:val="00DB6362"/>
    <w:rsid w:val="00DC0473"/>
    <w:rsid w:val="00DC0A51"/>
    <w:rsid w:val="00DC2082"/>
    <w:rsid w:val="00DC34F2"/>
    <w:rsid w:val="00DC3EE4"/>
    <w:rsid w:val="00DC3FAF"/>
    <w:rsid w:val="00DC3FCC"/>
    <w:rsid w:val="00DC7423"/>
    <w:rsid w:val="00DC789C"/>
    <w:rsid w:val="00DC7998"/>
    <w:rsid w:val="00DD0DCF"/>
    <w:rsid w:val="00DD245D"/>
    <w:rsid w:val="00DD26B1"/>
    <w:rsid w:val="00DD36F1"/>
    <w:rsid w:val="00DD3A5C"/>
    <w:rsid w:val="00DD445F"/>
    <w:rsid w:val="00DD44A8"/>
    <w:rsid w:val="00DD48AE"/>
    <w:rsid w:val="00DD5647"/>
    <w:rsid w:val="00DD5915"/>
    <w:rsid w:val="00DD5BF2"/>
    <w:rsid w:val="00DD73FC"/>
    <w:rsid w:val="00DE03D0"/>
    <w:rsid w:val="00DE0596"/>
    <w:rsid w:val="00DE0DD3"/>
    <w:rsid w:val="00DE25D1"/>
    <w:rsid w:val="00DF1052"/>
    <w:rsid w:val="00DF1389"/>
    <w:rsid w:val="00DF42EA"/>
    <w:rsid w:val="00DF43F3"/>
    <w:rsid w:val="00DF5A82"/>
    <w:rsid w:val="00DF5AB1"/>
    <w:rsid w:val="00E000EC"/>
    <w:rsid w:val="00E01F74"/>
    <w:rsid w:val="00E05103"/>
    <w:rsid w:val="00E057A9"/>
    <w:rsid w:val="00E059AC"/>
    <w:rsid w:val="00E10A1A"/>
    <w:rsid w:val="00E111DD"/>
    <w:rsid w:val="00E138A4"/>
    <w:rsid w:val="00E151D2"/>
    <w:rsid w:val="00E16549"/>
    <w:rsid w:val="00E204FA"/>
    <w:rsid w:val="00E2245C"/>
    <w:rsid w:val="00E22B7A"/>
    <w:rsid w:val="00E23B7A"/>
    <w:rsid w:val="00E23CB7"/>
    <w:rsid w:val="00E23F17"/>
    <w:rsid w:val="00E24200"/>
    <w:rsid w:val="00E247EE"/>
    <w:rsid w:val="00E408CF"/>
    <w:rsid w:val="00E42542"/>
    <w:rsid w:val="00E4528F"/>
    <w:rsid w:val="00E464D1"/>
    <w:rsid w:val="00E47363"/>
    <w:rsid w:val="00E47FF5"/>
    <w:rsid w:val="00E5015A"/>
    <w:rsid w:val="00E51843"/>
    <w:rsid w:val="00E528D7"/>
    <w:rsid w:val="00E53A3F"/>
    <w:rsid w:val="00E55020"/>
    <w:rsid w:val="00E555A6"/>
    <w:rsid w:val="00E55B42"/>
    <w:rsid w:val="00E561AB"/>
    <w:rsid w:val="00E57276"/>
    <w:rsid w:val="00E57C34"/>
    <w:rsid w:val="00E634D9"/>
    <w:rsid w:val="00E635B5"/>
    <w:rsid w:val="00E640E2"/>
    <w:rsid w:val="00E650F2"/>
    <w:rsid w:val="00E653CE"/>
    <w:rsid w:val="00E6543E"/>
    <w:rsid w:val="00E65F60"/>
    <w:rsid w:val="00E66DA9"/>
    <w:rsid w:val="00E67F4F"/>
    <w:rsid w:val="00E70452"/>
    <w:rsid w:val="00E70FBA"/>
    <w:rsid w:val="00E71432"/>
    <w:rsid w:val="00E7234A"/>
    <w:rsid w:val="00E72355"/>
    <w:rsid w:val="00E75475"/>
    <w:rsid w:val="00E75708"/>
    <w:rsid w:val="00E771B6"/>
    <w:rsid w:val="00E7720A"/>
    <w:rsid w:val="00E77AE2"/>
    <w:rsid w:val="00E80ACE"/>
    <w:rsid w:val="00E80F74"/>
    <w:rsid w:val="00E81C0A"/>
    <w:rsid w:val="00E83542"/>
    <w:rsid w:val="00E8393C"/>
    <w:rsid w:val="00E843C6"/>
    <w:rsid w:val="00E84DB6"/>
    <w:rsid w:val="00E85326"/>
    <w:rsid w:val="00E85BD9"/>
    <w:rsid w:val="00E8723C"/>
    <w:rsid w:val="00E90A2E"/>
    <w:rsid w:val="00E91D7B"/>
    <w:rsid w:val="00E922AC"/>
    <w:rsid w:val="00E923D8"/>
    <w:rsid w:val="00E924EB"/>
    <w:rsid w:val="00E94C73"/>
    <w:rsid w:val="00E951C6"/>
    <w:rsid w:val="00E95E81"/>
    <w:rsid w:val="00E97A51"/>
    <w:rsid w:val="00E97B1F"/>
    <w:rsid w:val="00EA03FA"/>
    <w:rsid w:val="00EA0AAB"/>
    <w:rsid w:val="00EA1915"/>
    <w:rsid w:val="00EA2CA3"/>
    <w:rsid w:val="00EA3AE3"/>
    <w:rsid w:val="00EA4A37"/>
    <w:rsid w:val="00EA5466"/>
    <w:rsid w:val="00EA6E55"/>
    <w:rsid w:val="00EB44C5"/>
    <w:rsid w:val="00EB5CAE"/>
    <w:rsid w:val="00EB6603"/>
    <w:rsid w:val="00EB7FAE"/>
    <w:rsid w:val="00EC01DF"/>
    <w:rsid w:val="00EC1D9E"/>
    <w:rsid w:val="00EC1FB0"/>
    <w:rsid w:val="00EC27CE"/>
    <w:rsid w:val="00EC707A"/>
    <w:rsid w:val="00ED0829"/>
    <w:rsid w:val="00ED1545"/>
    <w:rsid w:val="00ED29A2"/>
    <w:rsid w:val="00ED2FB5"/>
    <w:rsid w:val="00ED3FA2"/>
    <w:rsid w:val="00ED49EE"/>
    <w:rsid w:val="00ED4B24"/>
    <w:rsid w:val="00ED5ACB"/>
    <w:rsid w:val="00ED5E42"/>
    <w:rsid w:val="00ED7F74"/>
    <w:rsid w:val="00EE0582"/>
    <w:rsid w:val="00EE084C"/>
    <w:rsid w:val="00EE1406"/>
    <w:rsid w:val="00EE26E7"/>
    <w:rsid w:val="00EE5070"/>
    <w:rsid w:val="00EE645F"/>
    <w:rsid w:val="00EE764D"/>
    <w:rsid w:val="00EE7A97"/>
    <w:rsid w:val="00EE7B7F"/>
    <w:rsid w:val="00EE7EF0"/>
    <w:rsid w:val="00EF10C3"/>
    <w:rsid w:val="00EF2142"/>
    <w:rsid w:val="00EF4633"/>
    <w:rsid w:val="00EF5F44"/>
    <w:rsid w:val="00EF636A"/>
    <w:rsid w:val="00EF7A5E"/>
    <w:rsid w:val="00F00F18"/>
    <w:rsid w:val="00F0340B"/>
    <w:rsid w:val="00F04051"/>
    <w:rsid w:val="00F04C18"/>
    <w:rsid w:val="00F04E85"/>
    <w:rsid w:val="00F04EAA"/>
    <w:rsid w:val="00F050AC"/>
    <w:rsid w:val="00F056E1"/>
    <w:rsid w:val="00F05B85"/>
    <w:rsid w:val="00F10498"/>
    <w:rsid w:val="00F123C3"/>
    <w:rsid w:val="00F139BA"/>
    <w:rsid w:val="00F146FD"/>
    <w:rsid w:val="00F1600E"/>
    <w:rsid w:val="00F165AF"/>
    <w:rsid w:val="00F2134C"/>
    <w:rsid w:val="00F221F2"/>
    <w:rsid w:val="00F23A6B"/>
    <w:rsid w:val="00F244B2"/>
    <w:rsid w:val="00F248A1"/>
    <w:rsid w:val="00F262C5"/>
    <w:rsid w:val="00F27471"/>
    <w:rsid w:val="00F27FE2"/>
    <w:rsid w:val="00F3060D"/>
    <w:rsid w:val="00F30A0B"/>
    <w:rsid w:val="00F30FDC"/>
    <w:rsid w:val="00F34029"/>
    <w:rsid w:val="00F34620"/>
    <w:rsid w:val="00F37130"/>
    <w:rsid w:val="00F403C1"/>
    <w:rsid w:val="00F415F0"/>
    <w:rsid w:val="00F416CE"/>
    <w:rsid w:val="00F428CE"/>
    <w:rsid w:val="00F42DF5"/>
    <w:rsid w:val="00F432BB"/>
    <w:rsid w:val="00F43679"/>
    <w:rsid w:val="00F44849"/>
    <w:rsid w:val="00F44DCD"/>
    <w:rsid w:val="00F51ABD"/>
    <w:rsid w:val="00F53596"/>
    <w:rsid w:val="00F56A82"/>
    <w:rsid w:val="00F61F41"/>
    <w:rsid w:val="00F6406D"/>
    <w:rsid w:val="00F64203"/>
    <w:rsid w:val="00F663FC"/>
    <w:rsid w:val="00F66C84"/>
    <w:rsid w:val="00F7342F"/>
    <w:rsid w:val="00F736AC"/>
    <w:rsid w:val="00F73BB5"/>
    <w:rsid w:val="00F73E95"/>
    <w:rsid w:val="00F74D97"/>
    <w:rsid w:val="00F7661B"/>
    <w:rsid w:val="00F76CE9"/>
    <w:rsid w:val="00F84D3A"/>
    <w:rsid w:val="00F87657"/>
    <w:rsid w:val="00F87D8A"/>
    <w:rsid w:val="00F90059"/>
    <w:rsid w:val="00F91F54"/>
    <w:rsid w:val="00F94C77"/>
    <w:rsid w:val="00F954BD"/>
    <w:rsid w:val="00FA08A8"/>
    <w:rsid w:val="00FA0910"/>
    <w:rsid w:val="00FA0E3A"/>
    <w:rsid w:val="00FA0FD6"/>
    <w:rsid w:val="00FA220C"/>
    <w:rsid w:val="00FA4417"/>
    <w:rsid w:val="00FA51DB"/>
    <w:rsid w:val="00FA7C89"/>
    <w:rsid w:val="00FB17CA"/>
    <w:rsid w:val="00FB1C77"/>
    <w:rsid w:val="00FB1E83"/>
    <w:rsid w:val="00FB4EA7"/>
    <w:rsid w:val="00FB4EB9"/>
    <w:rsid w:val="00FB6712"/>
    <w:rsid w:val="00FB762F"/>
    <w:rsid w:val="00FB7781"/>
    <w:rsid w:val="00FC1F83"/>
    <w:rsid w:val="00FC348C"/>
    <w:rsid w:val="00FC42A0"/>
    <w:rsid w:val="00FC436A"/>
    <w:rsid w:val="00FC4660"/>
    <w:rsid w:val="00FC5580"/>
    <w:rsid w:val="00FD01BF"/>
    <w:rsid w:val="00FD1626"/>
    <w:rsid w:val="00FD1AC1"/>
    <w:rsid w:val="00FD2678"/>
    <w:rsid w:val="00FD2786"/>
    <w:rsid w:val="00FD298B"/>
    <w:rsid w:val="00FD3796"/>
    <w:rsid w:val="00FD3FCC"/>
    <w:rsid w:val="00FD4BEF"/>
    <w:rsid w:val="00FD55A7"/>
    <w:rsid w:val="00FE05DD"/>
    <w:rsid w:val="00FE0BAB"/>
    <w:rsid w:val="00FE1AF9"/>
    <w:rsid w:val="00FE3386"/>
    <w:rsid w:val="00FE5040"/>
    <w:rsid w:val="00FE5ADA"/>
    <w:rsid w:val="00FF06E4"/>
    <w:rsid w:val="00FF08F2"/>
    <w:rsid w:val="00FF16A9"/>
    <w:rsid w:val="00FF2773"/>
    <w:rsid w:val="00FF40A4"/>
    <w:rsid w:val="00FF622C"/>
    <w:rsid w:val="00FF6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411"/>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360853">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35474306">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54819085">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075699">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76293836">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019644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4639696">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66470275">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012947">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28143132">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36420079">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471275">
      <w:bodyDiv w:val="1"/>
      <w:marLeft w:val="0"/>
      <w:marRight w:val="0"/>
      <w:marTop w:val="0"/>
      <w:marBottom w:val="0"/>
      <w:divBdr>
        <w:top w:val="none" w:sz="0" w:space="0" w:color="auto"/>
        <w:left w:val="none" w:sz="0" w:space="0" w:color="auto"/>
        <w:bottom w:val="none" w:sz="0" w:space="0" w:color="auto"/>
        <w:right w:val="none" w:sz="0" w:space="0" w:color="auto"/>
      </w:divBdr>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72704165">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05538284">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4390454">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2980076">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300464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67833059">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3843596">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0163548">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46351278">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0408050">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5550905">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2997355">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012982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47768834">
      <w:bodyDiv w:val="1"/>
      <w:marLeft w:val="0"/>
      <w:marRight w:val="0"/>
      <w:marTop w:val="0"/>
      <w:marBottom w:val="0"/>
      <w:divBdr>
        <w:top w:val="none" w:sz="0" w:space="0" w:color="auto"/>
        <w:left w:val="none" w:sz="0" w:space="0" w:color="auto"/>
        <w:bottom w:val="none" w:sz="0" w:space="0" w:color="auto"/>
        <w:right w:val="none" w:sz="0" w:space="0" w:color="auto"/>
      </w:divBdr>
    </w:div>
    <w:div w:id="1453787126">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0549958">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4430736">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49897607">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387649">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03045293">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4534961">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39946284">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74552348">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3096170">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2532879">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11730475">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10.jpeg"/><Relationship Id="rId42" Type="http://schemas.openxmlformats.org/officeDocument/2006/relationships/hyperlink" Target="https://www.arrl.org/hamfests/scioto-valley-amateur-radio-club-hamfest-3" TargetMode="External"/><Relationship Id="rId47" Type="http://schemas.openxmlformats.org/officeDocument/2006/relationships/hyperlink" Target="https://www.arrl.org/hamfests/ira-hudsonville-hamfest-5" TargetMode="External"/><Relationship Id="rId63" Type="http://schemas.openxmlformats.org/officeDocument/2006/relationships/hyperlink" Target="https://www.arrl.org/hamfests/noarsfest-12" TargetMode="External"/><Relationship Id="rId68" Type="http://schemas.openxmlformats.org/officeDocument/2006/relationships/hyperlink" Target="https://www.arrl.org/hamfests/van-wert-hamfest-9" TargetMode="External"/><Relationship Id="rId84" Type="http://schemas.openxmlformats.org/officeDocument/2006/relationships/image" Target="media/image29.png"/><Relationship Id="rId89" Type="http://schemas.openxmlformats.org/officeDocument/2006/relationships/glossaryDocument" Target="glossary/document.xml"/><Relationship Id="rId16" Type="http://schemas.openxmlformats.org/officeDocument/2006/relationships/image" Target="media/image7.png"/><Relationship Id="rId11" Type="http://schemas.openxmlformats.org/officeDocument/2006/relationships/hyperlink" Target="https://arrl-ohio.org/wp-content/uploads/2025/05/OSJ_May-2025.pdf" TargetMode="External"/><Relationship Id="rId32" Type="http://schemas.openxmlformats.org/officeDocument/2006/relationships/image" Target="media/image16.png"/><Relationship Id="rId37" Type="http://schemas.openxmlformats.org/officeDocument/2006/relationships/hyperlink" Target="http://qrparci.org/fdim" TargetMode="External"/><Relationship Id="rId53" Type="http://schemas.openxmlformats.org/officeDocument/2006/relationships/hyperlink" Target="https://www.arrl.org/hamfests/crossroads-hamfest-4" TargetMode="External"/><Relationship Id="rId58" Type="http://schemas.openxmlformats.org/officeDocument/2006/relationships/hyperlink" Target="https://www.arrl.org/hamfests/midland-amateur-radio-club-swap" TargetMode="External"/><Relationship Id="rId74" Type="http://schemas.openxmlformats.org/officeDocument/2006/relationships/hyperlink" Target="mailto:n8sy@n8sy.com" TargetMode="External"/><Relationship Id="rId79" Type="http://schemas.openxmlformats.org/officeDocument/2006/relationships/image" Target="media/image24.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5.jpeg"/><Relationship Id="rId22" Type="http://schemas.openxmlformats.org/officeDocument/2006/relationships/hyperlink" Target="mailto:n8sy@n8sy.com" TargetMode="External"/><Relationship Id="rId27" Type="http://schemas.openxmlformats.org/officeDocument/2006/relationships/hyperlink" Target="http://www.USradioguy.com" TargetMode="External"/><Relationship Id="rId30" Type="http://schemas.openxmlformats.org/officeDocument/2006/relationships/image" Target="media/image14.png"/><Relationship Id="rId35" Type="http://schemas.microsoft.com/office/2007/relationships/hdphoto" Target="media/hdphoto1.wdp"/><Relationship Id="rId43" Type="http://schemas.openxmlformats.org/officeDocument/2006/relationships/hyperlink" Target="https://www.arrl.org/hamfests/scioto-valley-amateur-radio-club-hamfest-3" TargetMode="External"/><Relationship Id="rId48" Type="http://schemas.openxmlformats.org/officeDocument/2006/relationships/hyperlink" Target="http://www.w8ira.org/" TargetMode="External"/><Relationship Id="rId56" Type="http://schemas.openxmlformats.org/officeDocument/2006/relationships/hyperlink" Target="https://www.arrl.org/hamfests/midland-amateur-radio-club-swap" TargetMode="External"/><Relationship Id="rId64" Type="http://schemas.openxmlformats.org/officeDocument/2006/relationships/hyperlink" Target="https://www.arrl.org/hamfests/williams-county-ara-hamfest-1" TargetMode="External"/><Relationship Id="rId69" Type="http://schemas.openxmlformats.org/officeDocument/2006/relationships/hyperlink" Target="https://www.arrl.org/hamfests/search/Location.division_id:gl" TargetMode="External"/><Relationship Id="rId77" Type="http://schemas.openxmlformats.org/officeDocument/2006/relationships/image" Target="media/image23.png"/><Relationship Id="rId8" Type="http://schemas.openxmlformats.org/officeDocument/2006/relationships/image" Target="media/image1.jpeg"/><Relationship Id="rId51" Type="http://schemas.openxmlformats.org/officeDocument/2006/relationships/hyperlink" Target="http://www.w8nby.org/" TargetMode="External"/><Relationship Id="rId72" Type="http://schemas.openxmlformats.org/officeDocument/2006/relationships/image" Target="media/image20.png"/><Relationship Id="rId80" Type="http://schemas.openxmlformats.org/officeDocument/2006/relationships/image" Target="media/image25.png"/><Relationship Id="rId85"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forms.office.com/Pages/ResponsePage.aspx?id=Dx2iugFz_kC91gPUQ6jCGEYWzQfXysZHvDC8hUJ9GuFUQlgyT0c4NzhYWEs0SFhJUFo4REw1TTU3OS4u" TargetMode="External"/><Relationship Id="rId33" Type="http://schemas.openxmlformats.org/officeDocument/2006/relationships/image" Target="media/image17.png"/><Relationship Id="rId38" Type="http://schemas.openxmlformats.org/officeDocument/2006/relationships/hyperlink" Target="https://www.arrl.org/hamfests/four-days-in-may-2" TargetMode="External"/><Relationship Id="rId46" Type="http://schemas.openxmlformats.org/officeDocument/2006/relationships/hyperlink" Target="https://www.arrl.org/hamfests/fcarc-summer-hamfest-5" TargetMode="External"/><Relationship Id="rId59" Type="http://schemas.openxmlformats.org/officeDocument/2006/relationships/hyperlink" Target="https://www.arrl.org/hamfests/monroe-hamfest-14" TargetMode="External"/><Relationship Id="rId67" Type="http://schemas.openxmlformats.org/officeDocument/2006/relationships/hyperlink" Target="http://w8fy.org/" TargetMode="External"/><Relationship Id="rId20" Type="http://schemas.openxmlformats.org/officeDocument/2006/relationships/hyperlink" Target="mailto:pr@arrl.org" TargetMode="External"/><Relationship Id="rId41" Type="http://schemas.openxmlformats.org/officeDocument/2006/relationships/hyperlink" Target="https://www.arrl.org/hamfests/dayton-hamvention-8" TargetMode="External"/><Relationship Id="rId54" Type="http://schemas.openxmlformats.org/officeDocument/2006/relationships/hyperlink" Target="http://www.w8df.com/" TargetMode="External"/><Relationship Id="rId62" Type="http://schemas.openxmlformats.org/officeDocument/2006/relationships/hyperlink" Target="https://www.noars.net/hamfests/noarsfest/" TargetMode="External"/><Relationship Id="rId70" Type="http://schemas.openxmlformats.org/officeDocument/2006/relationships/image" Target="media/image19.png"/><Relationship Id="rId75" Type="http://schemas.openxmlformats.org/officeDocument/2006/relationships/image" Target="media/image22.jpeg"/><Relationship Id="rId83" Type="http://schemas.openxmlformats.org/officeDocument/2006/relationships/image" Target="media/image28.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mailto:n8sy@arrl.org" TargetMode="External"/><Relationship Id="rId28" Type="http://schemas.openxmlformats.org/officeDocument/2006/relationships/hyperlink" Target="mailto:n8sy@n8sy.com" TargetMode="External"/><Relationship Id="rId36" Type="http://schemas.openxmlformats.org/officeDocument/2006/relationships/hyperlink" Target="https://www.arrl.org/hamfests/four-days-in-may-2" TargetMode="External"/><Relationship Id="rId49" Type="http://schemas.openxmlformats.org/officeDocument/2006/relationships/hyperlink" Target="https://www.arrl.org/hamfests/ira-hudsonville-hamfest-5" TargetMode="External"/><Relationship Id="rId57" Type="http://schemas.openxmlformats.org/officeDocument/2006/relationships/hyperlink" Target="http://www.w8kea.org/" TargetMode="External"/><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s://www.arrl.org/hamfests/fcarc-summer-hamfest-5" TargetMode="External"/><Relationship Id="rId52" Type="http://schemas.openxmlformats.org/officeDocument/2006/relationships/hyperlink" Target="https://www.arrl.org/hamfests/lars-yooper-hamfest-1" TargetMode="External"/><Relationship Id="rId60" Type="http://schemas.openxmlformats.org/officeDocument/2006/relationships/hyperlink" Target="http://mcrca.org/" TargetMode="External"/><Relationship Id="rId65" Type="http://schemas.openxmlformats.org/officeDocument/2006/relationships/hyperlink" Target="https://www.arrl.org/hamfests/williams-county-ara-hamfest-1" TargetMode="External"/><Relationship Id="rId73" Type="http://schemas.openxmlformats.org/officeDocument/2006/relationships/image" Target="media/image21.png"/><Relationship Id="rId78" Type="http://schemas.openxmlformats.org/officeDocument/2006/relationships/hyperlink" Target="mailto:n8sy@n8sy.com" TargetMode="External"/><Relationship Id="rId81" Type="http://schemas.openxmlformats.org/officeDocument/2006/relationships/image" Target="media/image26.jpeg"/><Relationship Id="rId86"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Ky1o@arrl.org" TargetMode="External"/><Relationship Id="rId18" Type="http://schemas.openxmlformats.org/officeDocument/2006/relationships/hyperlink" Target="http://www.arrl.org/field-day-locator" TargetMode="External"/><Relationship Id="rId39" Type="http://schemas.openxmlformats.org/officeDocument/2006/relationships/hyperlink" Target="https://www.arrl.org/hamfests/dayton-hamvention-8" TargetMode="External"/><Relationship Id="rId34" Type="http://schemas.openxmlformats.org/officeDocument/2006/relationships/image" Target="media/image18.png"/><Relationship Id="rId50" Type="http://schemas.openxmlformats.org/officeDocument/2006/relationships/hyperlink" Target="https://www.arrl.org/hamfests/lars-yooper-hamfest-1" TargetMode="External"/><Relationship Id="rId55" Type="http://schemas.openxmlformats.org/officeDocument/2006/relationships/hyperlink" Target="https://www.arrl.org/hamfests/crossroads-hamfest-4" TargetMode="External"/><Relationship Id="rId76" Type="http://schemas.openxmlformats.org/officeDocument/2006/relationships/hyperlink" Target="https://arrl-greatlakes.org/gallery/index.php" TargetMode="External"/><Relationship Id="rId7" Type="http://schemas.openxmlformats.org/officeDocument/2006/relationships/endnotes" Target="endnotes.xml"/><Relationship Id="rId71" Type="http://schemas.openxmlformats.org/officeDocument/2006/relationships/hyperlink" Target="https://arrl-greatlakes.org/links.html"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1.png"/><Relationship Id="rId40" Type="http://schemas.openxmlformats.org/officeDocument/2006/relationships/hyperlink" Target="http://hamvention.org/" TargetMode="External"/><Relationship Id="rId45" Type="http://schemas.openxmlformats.org/officeDocument/2006/relationships/hyperlink" Target="https://k8bxq.org/hamfest" TargetMode="External"/><Relationship Id="rId66" Type="http://schemas.openxmlformats.org/officeDocument/2006/relationships/hyperlink" Target="https://www.arrl.org/hamfests/van-wert-hamfest-9" TargetMode="External"/><Relationship Id="rId87" Type="http://schemas.openxmlformats.org/officeDocument/2006/relationships/footer" Target="footer1.xml"/><Relationship Id="rId61" Type="http://schemas.openxmlformats.org/officeDocument/2006/relationships/hyperlink" Target="https://www.arrl.org/hamfests/monroe-hamfest-14" TargetMode="External"/><Relationship Id="rId82" Type="http://schemas.openxmlformats.org/officeDocument/2006/relationships/image" Target="media/image27.jpeg"/><Relationship Id="rId19"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14B46"/>
    <w:rsid w:val="000466BE"/>
    <w:rsid w:val="00047A5F"/>
    <w:rsid w:val="00053B7C"/>
    <w:rsid w:val="00062313"/>
    <w:rsid w:val="000A5BDD"/>
    <w:rsid w:val="000B6A44"/>
    <w:rsid w:val="000D47F0"/>
    <w:rsid w:val="000D578B"/>
    <w:rsid w:val="000D686D"/>
    <w:rsid w:val="00105540"/>
    <w:rsid w:val="0011554B"/>
    <w:rsid w:val="00116FE2"/>
    <w:rsid w:val="00121255"/>
    <w:rsid w:val="00145EDB"/>
    <w:rsid w:val="00165A4E"/>
    <w:rsid w:val="00182372"/>
    <w:rsid w:val="00191B9F"/>
    <w:rsid w:val="00197F54"/>
    <w:rsid w:val="001A60B7"/>
    <w:rsid w:val="002018C0"/>
    <w:rsid w:val="00203674"/>
    <w:rsid w:val="002209D5"/>
    <w:rsid w:val="002222E0"/>
    <w:rsid w:val="002334F6"/>
    <w:rsid w:val="00266418"/>
    <w:rsid w:val="00275E0E"/>
    <w:rsid w:val="0027767E"/>
    <w:rsid w:val="00281AF7"/>
    <w:rsid w:val="002920CF"/>
    <w:rsid w:val="00293DFD"/>
    <w:rsid w:val="002A1219"/>
    <w:rsid w:val="002A76E7"/>
    <w:rsid w:val="002D4CFF"/>
    <w:rsid w:val="002E1EC4"/>
    <w:rsid w:val="002E212A"/>
    <w:rsid w:val="002F473F"/>
    <w:rsid w:val="002F4BEC"/>
    <w:rsid w:val="00331831"/>
    <w:rsid w:val="00340E7E"/>
    <w:rsid w:val="00354BF1"/>
    <w:rsid w:val="00367DC3"/>
    <w:rsid w:val="00377449"/>
    <w:rsid w:val="003819B0"/>
    <w:rsid w:val="00385995"/>
    <w:rsid w:val="0039180C"/>
    <w:rsid w:val="003A10D3"/>
    <w:rsid w:val="003B40DB"/>
    <w:rsid w:val="003B4472"/>
    <w:rsid w:val="003B457C"/>
    <w:rsid w:val="003C0B8E"/>
    <w:rsid w:val="003D6C8C"/>
    <w:rsid w:val="003E0C28"/>
    <w:rsid w:val="003E28C0"/>
    <w:rsid w:val="003E6CC6"/>
    <w:rsid w:val="004B0CEC"/>
    <w:rsid w:val="004E2DFA"/>
    <w:rsid w:val="004F1F5B"/>
    <w:rsid w:val="005271D3"/>
    <w:rsid w:val="00534932"/>
    <w:rsid w:val="00542EE6"/>
    <w:rsid w:val="00555E6D"/>
    <w:rsid w:val="00565AD5"/>
    <w:rsid w:val="00576056"/>
    <w:rsid w:val="005850F5"/>
    <w:rsid w:val="00591F14"/>
    <w:rsid w:val="005E6D53"/>
    <w:rsid w:val="005F0E01"/>
    <w:rsid w:val="0060757F"/>
    <w:rsid w:val="0062472E"/>
    <w:rsid w:val="00680E0D"/>
    <w:rsid w:val="006877F9"/>
    <w:rsid w:val="006A1193"/>
    <w:rsid w:val="006B0081"/>
    <w:rsid w:val="006B728E"/>
    <w:rsid w:val="006D5542"/>
    <w:rsid w:val="00750BBE"/>
    <w:rsid w:val="007636C8"/>
    <w:rsid w:val="00772EDA"/>
    <w:rsid w:val="00790829"/>
    <w:rsid w:val="0079786A"/>
    <w:rsid w:val="007B5BAA"/>
    <w:rsid w:val="007C2B64"/>
    <w:rsid w:val="007D79A8"/>
    <w:rsid w:val="007E3FE7"/>
    <w:rsid w:val="007F226C"/>
    <w:rsid w:val="008009CD"/>
    <w:rsid w:val="00830EA1"/>
    <w:rsid w:val="0084714E"/>
    <w:rsid w:val="00854FD5"/>
    <w:rsid w:val="00866514"/>
    <w:rsid w:val="00873B6F"/>
    <w:rsid w:val="008868D1"/>
    <w:rsid w:val="00890C25"/>
    <w:rsid w:val="008A1F03"/>
    <w:rsid w:val="008B1611"/>
    <w:rsid w:val="008C64A8"/>
    <w:rsid w:val="008E7417"/>
    <w:rsid w:val="008F7D83"/>
    <w:rsid w:val="00916135"/>
    <w:rsid w:val="00916841"/>
    <w:rsid w:val="0092257D"/>
    <w:rsid w:val="0093250C"/>
    <w:rsid w:val="00953F2B"/>
    <w:rsid w:val="009D0786"/>
    <w:rsid w:val="009D441C"/>
    <w:rsid w:val="009E08AB"/>
    <w:rsid w:val="009E728B"/>
    <w:rsid w:val="009F4709"/>
    <w:rsid w:val="00A211C4"/>
    <w:rsid w:val="00A3712D"/>
    <w:rsid w:val="00A44E99"/>
    <w:rsid w:val="00A5117E"/>
    <w:rsid w:val="00A52F66"/>
    <w:rsid w:val="00A54809"/>
    <w:rsid w:val="00A55315"/>
    <w:rsid w:val="00A65D44"/>
    <w:rsid w:val="00A94C12"/>
    <w:rsid w:val="00AA2052"/>
    <w:rsid w:val="00AB02E3"/>
    <w:rsid w:val="00AB03CA"/>
    <w:rsid w:val="00B072D7"/>
    <w:rsid w:val="00B26F0C"/>
    <w:rsid w:val="00B774CC"/>
    <w:rsid w:val="00B90BE2"/>
    <w:rsid w:val="00B957A0"/>
    <w:rsid w:val="00BA12EC"/>
    <w:rsid w:val="00BA13A4"/>
    <w:rsid w:val="00BB32B6"/>
    <w:rsid w:val="00BC5673"/>
    <w:rsid w:val="00BC653D"/>
    <w:rsid w:val="00BE68EB"/>
    <w:rsid w:val="00BE7A7F"/>
    <w:rsid w:val="00C054DF"/>
    <w:rsid w:val="00C06B4A"/>
    <w:rsid w:val="00C16A90"/>
    <w:rsid w:val="00C33235"/>
    <w:rsid w:val="00C4710E"/>
    <w:rsid w:val="00C764B9"/>
    <w:rsid w:val="00CC2027"/>
    <w:rsid w:val="00CD731E"/>
    <w:rsid w:val="00CE12D1"/>
    <w:rsid w:val="00CE7704"/>
    <w:rsid w:val="00D17C93"/>
    <w:rsid w:val="00D35A9C"/>
    <w:rsid w:val="00D46BCF"/>
    <w:rsid w:val="00D6061A"/>
    <w:rsid w:val="00D72F53"/>
    <w:rsid w:val="00D94BDA"/>
    <w:rsid w:val="00DB2A0D"/>
    <w:rsid w:val="00DB60BC"/>
    <w:rsid w:val="00DC2082"/>
    <w:rsid w:val="00DC3EE4"/>
    <w:rsid w:val="00E11C49"/>
    <w:rsid w:val="00E12459"/>
    <w:rsid w:val="00E23B7A"/>
    <w:rsid w:val="00E33EDE"/>
    <w:rsid w:val="00E659A7"/>
    <w:rsid w:val="00E928A3"/>
    <w:rsid w:val="00E95A64"/>
    <w:rsid w:val="00E95E81"/>
    <w:rsid w:val="00EB26EC"/>
    <w:rsid w:val="00ED49EE"/>
    <w:rsid w:val="00ED6FDC"/>
    <w:rsid w:val="00EE3FB4"/>
    <w:rsid w:val="00EF0808"/>
    <w:rsid w:val="00EF1B3C"/>
    <w:rsid w:val="00EF7A5E"/>
    <w:rsid w:val="00EF7CE0"/>
    <w:rsid w:val="00F03891"/>
    <w:rsid w:val="00F06B1D"/>
    <w:rsid w:val="00F165AF"/>
    <w:rsid w:val="00F23A6B"/>
    <w:rsid w:val="00F262C5"/>
    <w:rsid w:val="00F5198B"/>
    <w:rsid w:val="00F559A4"/>
    <w:rsid w:val="00F67101"/>
    <w:rsid w:val="00F71753"/>
    <w:rsid w:val="00F7661B"/>
    <w:rsid w:val="00FA0F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20</Pages>
  <Words>5605</Words>
  <Characters>31950</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13</cp:revision>
  <cp:lastPrinted>2025-03-15T14:41:00Z</cp:lastPrinted>
  <dcterms:created xsi:type="dcterms:W3CDTF">2025-05-10T13:37:00Z</dcterms:created>
  <dcterms:modified xsi:type="dcterms:W3CDTF">2025-05-12T23:39:00Z</dcterms:modified>
</cp:coreProperties>
</file>