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1F51D1EF" w:rsidR="0033449D" w:rsidRPr="00CA03BB" w:rsidRDefault="00F80AA9" w:rsidP="001D12E3">
      <w:pPr>
        <w:rPr>
          <w:rFonts w:ascii="Goudy Old Style" w:hAnsi="Goudy Old Style" w:cs="Arial"/>
          <w:b/>
          <w:bCs/>
          <w:i/>
          <w:iCs/>
          <w:sz w:val="120"/>
          <w:szCs w:val="120"/>
          <w:vertAlign w:val="superscript"/>
        </w:rPr>
      </w:pPr>
      <w:r>
        <w:rPr>
          <w:rFonts w:ascii="Goudy Old Style" w:hAnsi="Goudy Old Style" w:cs="Arial"/>
          <w:b/>
          <w:bCs/>
          <w:i/>
          <w:iCs/>
          <w:noProof/>
          <w:sz w:val="48"/>
          <w:szCs w:val="48"/>
        </w:rPr>
        <w:drawing>
          <wp:anchor distT="0" distB="0" distL="114300" distR="114300" simplePos="0" relativeHeight="252010522" behindDoc="1" locked="0" layoutInCell="1" allowOverlap="1" wp14:anchorId="3BFA96A6" wp14:editId="217D933C">
            <wp:simplePos x="0" y="0"/>
            <wp:positionH relativeFrom="column">
              <wp:posOffset>4160520</wp:posOffset>
            </wp:positionH>
            <wp:positionV relativeFrom="paragraph">
              <wp:posOffset>504825</wp:posOffset>
            </wp:positionV>
            <wp:extent cx="2274570" cy="1670685"/>
            <wp:effectExtent l="0" t="0" r="0" b="5715"/>
            <wp:wrapNone/>
            <wp:docPr id="335340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4570" cy="1670685"/>
                    </a:xfrm>
                    <a:prstGeom prst="rect">
                      <a:avLst/>
                    </a:prstGeom>
                    <a:noFill/>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5BC8F41D">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65F133B2" w:rsidR="0033449D" w:rsidRDefault="00F95711"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64F87B9A" w14:textId="77777777" w:rsidR="00F80AA9" w:rsidRDefault="00F95711" w:rsidP="00F80AA9">
      <w:pPr>
        <w:rPr>
          <w:rFonts w:ascii="Goudy Old Style" w:hAnsi="Goudy Old Style" w:cs="Arial"/>
          <w:b/>
          <w:bCs/>
          <w:i/>
          <w:iCs/>
          <w:sz w:val="48"/>
          <w:szCs w:val="48"/>
        </w:rPr>
      </w:pP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bookmarkStart w:id="0" w:name="_Hlk191454905"/>
      <w:bookmarkEnd w:id="0"/>
    </w:p>
    <w:p w14:paraId="381A29D3" w14:textId="38BEA88F" w:rsidR="007A5A70" w:rsidRPr="00F80AA9" w:rsidRDefault="00F80AA9" w:rsidP="00F80AA9">
      <w:pPr>
        <w:rPr>
          <w:rFonts w:ascii="Goudy Old Style" w:hAnsi="Goudy Old Style" w:cs="Arial"/>
          <w:b/>
          <w:bCs/>
          <w:i/>
          <w:iCs/>
          <w:sz w:val="48"/>
          <w:szCs w:val="48"/>
        </w:rPr>
      </w:pPr>
      <w:proofErr w:type="gramStart"/>
      <w:r>
        <w:rPr>
          <w:rFonts w:ascii="Goudy Old Style" w:hAnsi="Goudy Old Style" w:cs="Arial"/>
          <w:b/>
          <w:bCs/>
          <w:i/>
          <w:iCs/>
          <w:sz w:val="52"/>
          <w:szCs w:val="52"/>
        </w:rPr>
        <w:t>Novemb</w:t>
      </w:r>
      <w:r w:rsidR="003C51FE" w:rsidRPr="00666875">
        <w:rPr>
          <w:rFonts w:ascii="Goudy Old Style" w:hAnsi="Goudy Old Style" w:cs="Arial"/>
          <w:b/>
          <w:bCs/>
          <w:i/>
          <w:iCs/>
          <w:sz w:val="52"/>
          <w:szCs w:val="52"/>
        </w:rPr>
        <w:t>er</w:t>
      </w:r>
      <w:r w:rsidR="00523E08" w:rsidRPr="00666875">
        <w:rPr>
          <w:rFonts w:ascii="Goudy Old Style" w:hAnsi="Goudy Old Style" w:cs="Arial"/>
          <w:b/>
          <w:bCs/>
          <w:i/>
          <w:iCs/>
          <w:sz w:val="52"/>
          <w:szCs w:val="52"/>
        </w:rPr>
        <w:t xml:space="preserve"> </w:t>
      </w:r>
      <w:r w:rsidR="00BB2156" w:rsidRPr="00666875">
        <w:rPr>
          <w:rFonts w:ascii="Goudy Old Style" w:hAnsi="Goudy Old Style" w:cs="Arial"/>
          <w:b/>
          <w:bCs/>
          <w:i/>
          <w:iCs/>
          <w:sz w:val="52"/>
          <w:szCs w:val="52"/>
        </w:rPr>
        <w:t xml:space="preserve"> </w:t>
      </w:r>
      <w:r w:rsidR="007A5A70" w:rsidRPr="00666875">
        <w:rPr>
          <w:rFonts w:ascii="Goudy Old Style" w:hAnsi="Goudy Old Style" w:cs="Arial"/>
          <w:b/>
          <w:bCs/>
          <w:i/>
          <w:iCs/>
          <w:sz w:val="52"/>
          <w:szCs w:val="52"/>
        </w:rPr>
        <w:t>202</w:t>
      </w:r>
      <w:r w:rsidR="00EC707A" w:rsidRPr="00666875">
        <w:rPr>
          <w:rFonts w:ascii="Goudy Old Style" w:hAnsi="Goudy Old Style" w:cs="Arial"/>
          <w:b/>
          <w:bCs/>
          <w:i/>
          <w:iCs/>
          <w:sz w:val="52"/>
          <w:szCs w:val="52"/>
        </w:rPr>
        <w:t>5</w:t>
      </w:r>
      <w:proofErr w:type="gramEnd"/>
    </w:p>
    <w:p w14:paraId="65E3F744" w14:textId="703D33C1"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7CBEA224" w14:textId="32B1DF23"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E8C70" w14:textId="77777777" w:rsidR="005879C0" w:rsidRDefault="005879C0" w:rsidP="005879C0">
      <w:pPr>
        <w:rPr>
          <w:rFonts w:ascii="Arial" w:hAnsi="Arial" w:cs="Arial"/>
          <w:sz w:val="24"/>
          <w:szCs w:val="24"/>
        </w:rPr>
      </w:pPr>
      <w:r w:rsidRPr="005879C0">
        <w:rPr>
          <w:rFonts w:ascii="Arial" w:hAnsi="Arial" w:cs="Arial"/>
          <w:sz w:val="24"/>
          <w:szCs w:val="24"/>
        </w:rPr>
        <w:t>Hi Gang,</w:t>
      </w:r>
    </w:p>
    <w:p w14:paraId="531DC8AA" w14:textId="77777777" w:rsidR="005879C0" w:rsidRDefault="005879C0" w:rsidP="005879C0">
      <w:pPr>
        <w:rPr>
          <w:rFonts w:ascii="Arial" w:hAnsi="Arial" w:cs="Arial"/>
          <w:sz w:val="24"/>
          <w:szCs w:val="24"/>
        </w:rPr>
      </w:pPr>
    </w:p>
    <w:p w14:paraId="29509FB6" w14:textId="0A918A4E" w:rsidR="00F80AA9" w:rsidRDefault="00D51596" w:rsidP="005879C0">
      <w:pPr>
        <w:rPr>
          <w:rFonts w:ascii="Arial" w:hAnsi="Arial" w:cs="Arial"/>
          <w:sz w:val="24"/>
          <w:szCs w:val="24"/>
        </w:rPr>
      </w:pPr>
      <w:r>
        <w:rPr>
          <w:rFonts w:ascii="Arial" w:hAnsi="Arial" w:cs="Arial"/>
          <w:sz w:val="24"/>
          <w:szCs w:val="24"/>
        </w:rPr>
        <w:t xml:space="preserve">Wow, what a week this has been. For those of you keeping track, I had my second eye surgery this past week for cataracts, left eye this time. My vision is still a little blurry, but it’s coming along. </w:t>
      </w:r>
      <w:r w:rsidR="00BE4A13">
        <w:rPr>
          <w:rFonts w:ascii="Arial" w:hAnsi="Arial" w:cs="Arial"/>
          <w:sz w:val="24"/>
          <w:szCs w:val="24"/>
        </w:rPr>
        <w:t xml:space="preserve">My </w:t>
      </w:r>
      <w:r w:rsidR="00BE4A13" w:rsidRPr="00BE4A13">
        <w:rPr>
          <w:rFonts w:ascii="Arial" w:hAnsi="Arial" w:cs="Arial"/>
          <w:sz w:val="24"/>
          <w:szCs w:val="24"/>
        </w:rPr>
        <w:t>ophthalmologist</w:t>
      </w:r>
      <w:r w:rsidR="00BE4A13">
        <w:rPr>
          <w:rFonts w:ascii="Arial" w:hAnsi="Arial" w:cs="Arial"/>
          <w:sz w:val="24"/>
          <w:szCs w:val="24"/>
        </w:rPr>
        <w:t xml:space="preserve"> says that I’m at a 20/20 -2 vision category. I guess that’s good. Anyway, t</w:t>
      </w:r>
      <w:r>
        <w:rPr>
          <w:rFonts w:ascii="Arial" w:hAnsi="Arial" w:cs="Arial"/>
          <w:sz w:val="24"/>
          <w:szCs w:val="24"/>
        </w:rPr>
        <w:t xml:space="preserve">hings look so much brighter than before, so much so that I </w:t>
      </w:r>
      <w:r w:rsidR="00BE4A13">
        <w:rPr>
          <w:rFonts w:ascii="Arial" w:hAnsi="Arial" w:cs="Arial"/>
          <w:sz w:val="24"/>
          <w:szCs w:val="24"/>
        </w:rPr>
        <w:t xml:space="preserve">had to </w:t>
      </w:r>
      <w:r>
        <w:rPr>
          <w:rFonts w:ascii="Arial" w:hAnsi="Arial" w:cs="Arial"/>
          <w:sz w:val="24"/>
          <w:szCs w:val="24"/>
        </w:rPr>
        <w:t xml:space="preserve">turn down the brightness on my monitor to about half of what it was. </w:t>
      </w:r>
    </w:p>
    <w:p w14:paraId="4CEBFC30" w14:textId="77777777" w:rsidR="00D51596" w:rsidRDefault="00D51596" w:rsidP="005879C0">
      <w:pPr>
        <w:rPr>
          <w:rFonts w:ascii="Arial" w:hAnsi="Arial" w:cs="Arial"/>
          <w:sz w:val="24"/>
          <w:szCs w:val="24"/>
        </w:rPr>
      </w:pPr>
    </w:p>
    <w:p w14:paraId="55BE2F78" w14:textId="583AEA05" w:rsidR="004A206A" w:rsidRDefault="00502561" w:rsidP="005879C0">
      <w:pPr>
        <w:rPr>
          <w:rFonts w:ascii="Arial" w:hAnsi="Arial" w:cs="Arial"/>
          <w:sz w:val="24"/>
          <w:szCs w:val="24"/>
        </w:rPr>
      </w:pPr>
      <w:r>
        <w:rPr>
          <w:noProof/>
        </w:rPr>
        <w:drawing>
          <wp:anchor distT="0" distB="0" distL="114300" distR="114300" simplePos="0" relativeHeight="252008474" behindDoc="1" locked="0" layoutInCell="1" allowOverlap="1" wp14:anchorId="5451A6A9" wp14:editId="75FBB8BC">
            <wp:simplePos x="0" y="0"/>
            <wp:positionH relativeFrom="column">
              <wp:posOffset>3932555</wp:posOffset>
            </wp:positionH>
            <wp:positionV relativeFrom="paragraph">
              <wp:posOffset>1214755</wp:posOffset>
            </wp:positionV>
            <wp:extent cx="2324735" cy="1266825"/>
            <wp:effectExtent l="0" t="0" r="0" b="9525"/>
            <wp:wrapTight wrapText="bothSides">
              <wp:wrapPolygon edited="0">
                <wp:start x="0" y="0"/>
                <wp:lineTo x="0" y="21438"/>
                <wp:lineTo x="21417" y="21438"/>
                <wp:lineTo x="21417" y="0"/>
                <wp:lineTo x="0" y="0"/>
              </wp:wrapPolygon>
            </wp:wrapTight>
            <wp:docPr id="1202280931" name="Picture 1" descr="A large building with columns and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80931" name="Picture 1" descr="A large building with columns and a dom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735" cy="1266825"/>
                    </a:xfrm>
                    <a:prstGeom prst="rect">
                      <a:avLst/>
                    </a:prstGeom>
                  </pic:spPr>
                </pic:pic>
              </a:graphicData>
            </a:graphic>
            <wp14:sizeRelH relativeFrom="page">
              <wp14:pctWidth>0</wp14:pctWidth>
            </wp14:sizeRelH>
            <wp14:sizeRelV relativeFrom="page">
              <wp14:pctHeight>0</wp14:pctHeight>
            </wp14:sizeRelV>
          </wp:anchor>
        </w:drawing>
      </w:r>
      <w:r w:rsidR="00D51596">
        <w:rPr>
          <w:rFonts w:ascii="Arial" w:hAnsi="Arial" w:cs="Arial"/>
          <w:sz w:val="24"/>
          <w:szCs w:val="24"/>
        </w:rPr>
        <w:t>As I’m writing this</w:t>
      </w:r>
      <w:r w:rsidR="00D22B27">
        <w:rPr>
          <w:rFonts w:ascii="Arial" w:hAnsi="Arial" w:cs="Arial"/>
          <w:sz w:val="24"/>
          <w:szCs w:val="24"/>
        </w:rPr>
        <w:t xml:space="preserve"> just a few days before</w:t>
      </w:r>
      <w:r w:rsidR="00D51596">
        <w:rPr>
          <w:rFonts w:ascii="Arial" w:hAnsi="Arial" w:cs="Arial"/>
          <w:sz w:val="24"/>
          <w:szCs w:val="24"/>
        </w:rPr>
        <w:t xml:space="preserve"> Halloween</w:t>
      </w:r>
      <w:r w:rsidR="00D22B27">
        <w:rPr>
          <w:rFonts w:ascii="Arial" w:hAnsi="Arial" w:cs="Arial"/>
          <w:sz w:val="24"/>
          <w:szCs w:val="24"/>
        </w:rPr>
        <w:t xml:space="preserve">, </w:t>
      </w:r>
      <w:r w:rsidR="004C5A87">
        <w:rPr>
          <w:rFonts w:ascii="Arial" w:hAnsi="Arial" w:cs="Arial"/>
          <w:sz w:val="24"/>
          <w:szCs w:val="24"/>
        </w:rPr>
        <w:t xml:space="preserve">Janie and I </w:t>
      </w:r>
      <w:r w:rsidR="00D22B27">
        <w:rPr>
          <w:rFonts w:ascii="Arial" w:hAnsi="Arial" w:cs="Arial"/>
          <w:sz w:val="24"/>
          <w:szCs w:val="24"/>
        </w:rPr>
        <w:t xml:space="preserve">are preparing for “Beggers Night” </w:t>
      </w:r>
      <w:r w:rsidR="004C5A87">
        <w:rPr>
          <w:rFonts w:ascii="Arial" w:hAnsi="Arial" w:cs="Arial"/>
          <w:sz w:val="24"/>
          <w:szCs w:val="24"/>
        </w:rPr>
        <w:t xml:space="preserve">here in the big </w:t>
      </w:r>
      <w:proofErr w:type="spellStart"/>
      <w:r w:rsidR="004C5A87">
        <w:rPr>
          <w:rFonts w:ascii="Arial" w:hAnsi="Arial" w:cs="Arial"/>
          <w:sz w:val="24"/>
          <w:szCs w:val="24"/>
        </w:rPr>
        <w:t>Megatropolis</w:t>
      </w:r>
      <w:proofErr w:type="spellEnd"/>
      <w:r w:rsidR="004C5A87">
        <w:rPr>
          <w:rFonts w:ascii="Arial" w:hAnsi="Arial" w:cs="Arial"/>
          <w:sz w:val="24"/>
          <w:szCs w:val="24"/>
        </w:rPr>
        <w:t xml:space="preserve"> of Lexington </w:t>
      </w:r>
      <w:r w:rsidR="00D22B27">
        <w:rPr>
          <w:rFonts w:ascii="Arial" w:hAnsi="Arial" w:cs="Arial"/>
          <w:sz w:val="24"/>
          <w:szCs w:val="24"/>
        </w:rPr>
        <w:t xml:space="preserve">by getting the bags of candy out and ready to pass out to the kids as they come up the drive. </w:t>
      </w:r>
      <w:r w:rsidR="004A206A">
        <w:rPr>
          <w:rFonts w:ascii="Arial" w:hAnsi="Arial" w:cs="Arial"/>
          <w:sz w:val="24"/>
          <w:szCs w:val="24"/>
        </w:rPr>
        <w:t xml:space="preserve">Janie doesn’t buy candy that I like, so there’s little for me to steal. </w:t>
      </w:r>
      <w:r w:rsidR="00D22B27">
        <w:rPr>
          <w:rFonts w:ascii="Arial" w:hAnsi="Arial" w:cs="Arial"/>
          <w:sz w:val="24"/>
          <w:szCs w:val="24"/>
        </w:rPr>
        <w:t>Most of the houses where we live are set back far enough from the street that not all that many kids like coming to our neighborhood. It’s too much walking</w:t>
      </w:r>
      <w:r w:rsidR="004A206A">
        <w:rPr>
          <w:rFonts w:ascii="Arial" w:hAnsi="Arial" w:cs="Arial"/>
          <w:sz w:val="24"/>
          <w:szCs w:val="24"/>
        </w:rPr>
        <w:t xml:space="preserve"> for them,</w:t>
      </w:r>
      <w:r w:rsidR="00D22B27">
        <w:rPr>
          <w:rFonts w:ascii="Arial" w:hAnsi="Arial" w:cs="Arial"/>
          <w:sz w:val="24"/>
          <w:szCs w:val="24"/>
        </w:rPr>
        <w:t xml:space="preserve"> I guess.</w:t>
      </w:r>
      <w:r w:rsidR="00585E23">
        <w:rPr>
          <w:rFonts w:ascii="Arial" w:hAnsi="Arial" w:cs="Arial"/>
          <w:sz w:val="24"/>
          <w:szCs w:val="24"/>
        </w:rPr>
        <w:t xml:space="preserve"> But the ones that do come get well rewarded.</w:t>
      </w:r>
      <w:r w:rsidR="004A206A">
        <w:rPr>
          <w:rFonts w:ascii="Arial" w:hAnsi="Arial" w:cs="Arial"/>
          <w:sz w:val="24"/>
          <w:szCs w:val="24"/>
        </w:rPr>
        <w:t xml:space="preserve"> </w:t>
      </w:r>
    </w:p>
    <w:p w14:paraId="571CA32A" w14:textId="66F43193" w:rsidR="004A206A" w:rsidRDefault="004A206A" w:rsidP="005879C0">
      <w:pPr>
        <w:rPr>
          <w:rFonts w:ascii="Arial" w:hAnsi="Arial" w:cs="Arial"/>
          <w:sz w:val="24"/>
          <w:szCs w:val="24"/>
        </w:rPr>
      </w:pPr>
    </w:p>
    <w:p w14:paraId="6A402791" w14:textId="46BD9A34" w:rsidR="00502561" w:rsidRDefault="004A206A" w:rsidP="005879C0">
      <w:pPr>
        <w:rPr>
          <w:rFonts w:ascii="Arial" w:hAnsi="Arial" w:cs="Arial"/>
          <w:sz w:val="24"/>
          <w:szCs w:val="24"/>
        </w:rPr>
      </w:pPr>
      <w:r>
        <w:rPr>
          <w:rFonts w:ascii="Arial" w:hAnsi="Arial" w:cs="Arial"/>
          <w:sz w:val="24"/>
          <w:szCs w:val="24"/>
        </w:rPr>
        <w:t xml:space="preserve">Have you signed your letter to Congress yet? If not, please </w:t>
      </w:r>
      <w:r w:rsidR="00A33D0F">
        <w:rPr>
          <w:rFonts w:ascii="Arial" w:hAnsi="Arial" w:cs="Arial"/>
          <w:sz w:val="24"/>
          <w:szCs w:val="24"/>
        </w:rPr>
        <w:t xml:space="preserve">take just 1 minute of your time to “Send a </w:t>
      </w:r>
      <w:proofErr w:type="gramStart"/>
      <w:r w:rsidR="00A33D0F">
        <w:rPr>
          <w:rFonts w:ascii="Arial" w:hAnsi="Arial" w:cs="Arial"/>
          <w:sz w:val="24"/>
          <w:szCs w:val="24"/>
        </w:rPr>
        <w:t xml:space="preserve">Letter”   </w:t>
      </w:r>
      <w:proofErr w:type="gramEnd"/>
      <w:r w:rsidR="00A33D0F">
        <w:rPr>
          <w:rFonts w:ascii="Arial" w:hAnsi="Arial" w:cs="Arial"/>
          <w:sz w:val="24"/>
          <w:szCs w:val="24"/>
        </w:rPr>
        <w:t xml:space="preserve">All you </w:t>
      </w:r>
      <w:proofErr w:type="gramStart"/>
      <w:r w:rsidR="00A33D0F">
        <w:rPr>
          <w:rFonts w:ascii="Arial" w:hAnsi="Arial" w:cs="Arial"/>
          <w:sz w:val="24"/>
          <w:szCs w:val="24"/>
        </w:rPr>
        <w:t>have to</w:t>
      </w:r>
      <w:proofErr w:type="gramEnd"/>
      <w:r w:rsidR="00A33D0F">
        <w:rPr>
          <w:rFonts w:ascii="Arial" w:hAnsi="Arial" w:cs="Arial"/>
          <w:sz w:val="24"/>
          <w:szCs w:val="24"/>
        </w:rPr>
        <w:t xml:space="preserve"> do is type in your call sign and allow the form to fill in the rest of your information, then hit the big RED button to submit. It’s just that easy to do. </w:t>
      </w:r>
      <w:r w:rsidR="002807D4">
        <w:rPr>
          <w:rFonts w:ascii="Arial" w:hAnsi="Arial" w:cs="Arial"/>
          <w:sz w:val="24"/>
          <w:szCs w:val="24"/>
        </w:rPr>
        <w:t xml:space="preserve">You don’t have to be an ARRL member either. Any ham </w:t>
      </w:r>
      <w:r w:rsidR="00502561">
        <w:rPr>
          <w:rFonts w:ascii="Arial" w:hAnsi="Arial" w:cs="Arial"/>
          <w:sz w:val="24"/>
          <w:szCs w:val="24"/>
        </w:rPr>
        <w:t xml:space="preserve">or licensed GMRS person </w:t>
      </w:r>
      <w:proofErr w:type="gramStart"/>
      <w:r w:rsidR="002807D4">
        <w:rPr>
          <w:rFonts w:ascii="Arial" w:hAnsi="Arial" w:cs="Arial"/>
          <w:sz w:val="24"/>
          <w:szCs w:val="24"/>
        </w:rPr>
        <w:t>is able to</w:t>
      </w:r>
      <w:proofErr w:type="gramEnd"/>
      <w:r w:rsidR="002807D4">
        <w:rPr>
          <w:rFonts w:ascii="Arial" w:hAnsi="Arial" w:cs="Arial"/>
          <w:sz w:val="24"/>
          <w:szCs w:val="24"/>
        </w:rPr>
        <w:t xml:space="preserve"> do this. And we want EVERY Ham in the Great Lakes Division to sign the letter.  </w:t>
      </w:r>
    </w:p>
    <w:p w14:paraId="015383C6" w14:textId="7E9D0E72" w:rsidR="00A33D0F" w:rsidRPr="00A62CF5" w:rsidRDefault="002807D4" w:rsidP="005879C0">
      <w:pPr>
        <w:rPr>
          <w:rFonts w:ascii="Arial" w:hAnsi="Arial" w:cs="Arial"/>
          <w:sz w:val="28"/>
          <w:szCs w:val="28"/>
        </w:rPr>
      </w:pPr>
      <w:r w:rsidRPr="00A62CF5">
        <w:rPr>
          <w:rFonts w:ascii="Arial" w:hAnsi="Arial" w:cs="Arial"/>
          <w:sz w:val="28"/>
          <w:szCs w:val="28"/>
        </w:rPr>
        <w:t xml:space="preserve">Here’s a link to it…  </w:t>
      </w:r>
      <w:hyperlink r:id="rId13" w:history="1">
        <w:r w:rsidRPr="00A62CF5">
          <w:rPr>
            <w:rStyle w:val="Hyperlink"/>
            <w:rFonts w:ascii="Arial" w:hAnsi="Arial" w:cs="Arial"/>
            <w:b/>
            <w:bCs/>
            <w:sz w:val="28"/>
            <w:szCs w:val="28"/>
          </w:rPr>
          <w:t>https://send-a-letter.org/hoa/</w:t>
        </w:r>
      </w:hyperlink>
      <w:r w:rsidRPr="00A62CF5">
        <w:rPr>
          <w:rFonts w:ascii="Arial" w:hAnsi="Arial" w:cs="Arial"/>
          <w:sz w:val="28"/>
          <w:szCs w:val="28"/>
        </w:rPr>
        <w:t xml:space="preserve"> </w:t>
      </w:r>
    </w:p>
    <w:p w14:paraId="6A29C8B7" w14:textId="04E52BE8" w:rsidR="002807D4" w:rsidRDefault="002807D4" w:rsidP="005879C0">
      <w:pPr>
        <w:rPr>
          <w:rFonts w:ascii="Arial" w:hAnsi="Arial" w:cs="Arial"/>
          <w:sz w:val="24"/>
          <w:szCs w:val="24"/>
        </w:rPr>
      </w:pPr>
    </w:p>
    <w:p w14:paraId="765327CA" w14:textId="419C8001" w:rsidR="00EF14F4" w:rsidRDefault="00A62CF5" w:rsidP="005879C0">
      <w:pPr>
        <w:rPr>
          <w:rFonts w:ascii="Arial" w:hAnsi="Arial" w:cs="Arial"/>
          <w:sz w:val="24"/>
          <w:szCs w:val="24"/>
        </w:rPr>
      </w:pPr>
      <w:r>
        <w:rPr>
          <w:rFonts w:ascii="Arial" w:hAnsi="Arial" w:cs="Arial"/>
          <w:sz w:val="24"/>
          <w:szCs w:val="24"/>
        </w:rPr>
        <w:lastRenderedPageBreak/>
        <w:t xml:space="preserve">Oh… And not to </w:t>
      </w:r>
      <w:r w:rsidR="00BC6763">
        <w:rPr>
          <w:rFonts w:ascii="Arial" w:hAnsi="Arial" w:cs="Arial"/>
          <w:sz w:val="24"/>
          <w:szCs w:val="24"/>
        </w:rPr>
        <w:t xml:space="preserve">skip over an even more important part of this effort, I need all the clubs in the Great Lakes Division to write letters too. Yes, it’s easy to do and we’ve even provided a sample letter where you just add in your club information and signatures of your club officer(s) to it and mail it off to our central collection point. </w:t>
      </w:r>
    </w:p>
    <w:p w14:paraId="4512721A" w14:textId="77777777" w:rsidR="00BC6763" w:rsidRDefault="00BC6763" w:rsidP="005879C0">
      <w:pPr>
        <w:rPr>
          <w:rFonts w:ascii="Arial" w:hAnsi="Arial" w:cs="Arial"/>
          <w:sz w:val="24"/>
          <w:szCs w:val="24"/>
        </w:rPr>
      </w:pPr>
    </w:p>
    <w:p w14:paraId="51CE227A" w14:textId="458EAF5E" w:rsidR="00BC6763" w:rsidRPr="00BC6763" w:rsidRDefault="00BC6763" w:rsidP="005879C0">
      <w:pPr>
        <w:rPr>
          <w:rFonts w:ascii="Arial" w:hAnsi="Arial" w:cs="Arial"/>
          <w:b/>
          <w:bCs/>
          <w:sz w:val="28"/>
          <w:szCs w:val="28"/>
        </w:rPr>
      </w:pPr>
      <w:r w:rsidRPr="00BC6763">
        <w:rPr>
          <w:rFonts w:ascii="Arial" w:hAnsi="Arial" w:cs="Arial"/>
          <w:b/>
          <w:bCs/>
          <w:sz w:val="28"/>
          <w:szCs w:val="28"/>
        </w:rPr>
        <w:t xml:space="preserve">Here’s a link…  </w:t>
      </w:r>
      <w:hyperlink r:id="rId14" w:history="1">
        <w:r w:rsidRPr="00BC6763">
          <w:rPr>
            <w:rStyle w:val="Hyperlink"/>
            <w:rFonts w:ascii="Arial" w:hAnsi="Arial" w:cs="Arial"/>
            <w:b/>
            <w:bCs/>
            <w:sz w:val="28"/>
            <w:szCs w:val="28"/>
          </w:rPr>
          <w:t>https://arrl-greatlakes.org/hoa_club.html</w:t>
        </w:r>
      </w:hyperlink>
      <w:r w:rsidRPr="00BC6763">
        <w:rPr>
          <w:rFonts w:ascii="Arial" w:hAnsi="Arial" w:cs="Arial"/>
          <w:b/>
          <w:bCs/>
          <w:sz w:val="28"/>
          <w:szCs w:val="28"/>
        </w:rPr>
        <w:t xml:space="preserve"> </w:t>
      </w:r>
    </w:p>
    <w:p w14:paraId="41A75E65" w14:textId="77777777" w:rsidR="00A62CF5" w:rsidRDefault="00A62CF5" w:rsidP="005879C0">
      <w:pPr>
        <w:rPr>
          <w:rFonts w:ascii="Arial" w:hAnsi="Arial" w:cs="Arial"/>
          <w:sz w:val="24"/>
          <w:szCs w:val="24"/>
        </w:rPr>
      </w:pPr>
    </w:p>
    <w:p w14:paraId="55A0F5EA" w14:textId="6E1A4F65" w:rsidR="007F57E7" w:rsidRDefault="007F57E7" w:rsidP="005879C0">
      <w:pPr>
        <w:rPr>
          <w:rFonts w:ascii="Arial" w:hAnsi="Arial" w:cs="Arial"/>
          <w:sz w:val="24"/>
          <w:szCs w:val="24"/>
        </w:rPr>
      </w:pPr>
      <w:r>
        <w:rPr>
          <w:rFonts w:ascii="Arial" w:hAnsi="Arial" w:cs="Arial"/>
          <w:sz w:val="24"/>
          <w:szCs w:val="24"/>
        </w:rPr>
        <w:t>The month of November is “birthday” month for the Yonally family. Me, Janie and our daughter were all born in November. No</w:t>
      </w:r>
      <w:r w:rsidR="00502561">
        <w:rPr>
          <w:rFonts w:ascii="Arial" w:hAnsi="Arial" w:cs="Arial"/>
          <w:sz w:val="24"/>
          <w:szCs w:val="24"/>
        </w:rPr>
        <w:t>,</w:t>
      </w:r>
      <w:r>
        <w:rPr>
          <w:rFonts w:ascii="Arial" w:hAnsi="Arial" w:cs="Arial"/>
          <w:sz w:val="24"/>
          <w:szCs w:val="24"/>
        </w:rPr>
        <w:t xml:space="preserve"> I’m not going to give away the dates, but I will say that we are all </w:t>
      </w:r>
      <w:r w:rsidR="00BC5CB8">
        <w:rPr>
          <w:rFonts w:ascii="Arial" w:hAnsi="Arial" w:cs="Arial"/>
          <w:sz w:val="24"/>
          <w:szCs w:val="24"/>
        </w:rPr>
        <w:t>exactly</w:t>
      </w:r>
      <w:r>
        <w:rPr>
          <w:rFonts w:ascii="Arial" w:hAnsi="Arial" w:cs="Arial"/>
          <w:sz w:val="24"/>
          <w:szCs w:val="24"/>
        </w:rPr>
        <w:t xml:space="preserve"> 1</w:t>
      </w:r>
      <w:r w:rsidR="00BC5CB8">
        <w:rPr>
          <w:rFonts w:ascii="Arial" w:hAnsi="Arial" w:cs="Arial"/>
          <w:sz w:val="24"/>
          <w:szCs w:val="24"/>
        </w:rPr>
        <w:t>4</w:t>
      </w:r>
      <w:r>
        <w:rPr>
          <w:rFonts w:ascii="Arial" w:hAnsi="Arial" w:cs="Arial"/>
          <w:sz w:val="24"/>
          <w:szCs w:val="24"/>
        </w:rPr>
        <w:t xml:space="preserve"> days apart from each other. Now, with all the birthdays and let’s not forget the celebration of celebrations, Thanksgiving, November is quite a busy month around here. </w:t>
      </w:r>
    </w:p>
    <w:p w14:paraId="59B83328" w14:textId="77777777" w:rsidR="004C5A87" w:rsidRDefault="004C5A87" w:rsidP="005879C0">
      <w:pPr>
        <w:rPr>
          <w:rFonts w:ascii="Arial" w:hAnsi="Arial" w:cs="Arial"/>
          <w:sz w:val="24"/>
          <w:szCs w:val="24"/>
        </w:rPr>
      </w:pPr>
    </w:p>
    <w:p w14:paraId="572F288D" w14:textId="65ABB7A2" w:rsidR="00D97C98" w:rsidRDefault="00585E23" w:rsidP="005879C0">
      <w:pPr>
        <w:rPr>
          <w:rFonts w:ascii="Arial" w:hAnsi="Arial" w:cs="Arial"/>
          <w:sz w:val="24"/>
          <w:szCs w:val="24"/>
        </w:rPr>
      </w:pPr>
      <w:r>
        <w:rPr>
          <w:rFonts w:ascii="Arial" w:hAnsi="Arial" w:cs="Arial"/>
          <w:sz w:val="24"/>
          <w:szCs w:val="24"/>
        </w:rPr>
        <w:t xml:space="preserve">Like many of you I have been working on getting things ready for winter. I’ve gone around and checked the poly ropes on the dipoles to make sure that they aren’t </w:t>
      </w:r>
      <w:r w:rsidR="00656F16">
        <w:rPr>
          <w:rFonts w:ascii="Arial" w:hAnsi="Arial" w:cs="Arial"/>
          <w:sz w:val="24"/>
          <w:szCs w:val="24"/>
        </w:rPr>
        <w:t>frayed,</w:t>
      </w:r>
      <w:r>
        <w:rPr>
          <w:rFonts w:ascii="Arial" w:hAnsi="Arial" w:cs="Arial"/>
          <w:sz w:val="24"/>
          <w:szCs w:val="24"/>
        </w:rPr>
        <w:t xml:space="preserve"> and the springs have the right amount of tension on them to take the snow and ice</w:t>
      </w:r>
      <w:r w:rsidR="00656F16">
        <w:rPr>
          <w:rFonts w:ascii="Arial" w:hAnsi="Arial" w:cs="Arial"/>
          <w:sz w:val="24"/>
          <w:szCs w:val="24"/>
        </w:rPr>
        <w:t xml:space="preserve"> and still be operatable. No, I don’t have a beam here, I use a vertical and dipoles and find that I can compete with the best of them if I really stay at it. After a demonstration of Free DV </w:t>
      </w:r>
      <w:r w:rsidR="00A7292B">
        <w:rPr>
          <w:rFonts w:ascii="Arial" w:hAnsi="Arial" w:cs="Arial"/>
          <w:sz w:val="24"/>
          <w:szCs w:val="24"/>
        </w:rPr>
        <w:t xml:space="preserve">by Ken Dorsey, KA8OAD, </w:t>
      </w:r>
      <w:r w:rsidR="00656F16">
        <w:rPr>
          <w:rFonts w:ascii="Arial" w:hAnsi="Arial" w:cs="Arial"/>
          <w:sz w:val="24"/>
          <w:szCs w:val="24"/>
        </w:rPr>
        <w:t xml:space="preserve">I’m </w:t>
      </w:r>
      <w:proofErr w:type="gramStart"/>
      <w:r w:rsidR="00656F16">
        <w:rPr>
          <w:rFonts w:ascii="Arial" w:hAnsi="Arial" w:cs="Arial"/>
          <w:sz w:val="24"/>
          <w:szCs w:val="24"/>
        </w:rPr>
        <w:t>really curious</w:t>
      </w:r>
      <w:proofErr w:type="gramEnd"/>
      <w:r w:rsidR="00656F16">
        <w:rPr>
          <w:rFonts w:ascii="Arial" w:hAnsi="Arial" w:cs="Arial"/>
          <w:sz w:val="24"/>
          <w:szCs w:val="24"/>
        </w:rPr>
        <w:t xml:space="preserve"> </w:t>
      </w:r>
      <w:r w:rsidR="00A7292B">
        <w:rPr>
          <w:rFonts w:ascii="Arial" w:hAnsi="Arial" w:cs="Arial"/>
          <w:sz w:val="24"/>
          <w:szCs w:val="24"/>
        </w:rPr>
        <w:t xml:space="preserve">to see </w:t>
      </w:r>
      <w:r w:rsidR="00656F16">
        <w:rPr>
          <w:rFonts w:ascii="Arial" w:hAnsi="Arial" w:cs="Arial"/>
          <w:sz w:val="24"/>
          <w:szCs w:val="24"/>
        </w:rPr>
        <w:t xml:space="preserve">if I can get this new option up and running here. I can’t believe the difference that this software makes </w:t>
      </w:r>
      <w:r w:rsidR="00A7292B">
        <w:rPr>
          <w:rFonts w:ascii="Arial" w:hAnsi="Arial" w:cs="Arial"/>
          <w:sz w:val="24"/>
          <w:szCs w:val="24"/>
        </w:rPr>
        <w:t xml:space="preserve">to take out all the junk and noise to hear nothing but a clear voice on </w:t>
      </w:r>
      <w:r w:rsidR="00194F29">
        <w:rPr>
          <w:rFonts w:ascii="Arial" w:hAnsi="Arial" w:cs="Arial"/>
          <w:sz w:val="24"/>
          <w:szCs w:val="24"/>
        </w:rPr>
        <w:t>HF</w:t>
      </w:r>
      <w:r w:rsidR="00656F16">
        <w:rPr>
          <w:rFonts w:ascii="Arial" w:hAnsi="Arial" w:cs="Arial"/>
          <w:sz w:val="24"/>
          <w:szCs w:val="24"/>
        </w:rPr>
        <w:t xml:space="preserve"> SSB</w:t>
      </w:r>
      <w:r w:rsidR="00A7292B">
        <w:rPr>
          <w:rFonts w:ascii="Arial" w:hAnsi="Arial" w:cs="Arial"/>
          <w:sz w:val="24"/>
          <w:szCs w:val="24"/>
        </w:rPr>
        <w:t xml:space="preserve"> just like they are sitting next to you. If you haven’t heard this yet, I highly recommend that you do a little research on Free DV</w:t>
      </w:r>
      <w:r w:rsidR="00D97C98">
        <w:rPr>
          <w:rFonts w:ascii="Arial" w:hAnsi="Arial" w:cs="Arial"/>
          <w:sz w:val="24"/>
          <w:szCs w:val="24"/>
        </w:rPr>
        <w:t xml:space="preserve"> -</w:t>
      </w:r>
      <w:r w:rsidR="00194F29">
        <w:rPr>
          <w:rFonts w:ascii="Arial" w:hAnsi="Arial" w:cs="Arial"/>
          <w:sz w:val="24"/>
          <w:szCs w:val="24"/>
        </w:rPr>
        <w:t xml:space="preserve"> </w:t>
      </w:r>
      <w:hyperlink r:id="rId15" w:history="1">
        <w:r w:rsidR="00D97C98" w:rsidRPr="00334C25">
          <w:rPr>
            <w:rStyle w:val="Hyperlink"/>
            <w:rFonts w:ascii="Arial" w:hAnsi="Arial" w:cs="Arial"/>
            <w:sz w:val="24"/>
            <w:szCs w:val="24"/>
          </w:rPr>
          <w:t>https://freedv.org/</w:t>
        </w:r>
      </w:hyperlink>
      <w:r w:rsidR="00D97C98">
        <w:rPr>
          <w:rFonts w:ascii="Arial" w:hAnsi="Arial" w:cs="Arial"/>
          <w:sz w:val="24"/>
          <w:szCs w:val="24"/>
        </w:rPr>
        <w:t xml:space="preserve"> </w:t>
      </w:r>
    </w:p>
    <w:p w14:paraId="1F76E022" w14:textId="008D18B0" w:rsidR="00D97C98" w:rsidRDefault="00D97C98" w:rsidP="005879C0">
      <w:pPr>
        <w:rPr>
          <w:rFonts w:ascii="Arial" w:hAnsi="Arial" w:cs="Arial"/>
          <w:sz w:val="24"/>
          <w:szCs w:val="24"/>
        </w:rPr>
      </w:pPr>
    </w:p>
    <w:p w14:paraId="3A6BEAF0" w14:textId="6BB83EEF" w:rsidR="004C5A87" w:rsidRDefault="00194F29" w:rsidP="005879C0">
      <w:pPr>
        <w:rPr>
          <w:rFonts w:ascii="Arial" w:hAnsi="Arial" w:cs="Arial"/>
          <w:sz w:val="24"/>
          <w:szCs w:val="24"/>
        </w:rPr>
      </w:pPr>
      <w:r>
        <w:rPr>
          <w:rFonts w:ascii="Arial" w:hAnsi="Arial" w:cs="Arial"/>
          <w:sz w:val="24"/>
          <w:szCs w:val="24"/>
        </w:rPr>
        <w:t xml:space="preserve">It’s like watching the waterfall on your radio for </w:t>
      </w:r>
      <w:r w:rsidR="005577ED">
        <w:rPr>
          <w:rFonts w:ascii="Arial" w:hAnsi="Arial" w:cs="Arial"/>
          <w:sz w:val="24"/>
          <w:szCs w:val="24"/>
        </w:rPr>
        <w:t xml:space="preserve">a </w:t>
      </w:r>
      <w:r>
        <w:rPr>
          <w:rFonts w:ascii="Arial" w:hAnsi="Arial" w:cs="Arial"/>
          <w:sz w:val="24"/>
          <w:szCs w:val="24"/>
        </w:rPr>
        <w:t xml:space="preserve">FT-8 </w:t>
      </w:r>
      <w:r w:rsidR="005577ED">
        <w:rPr>
          <w:rFonts w:ascii="Arial" w:hAnsi="Arial" w:cs="Arial"/>
          <w:sz w:val="24"/>
          <w:szCs w:val="24"/>
        </w:rPr>
        <w:t xml:space="preserve">signal </w:t>
      </w:r>
      <w:r>
        <w:rPr>
          <w:rFonts w:ascii="Arial" w:hAnsi="Arial" w:cs="Arial"/>
          <w:sz w:val="24"/>
          <w:szCs w:val="24"/>
        </w:rPr>
        <w:t>and seeing the text come through so precisely. Now this is</w:t>
      </w:r>
      <w:r w:rsidR="005577ED">
        <w:rPr>
          <w:rFonts w:ascii="Arial" w:hAnsi="Arial" w:cs="Arial"/>
          <w:sz w:val="24"/>
          <w:szCs w:val="24"/>
        </w:rPr>
        <w:t xml:space="preserve"> pure</w:t>
      </w:r>
      <w:r>
        <w:rPr>
          <w:rFonts w:ascii="Arial" w:hAnsi="Arial" w:cs="Arial"/>
          <w:sz w:val="24"/>
          <w:szCs w:val="24"/>
        </w:rPr>
        <w:t xml:space="preserve"> magic for sure. Anyway, I’ll be working on this </w:t>
      </w:r>
      <w:r w:rsidR="00A7292B">
        <w:rPr>
          <w:rFonts w:ascii="Arial" w:hAnsi="Arial" w:cs="Arial"/>
          <w:sz w:val="24"/>
          <w:szCs w:val="24"/>
        </w:rPr>
        <w:t>over the winter and will keep you all updated on my progress.</w:t>
      </w:r>
      <w:r>
        <w:rPr>
          <w:rFonts w:ascii="Arial" w:hAnsi="Arial" w:cs="Arial"/>
          <w:sz w:val="24"/>
          <w:szCs w:val="24"/>
        </w:rPr>
        <w:t xml:space="preserve"> </w:t>
      </w:r>
    </w:p>
    <w:p w14:paraId="69F231FA" w14:textId="1653553B" w:rsidR="005577ED" w:rsidRDefault="007166FC" w:rsidP="005879C0">
      <w:pPr>
        <w:rPr>
          <w:rFonts w:ascii="Arial" w:hAnsi="Arial" w:cs="Arial"/>
          <w:sz w:val="24"/>
          <w:szCs w:val="24"/>
        </w:rPr>
      </w:pPr>
      <w:r>
        <w:rPr>
          <w:noProof/>
        </w:rPr>
        <w:drawing>
          <wp:anchor distT="0" distB="0" distL="114300" distR="114300" simplePos="0" relativeHeight="252016666" behindDoc="1" locked="0" layoutInCell="1" allowOverlap="1" wp14:anchorId="7CAE2652" wp14:editId="5D821AC8">
            <wp:simplePos x="0" y="0"/>
            <wp:positionH relativeFrom="column">
              <wp:posOffset>3038475</wp:posOffset>
            </wp:positionH>
            <wp:positionV relativeFrom="paragraph">
              <wp:posOffset>104775</wp:posOffset>
            </wp:positionV>
            <wp:extent cx="3505200" cy="2424430"/>
            <wp:effectExtent l="0" t="0" r="0" b="0"/>
            <wp:wrapTight wrapText="bothSides">
              <wp:wrapPolygon edited="0">
                <wp:start x="0" y="0"/>
                <wp:lineTo x="0" y="21385"/>
                <wp:lineTo x="21483" y="21385"/>
                <wp:lineTo x="21483" y="0"/>
                <wp:lineTo x="0" y="0"/>
              </wp:wrapPolygon>
            </wp:wrapTight>
            <wp:docPr id="2048458446" name="Picture 1" descr="A logo for radio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58446" name="Picture 1" descr="A logo for radio club&#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5200" cy="2424430"/>
                    </a:xfrm>
                    <a:prstGeom prst="rect">
                      <a:avLst/>
                    </a:prstGeom>
                  </pic:spPr>
                </pic:pic>
              </a:graphicData>
            </a:graphic>
            <wp14:sizeRelH relativeFrom="page">
              <wp14:pctWidth>0</wp14:pctWidth>
            </wp14:sizeRelH>
            <wp14:sizeRelV relativeFrom="page">
              <wp14:pctHeight>0</wp14:pctHeight>
            </wp14:sizeRelV>
          </wp:anchor>
        </w:drawing>
      </w:r>
    </w:p>
    <w:p w14:paraId="034BEF6C" w14:textId="6595F041" w:rsidR="005577ED" w:rsidRDefault="00AF0EF7" w:rsidP="005879C0">
      <w:pPr>
        <w:rPr>
          <w:rFonts w:ascii="Arial" w:hAnsi="Arial" w:cs="Arial"/>
          <w:sz w:val="24"/>
          <w:szCs w:val="24"/>
        </w:rPr>
      </w:pPr>
      <w:r>
        <w:rPr>
          <w:rFonts w:ascii="Arial" w:hAnsi="Arial" w:cs="Arial"/>
          <w:sz w:val="24"/>
          <w:szCs w:val="24"/>
        </w:rPr>
        <w:t xml:space="preserve">Now I want to discuss “The Year of the CLUBS” with you and your club. The EC FSC and </w:t>
      </w:r>
      <w:proofErr w:type="gramStart"/>
      <w:r>
        <w:rPr>
          <w:rFonts w:ascii="Arial" w:hAnsi="Arial" w:cs="Arial"/>
          <w:sz w:val="24"/>
          <w:szCs w:val="24"/>
        </w:rPr>
        <w:t>HQ</w:t>
      </w:r>
      <w:r w:rsidR="007166FC" w:rsidRPr="007166FC">
        <w:rPr>
          <w:noProof/>
        </w:rPr>
        <w:t xml:space="preserve"> </w:t>
      </w:r>
      <w:r>
        <w:rPr>
          <w:rFonts w:ascii="Arial" w:hAnsi="Arial" w:cs="Arial"/>
          <w:sz w:val="24"/>
          <w:szCs w:val="24"/>
        </w:rPr>
        <w:t xml:space="preserve"> are</w:t>
      </w:r>
      <w:proofErr w:type="gramEnd"/>
      <w:r>
        <w:rPr>
          <w:rFonts w:ascii="Arial" w:hAnsi="Arial" w:cs="Arial"/>
          <w:sz w:val="24"/>
          <w:szCs w:val="24"/>
        </w:rPr>
        <w:t xml:space="preserve"> working hard to get things all setup and running for this huge year long event. </w:t>
      </w:r>
    </w:p>
    <w:p w14:paraId="543EFA78" w14:textId="149EE4DD" w:rsidR="00AF0EF7" w:rsidRDefault="00AF0EF7" w:rsidP="005879C0">
      <w:pPr>
        <w:rPr>
          <w:rFonts w:ascii="Arial" w:hAnsi="Arial" w:cs="Arial"/>
          <w:sz w:val="24"/>
          <w:szCs w:val="24"/>
        </w:rPr>
      </w:pPr>
    </w:p>
    <w:p w14:paraId="751952B2" w14:textId="63D4D382" w:rsidR="00412ABB" w:rsidRDefault="00412ABB" w:rsidP="00412ABB">
      <w:pPr>
        <w:rPr>
          <w:rFonts w:ascii="Arial" w:hAnsi="Arial" w:cs="Arial"/>
          <w:sz w:val="24"/>
          <w:szCs w:val="24"/>
        </w:rPr>
      </w:pPr>
      <w:r w:rsidRPr="00412ABB">
        <w:rPr>
          <w:rFonts w:ascii="Arial" w:hAnsi="Arial" w:cs="Arial"/>
          <w:sz w:val="24"/>
          <w:szCs w:val="24"/>
        </w:rPr>
        <w:t>As part of ARRL’s </w:t>
      </w:r>
      <w:hyperlink r:id="rId17" w:tgtFrame="_blank" w:history="1">
        <w:r w:rsidRPr="00412ABB">
          <w:rPr>
            <w:rStyle w:val="Hyperlink"/>
            <w:rFonts w:ascii="Arial" w:hAnsi="Arial" w:cs="Arial"/>
            <w:sz w:val="24"/>
            <w:szCs w:val="24"/>
          </w:rPr>
          <w:t>Year of the Club</w:t>
        </w:r>
      </w:hyperlink>
      <w:r w:rsidRPr="00412ABB">
        <w:rPr>
          <w:rFonts w:ascii="Arial" w:hAnsi="Arial" w:cs="Arial"/>
          <w:sz w:val="24"/>
          <w:szCs w:val="24"/>
        </w:rPr>
        <w:t> ARRL is hosting a Club Newsletter Contest</w:t>
      </w:r>
      <w:r>
        <w:rPr>
          <w:rFonts w:ascii="Arial" w:hAnsi="Arial" w:cs="Arial"/>
          <w:sz w:val="24"/>
          <w:szCs w:val="24"/>
        </w:rPr>
        <w:t xml:space="preserve"> and </w:t>
      </w:r>
      <w:r w:rsidRPr="00412ABB">
        <w:rPr>
          <w:rFonts w:ascii="Arial" w:hAnsi="Arial" w:cs="Arial"/>
          <w:sz w:val="24"/>
          <w:szCs w:val="24"/>
        </w:rPr>
        <w:t xml:space="preserve">the sky’s the limit! </w:t>
      </w:r>
    </w:p>
    <w:p w14:paraId="2A4EEE0F" w14:textId="77777777" w:rsidR="00412ABB" w:rsidRDefault="00412ABB" w:rsidP="00412ABB">
      <w:pPr>
        <w:rPr>
          <w:rFonts w:ascii="Arial" w:hAnsi="Arial" w:cs="Arial"/>
          <w:sz w:val="24"/>
          <w:szCs w:val="24"/>
        </w:rPr>
      </w:pPr>
    </w:p>
    <w:p w14:paraId="66AB899A" w14:textId="77777777" w:rsidR="007166FC" w:rsidRDefault="00412ABB" w:rsidP="00412ABB">
      <w:pPr>
        <w:rPr>
          <w:rFonts w:ascii="Arial" w:hAnsi="Arial" w:cs="Arial"/>
          <w:sz w:val="24"/>
          <w:szCs w:val="24"/>
        </w:rPr>
      </w:pPr>
      <w:r w:rsidRPr="00412ABB">
        <w:rPr>
          <w:rFonts w:ascii="Arial" w:hAnsi="Arial" w:cs="Arial"/>
          <w:sz w:val="24"/>
          <w:szCs w:val="24"/>
        </w:rPr>
        <w:t>ARRL wants to see what </w:t>
      </w:r>
      <w:r w:rsidRPr="00412ABB">
        <w:rPr>
          <w:rFonts w:ascii="Arial" w:hAnsi="Arial" w:cs="Arial"/>
          <w:i/>
          <w:iCs/>
          <w:sz w:val="24"/>
          <w:szCs w:val="24"/>
        </w:rPr>
        <w:t>your</w:t>
      </w:r>
      <w:r w:rsidRPr="00412ABB">
        <w:rPr>
          <w:rFonts w:ascii="Arial" w:hAnsi="Arial" w:cs="Arial"/>
          <w:sz w:val="24"/>
          <w:szCs w:val="24"/>
        </w:rPr>
        <w:t> club does with the mix of information that can go into a newsletter. Enter the Club Newsletter Contest for the chance to have your newsletter honored in </w:t>
      </w:r>
      <w:r w:rsidRPr="00412ABB">
        <w:rPr>
          <w:rFonts w:ascii="Arial" w:hAnsi="Arial" w:cs="Arial"/>
          <w:i/>
          <w:iCs/>
          <w:sz w:val="24"/>
          <w:szCs w:val="24"/>
        </w:rPr>
        <w:t>QST</w:t>
      </w:r>
      <w:r w:rsidRPr="00412ABB">
        <w:rPr>
          <w:rFonts w:ascii="Arial" w:hAnsi="Arial" w:cs="Arial"/>
          <w:sz w:val="24"/>
          <w:szCs w:val="24"/>
        </w:rPr>
        <w:t xml:space="preserve">. </w:t>
      </w:r>
    </w:p>
    <w:p w14:paraId="44A11609" w14:textId="77777777" w:rsidR="007166FC" w:rsidRDefault="007166FC" w:rsidP="00412ABB">
      <w:pPr>
        <w:rPr>
          <w:rFonts w:ascii="Arial" w:hAnsi="Arial" w:cs="Arial"/>
          <w:sz w:val="24"/>
          <w:szCs w:val="24"/>
        </w:rPr>
      </w:pPr>
    </w:p>
    <w:p w14:paraId="5102F648" w14:textId="67227F37" w:rsidR="00412ABB" w:rsidRPr="00412ABB" w:rsidRDefault="007166FC" w:rsidP="00412ABB">
      <w:pPr>
        <w:rPr>
          <w:rFonts w:ascii="Arial" w:hAnsi="Arial" w:cs="Arial"/>
          <w:sz w:val="24"/>
          <w:szCs w:val="24"/>
        </w:rPr>
      </w:pPr>
      <w:r>
        <w:rPr>
          <w:rFonts w:ascii="Arial" w:hAnsi="Arial" w:cs="Arial"/>
          <w:sz w:val="24"/>
          <w:szCs w:val="24"/>
        </w:rPr>
        <w:t xml:space="preserve">Click </w:t>
      </w:r>
      <w:r w:rsidR="00412ABB" w:rsidRPr="00412ABB">
        <w:rPr>
          <w:rFonts w:ascii="Arial" w:hAnsi="Arial" w:cs="Arial"/>
          <w:sz w:val="24"/>
          <w:szCs w:val="24"/>
        </w:rPr>
        <w:t xml:space="preserve">Here </w:t>
      </w:r>
      <w:r>
        <w:rPr>
          <w:rFonts w:ascii="Arial" w:hAnsi="Arial" w:cs="Arial"/>
          <w:sz w:val="24"/>
          <w:szCs w:val="24"/>
        </w:rPr>
        <w:t xml:space="preserve">for </w:t>
      </w:r>
      <w:r w:rsidR="00412ABB" w:rsidRPr="00412ABB">
        <w:rPr>
          <w:rFonts w:ascii="Arial" w:hAnsi="Arial" w:cs="Arial"/>
          <w:sz w:val="24"/>
          <w:szCs w:val="24"/>
        </w:rPr>
        <w:t>the rules and requirements:</w:t>
      </w:r>
      <w:r>
        <w:rPr>
          <w:rFonts w:ascii="Arial" w:hAnsi="Arial" w:cs="Arial"/>
          <w:sz w:val="24"/>
          <w:szCs w:val="24"/>
        </w:rPr>
        <w:t xml:space="preserve">  </w:t>
      </w:r>
      <w:hyperlink r:id="rId18" w:history="1">
        <w:r w:rsidRPr="00334C25">
          <w:rPr>
            <w:rStyle w:val="Hyperlink"/>
            <w:rFonts w:ascii="Arial" w:hAnsi="Arial" w:cs="Arial"/>
            <w:sz w:val="24"/>
            <w:szCs w:val="24"/>
          </w:rPr>
          <w:t>https://www.arrl.org/club-newsletter-contest</w:t>
        </w:r>
      </w:hyperlink>
      <w:r>
        <w:rPr>
          <w:rFonts w:ascii="Arial" w:hAnsi="Arial" w:cs="Arial"/>
          <w:sz w:val="24"/>
          <w:szCs w:val="24"/>
        </w:rPr>
        <w:t xml:space="preserve"> </w:t>
      </w:r>
    </w:p>
    <w:p w14:paraId="3952A596" w14:textId="77777777" w:rsidR="00412ABB" w:rsidRDefault="00412ABB" w:rsidP="00412ABB">
      <w:pPr>
        <w:rPr>
          <w:rFonts w:ascii="Arial" w:hAnsi="Arial" w:cs="Arial"/>
          <w:sz w:val="24"/>
          <w:szCs w:val="24"/>
        </w:rPr>
      </w:pPr>
    </w:p>
    <w:p w14:paraId="1F25FEDE" w14:textId="77777777" w:rsidR="007166FC" w:rsidRDefault="007166FC" w:rsidP="00412ABB">
      <w:pPr>
        <w:rPr>
          <w:rFonts w:ascii="Arial" w:hAnsi="Arial" w:cs="Arial"/>
          <w:sz w:val="24"/>
          <w:szCs w:val="24"/>
        </w:rPr>
      </w:pPr>
    </w:p>
    <w:p w14:paraId="52FA4BC2" w14:textId="77777777" w:rsidR="007166FC" w:rsidRDefault="007166FC" w:rsidP="00412ABB">
      <w:pPr>
        <w:rPr>
          <w:rFonts w:ascii="Arial" w:hAnsi="Arial" w:cs="Arial"/>
          <w:sz w:val="24"/>
          <w:szCs w:val="24"/>
        </w:rPr>
      </w:pPr>
    </w:p>
    <w:p w14:paraId="4B0E1173" w14:textId="6A672742" w:rsidR="007B46A3" w:rsidRDefault="007166FC" w:rsidP="007B46A3">
      <w:pPr>
        <w:rPr>
          <w:rFonts w:ascii="Arial" w:hAnsi="Arial" w:cs="Arial"/>
          <w:sz w:val="24"/>
          <w:szCs w:val="24"/>
        </w:rPr>
      </w:pPr>
      <w:r>
        <w:rPr>
          <w:rFonts w:ascii="Arial" w:hAnsi="Arial" w:cs="Arial"/>
          <w:sz w:val="24"/>
          <w:szCs w:val="24"/>
        </w:rPr>
        <w:t xml:space="preserve">Oh, and has your club entered the Website Contest yet?  </w:t>
      </w:r>
      <w:r w:rsidR="007B46A3">
        <w:rPr>
          <w:rFonts w:ascii="Arial" w:hAnsi="Arial" w:cs="Arial"/>
          <w:sz w:val="24"/>
          <w:szCs w:val="24"/>
        </w:rPr>
        <w:t xml:space="preserve">This is open </w:t>
      </w:r>
      <w:r w:rsidR="007B46A3" w:rsidRPr="007B46A3">
        <w:rPr>
          <w:rFonts w:ascii="Arial" w:hAnsi="Arial" w:cs="Arial"/>
          <w:sz w:val="24"/>
          <w:szCs w:val="24"/>
        </w:rPr>
        <w:t>to ARRL Affiliated Clubs that maintain a club website.</w:t>
      </w:r>
    </w:p>
    <w:p w14:paraId="247CE4E7" w14:textId="4A045691" w:rsidR="007B46A3" w:rsidRPr="007B46A3" w:rsidRDefault="007B46A3" w:rsidP="007B46A3">
      <w:pPr>
        <w:rPr>
          <w:rFonts w:ascii="Arial" w:hAnsi="Arial" w:cs="Arial"/>
          <w:sz w:val="24"/>
          <w:szCs w:val="24"/>
        </w:rPr>
      </w:pPr>
    </w:p>
    <w:p w14:paraId="75C033A1" w14:textId="27DFE677" w:rsidR="007B46A3" w:rsidRDefault="007B46A3" w:rsidP="007B46A3">
      <w:pPr>
        <w:rPr>
          <w:rFonts w:ascii="Arial" w:hAnsi="Arial" w:cs="Arial"/>
          <w:sz w:val="24"/>
          <w:szCs w:val="24"/>
        </w:rPr>
      </w:pPr>
      <w:r w:rsidRPr="007B46A3">
        <w:rPr>
          <w:rFonts w:ascii="Arial" w:hAnsi="Arial" w:cs="Arial"/>
          <w:sz w:val="24"/>
          <w:szCs w:val="24"/>
        </w:rPr>
        <w:t>Submissions must include a completed Club Website Contest Submission Form, which asks for basic information about your club and its website, as well as a 500-word statement on the purpose or goals of your website, and how the features and configuration of the website fulfill the purpose/goals. Part of the judging process will include a comparison of your statement with the website itself.</w:t>
      </w:r>
    </w:p>
    <w:p w14:paraId="5408461D" w14:textId="77777777" w:rsidR="007B46A3" w:rsidRDefault="007B46A3" w:rsidP="007B46A3">
      <w:pPr>
        <w:rPr>
          <w:rFonts w:ascii="Arial" w:hAnsi="Arial" w:cs="Arial"/>
          <w:sz w:val="24"/>
          <w:szCs w:val="24"/>
        </w:rPr>
      </w:pPr>
    </w:p>
    <w:p w14:paraId="4EAE2C24" w14:textId="2B001FBE" w:rsidR="007B46A3" w:rsidRPr="007B46A3" w:rsidRDefault="007B46A3" w:rsidP="007B46A3">
      <w:pPr>
        <w:rPr>
          <w:rFonts w:ascii="Arial" w:hAnsi="Arial" w:cs="Arial"/>
          <w:sz w:val="24"/>
          <w:szCs w:val="24"/>
        </w:rPr>
      </w:pPr>
      <w:r>
        <w:rPr>
          <w:rFonts w:ascii="Arial" w:hAnsi="Arial" w:cs="Arial"/>
          <w:sz w:val="24"/>
          <w:szCs w:val="24"/>
        </w:rPr>
        <w:t xml:space="preserve">Click here to go to the Submission Form…  </w:t>
      </w:r>
      <w:hyperlink r:id="rId19" w:history="1">
        <w:r w:rsidRPr="00334C25">
          <w:rPr>
            <w:rStyle w:val="Hyperlink"/>
            <w:rFonts w:ascii="Arial" w:hAnsi="Arial" w:cs="Arial"/>
            <w:sz w:val="24"/>
            <w:szCs w:val="24"/>
          </w:rPr>
          <w:t>https://www.arrl.org/club-website-contest</w:t>
        </w:r>
      </w:hyperlink>
      <w:r>
        <w:rPr>
          <w:rFonts w:ascii="Arial" w:hAnsi="Arial" w:cs="Arial"/>
          <w:sz w:val="24"/>
          <w:szCs w:val="24"/>
        </w:rPr>
        <w:t xml:space="preserve"> </w:t>
      </w:r>
    </w:p>
    <w:p w14:paraId="794D92FF" w14:textId="77777777" w:rsidR="007B46A3" w:rsidRDefault="007B46A3" w:rsidP="007B46A3">
      <w:pPr>
        <w:rPr>
          <w:rFonts w:ascii="Arial" w:hAnsi="Arial" w:cs="Arial"/>
          <w:i/>
          <w:iCs/>
          <w:sz w:val="24"/>
          <w:szCs w:val="24"/>
        </w:rPr>
      </w:pPr>
    </w:p>
    <w:p w14:paraId="0D2E3337" w14:textId="77777777" w:rsidR="00CE5D2A" w:rsidRDefault="00CE5D2A" w:rsidP="00D46F88">
      <w:pPr>
        <w:rPr>
          <w:rFonts w:ascii="Arial" w:hAnsi="Arial" w:cs="Arial"/>
          <w:sz w:val="24"/>
          <w:szCs w:val="24"/>
        </w:rPr>
      </w:pPr>
      <w:r>
        <w:rPr>
          <w:rFonts w:ascii="Arial" w:hAnsi="Arial" w:cs="Arial"/>
          <w:sz w:val="24"/>
          <w:szCs w:val="24"/>
        </w:rPr>
        <w:t>Ok…  that’s going to just about do it from here this time around. Clubs, you have your assignments, let’s get moving and show the rest of the country that the Great Lakes Division is second to NONE…!!!</w:t>
      </w:r>
    </w:p>
    <w:p w14:paraId="10054B53" w14:textId="77777777" w:rsidR="00CE5D2A" w:rsidRDefault="00CE5D2A" w:rsidP="00D46F88">
      <w:pPr>
        <w:rPr>
          <w:rFonts w:ascii="Arial" w:hAnsi="Arial" w:cs="Arial"/>
          <w:sz w:val="24"/>
          <w:szCs w:val="24"/>
        </w:rPr>
      </w:pPr>
    </w:p>
    <w:p w14:paraId="1C013CD0" w14:textId="4AB5D607" w:rsidR="00D46F88" w:rsidRPr="00D46F88" w:rsidRDefault="00CE5D2A" w:rsidP="00D46F88">
      <w:pPr>
        <w:rPr>
          <w:rFonts w:ascii="Arial" w:hAnsi="Arial" w:cs="Arial"/>
          <w:sz w:val="24"/>
          <w:szCs w:val="24"/>
        </w:rPr>
      </w:pPr>
      <w:r>
        <w:rPr>
          <w:rFonts w:ascii="Arial" w:hAnsi="Arial" w:cs="Arial"/>
          <w:sz w:val="24"/>
          <w:szCs w:val="24"/>
        </w:rPr>
        <w:t xml:space="preserve">Enjoy the bands and get </w:t>
      </w:r>
      <w:proofErr w:type="gramStart"/>
      <w:r>
        <w:rPr>
          <w:rFonts w:ascii="Arial" w:hAnsi="Arial" w:cs="Arial"/>
          <w:sz w:val="24"/>
          <w:szCs w:val="24"/>
        </w:rPr>
        <w:t>Radio Active</w:t>
      </w:r>
      <w:proofErr w:type="gramEnd"/>
      <w:r>
        <w:rPr>
          <w:rFonts w:ascii="Arial" w:hAnsi="Arial" w:cs="Arial"/>
          <w:sz w:val="24"/>
          <w:szCs w:val="24"/>
        </w:rPr>
        <w:t>, b</w:t>
      </w:r>
      <w:r w:rsidR="00D46F88" w:rsidRPr="00D46F88">
        <w:rPr>
          <w:rFonts w:ascii="Arial" w:hAnsi="Arial" w:cs="Arial"/>
          <w:sz w:val="24"/>
          <w:szCs w:val="24"/>
        </w:rPr>
        <w:t xml:space="preserve">ut above all, regardless of your preferred mode or band, remember the golden rules of our incredible hobby: Have FUN, </w:t>
      </w:r>
      <w:r>
        <w:rPr>
          <w:rFonts w:ascii="Arial" w:hAnsi="Arial" w:cs="Arial"/>
          <w:sz w:val="24"/>
          <w:szCs w:val="24"/>
        </w:rPr>
        <w:t xml:space="preserve">be respectful </w:t>
      </w:r>
      <w:r w:rsidR="00D46F88" w:rsidRPr="00D46F88">
        <w:rPr>
          <w:rFonts w:ascii="Arial" w:hAnsi="Arial" w:cs="Arial"/>
          <w:sz w:val="24"/>
          <w:szCs w:val="24"/>
        </w:rPr>
        <w:t>and most importantly, Get On The Air!</w:t>
      </w:r>
    </w:p>
    <w:p w14:paraId="5C6611BE" w14:textId="77777777" w:rsidR="00FF0AED" w:rsidRDefault="00FF0AED" w:rsidP="00D46F88">
      <w:pPr>
        <w:rPr>
          <w:rFonts w:ascii="Arial" w:hAnsi="Arial" w:cs="Arial"/>
          <w:sz w:val="24"/>
          <w:szCs w:val="24"/>
        </w:rPr>
      </w:pPr>
    </w:p>
    <w:p w14:paraId="33B9342E" w14:textId="77777777" w:rsidR="00FF0AED" w:rsidRDefault="00FF0AED" w:rsidP="00D46F88">
      <w:pPr>
        <w:rPr>
          <w:rFonts w:ascii="Arial" w:hAnsi="Arial" w:cs="Arial"/>
          <w:sz w:val="24"/>
          <w:szCs w:val="24"/>
        </w:rPr>
      </w:pPr>
    </w:p>
    <w:p w14:paraId="7686AAA9" w14:textId="52C391B2" w:rsidR="00D46F88" w:rsidRPr="00D46F88" w:rsidRDefault="00D46F88" w:rsidP="00D46F88">
      <w:pPr>
        <w:rPr>
          <w:rFonts w:ascii="Arial" w:hAnsi="Arial" w:cs="Arial"/>
          <w:sz w:val="24"/>
          <w:szCs w:val="24"/>
        </w:rPr>
      </w:pPr>
      <w:r w:rsidRPr="00D46F88">
        <w:rPr>
          <w:rFonts w:ascii="Arial" w:hAnsi="Arial" w:cs="Arial"/>
          <w:sz w:val="24"/>
          <w:szCs w:val="24"/>
        </w:rPr>
        <w:t>73, Scott…</w:t>
      </w:r>
    </w:p>
    <w:p w14:paraId="449C877A" w14:textId="368F26F7" w:rsidR="008B356C" w:rsidRDefault="008B356C" w:rsidP="008B356C">
      <w:pPr>
        <w:rPr>
          <w:rFonts w:ascii="Arial" w:hAnsi="Arial" w:cs="Arial"/>
          <w:sz w:val="24"/>
          <w:szCs w:val="24"/>
        </w:rPr>
      </w:pPr>
    </w:p>
    <w:p w14:paraId="4406284A" w14:textId="0CE2A8C8"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6C1170DE" w14:textId="21B47DB9" w:rsidR="008C28F3" w:rsidRPr="008C28F3" w:rsidRDefault="008C28F3" w:rsidP="008B356C">
      <w:pPr>
        <w:rPr>
          <w:rFonts w:ascii="Arial" w:hAnsi="Arial" w:cs="Arial"/>
          <w:b/>
          <w:bCs/>
          <w:color w:val="4C94D8" w:themeColor="text2" w:themeTint="80"/>
          <w:sz w:val="24"/>
          <w:szCs w:val="24"/>
        </w:rPr>
      </w:pPr>
      <w:hyperlink r:id="rId20" w:history="1">
        <w:r w:rsidRPr="008C28F3">
          <w:rPr>
            <w:rStyle w:val="Hyperlink"/>
            <w:rFonts w:ascii="Arial" w:hAnsi="Arial" w:cs="Arial"/>
            <w:b/>
            <w:bCs/>
            <w:color w:val="4C94D8" w:themeColor="text2" w:themeTint="80"/>
            <w:sz w:val="24"/>
            <w:szCs w:val="24"/>
          </w:rPr>
          <w:t>n8sy@n8sy.com</w:t>
        </w:r>
      </w:hyperlink>
      <w:r w:rsidRPr="008C28F3">
        <w:rPr>
          <w:rFonts w:ascii="Arial" w:hAnsi="Arial" w:cs="Arial"/>
          <w:b/>
          <w:bCs/>
          <w:color w:val="4C94D8" w:themeColor="text2" w:themeTint="80"/>
          <w:sz w:val="24"/>
          <w:szCs w:val="24"/>
        </w:rPr>
        <w:t xml:space="preserve"> </w:t>
      </w:r>
    </w:p>
    <w:p w14:paraId="6667E9EA" w14:textId="3F56B77A" w:rsidR="00AF6E16" w:rsidRDefault="00AF6E16" w:rsidP="00691786">
      <w:pPr>
        <w:pBdr>
          <w:bottom w:val="single" w:sz="6" w:space="1" w:color="auto"/>
        </w:pBdr>
        <w:rPr>
          <w:rFonts w:ascii="Arial" w:hAnsi="Arial" w:cs="Arial"/>
          <w:b/>
          <w:bCs/>
          <w:sz w:val="24"/>
          <w:szCs w:val="24"/>
        </w:rPr>
      </w:pPr>
    </w:p>
    <w:p w14:paraId="08523F5E" w14:textId="77777777" w:rsidR="002217BB" w:rsidRDefault="002217BB" w:rsidP="00691786">
      <w:pPr>
        <w:pBdr>
          <w:bottom w:val="single" w:sz="6" w:space="1" w:color="auto"/>
        </w:pBdr>
        <w:rPr>
          <w:rFonts w:ascii="Arial" w:hAnsi="Arial" w:cs="Arial"/>
          <w:b/>
          <w:bCs/>
          <w:sz w:val="24"/>
          <w:szCs w:val="24"/>
        </w:rPr>
      </w:pPr>
    </w:p>
    <w:p w14:paraId="5AED1783" w14:textId="7AD1394E" w:rsidR="004B7D3A" w:rsidRDefault="002217BB" w:rsidP="00691786">
      <w:pPr>
        <w:rPr>
          <w:rFonts w:ascii="Arial" w:hAnsi="Arial" w:cs="Arial"/>
          <w:b/>
          <w:bCs/>
          <w:sz w:val="24"/>
          <w:szCs w:val="24"/>
        </w:rPr>
      </w:pPr>
      <w:r>
        <w:rPr>
          <w:noProof/>
        </w:rPr>
        <w:drawing>
          <wp:anchor distT="0" distB="0" distL="114300" distR="114300" simplePos="0" relativeHeight="252023834" behindDoc="1" locked="0" layoutInCell="1" allowOverlap="1" wp14:anchorId="389AFEFB" wp14:editId="6E3400CD">
            <wp:simplePos x="0" y="0"/>
            <wp:positionH relativeFrom="column">
              <wp:posOffset>4400550</wp:posOffset>
            </wp:positionH>
            <wp:positionV relativeFrom="paragraph">
              <wp:posOffset>94615</wp:posOffset>
            </wp:positionV>
            <wp:extent cx="1958340" cy="2743200"/>
            <wp:effectExtent l="0" t="0" r="3810" b="0"/>
            <wp:wrapTight wrapText="bothSides">
              <wp:wrapPolygon edited="0">
                <wp:start x="0" y="0"/>
                <wp:lineTo x="0" y="21450"/>
                <wp:lineTo x="21432" y="21450"/>
                <wp:lineTo x="21432" y="0"/>
                <wp:lineTo x="0" y="0"/>
              </wp:wrapPolygon>
            </wp:wrapTight>
            <wp:docPr id="1660299553" name="Picture 1" descr="A white book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9553" name="Picture 1" descr="A white book with blue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958340" cy="2743200"/>
                    </a:xfrm>
                    <a:prstGeom prst="rect">
                      <a:avLst/>
                    </a:prstGeom>
                  </pic:spPr>
                </pic:pic>
              </a:graphicData>
            </a:graphic>
            <wp14:sizeRelH relativeFrom="page">
              <wp14:pctWidth>0</wp14:pctWidth>
            </wp14:sizeRelH>
            <wp14:sizeRelV relativeFrom="page">
              <wp14:pctHeight>0</wp14:pctHeight>
            </wp14:sizeRelV>
          </wp:anchor>
        </w:drawing>
      </w:r>
    </w:p>
    <w:p w14:paraId="48E89EC7" w14:textId="153E58C2" w:rsidR="00B0301D" w:rsidRPr="00B0301D" w:rsidRDefault="00B0301D" w:rsidP="00B0301D">
      <w:pPr>
        <w:rPr>
          <w:rFonts w:ascii="Arial" w:hAnsi="Arial" w:cs="Arial"/>
          <w:b/>
          <w:bCs/>
          <w:i/>
          <w:iCs/>
          <w:sz w:val="24"/>
          <w:szCs w:val="24"/>
        </w:rPr>
      </w:pPr>
      <w:r w:rsidRPr="00B0301D">
        <w:rPr>
          <w:rFonts w:ascii="Arial" w:hAnsi="Arial" w:cs="Arial"/>
          <w:b/>
          <w:bCs/>
          <w:i/>
          <w:iCs/>
          <w:sz w:val="24"/>
          <w:szCs w:val="24"/>
        </w:rPr>
        <w:t>Handbook Give Away</w:t>
      </w:r>
    </w:p>
    <w:p w14:paraId="1F200ACB" w14:textId="70657A75" w:rsidR="00B0301D" w:rsidRPr="00B0301D" w:rsidRDefault="00B0301D" w:rsidP="00B0301D">
      <w:pPr>
        <w:rPr>
          <w:rFonts w:ascii="Arial" w:hAnsi="Arial" w:cs="Arial"/>
          <w:b/>
          <w:bCs/>
          <w:sz w:val="24"/>
          <w:szCs w:val="24"/>
        </w:rPr>
      </w:pPr>
    </w:p>
    <w:p w14:paraId="2B4AC0B3" w14:textId="1454230C" w:rsidR="00B0301D" w:rsidRPr="00B0301D" w:rsidRDefault="00B0301D" w:rsidP="00B0301D">
      <w:pPr>
        <w:rPr>
          <w:rFonts w:ascii="Arial" w:hAnsi="Arial" w:cs="Arial"/>
          <w:sz w:val="24"/>
          <w:szCs w:val="24"/>
        </w:rPr>
      </w:pPr>
      <w:r w:rsidRPr="00B0301D">
        <w:rPr>
          <w:rFonts w:ascii="Arial" w:hAnsi="Arial" w:cs="Arial"/>
          <w:sz w:val="24"/>
          <w:szCs w:val="24"/>
        </w:rPr>
        <w:t xml:space="preserve">How’s about I give away an ARRL softcover Handbook absolutely </w:t>
      </w:r>
      <w:proofErr w:type="gramStart"/>
      <w:r w:rsidRPr="00B0301D">
        <w:rPr>
          <w:rFonts w:ascii="Arial" w:hAnsi="Arial" w:cs="Arial"/>
          <w:sz w:val="24"/>
          <w:szCs w:val="24"/>
        </w:rPr>
        <w:t>FREE !!!</w:t>
      </w:r>
      <w:proofErr w:type="gramEnd"/>
      <w:r w:rsidR="002217BB" w:rsidRPr="002217BB">
        <w:rPr>
          <w:noProof/>
        </w:rPr>
        <w:t xml:space="preserve"> </w:t>
      </w:r>
    </w:p>
    <w:p w14:paraId="6DCF5A48" w14:textId="77777777" w:rsidR="00B0301D" w:rsidRPr="00B0301D" w:rsidRDefault="00B0301D" w:rsidP="00B0301D">
      <w:pPr>
        <w:rPr>
          <w:rFonts w:ascii="Arial" w:hAnsi="Arial" w:cs="Arial"/>
          <w:sz w:val="24"/>
          <w:szCs w:val="24"/>
        </w:rPr>
      </w:pPr>
    </w:p>
    <w:p w14:paraId="46C77265" w14:textId="77777777" w:rsidR="00B0301D" w:rsidRPr="00B0301D" w:rsidRDefault="00B0301D" w:rsidP="00B0301D">
      <w:pPr>
        <w:rPr>
          <w:rFonts w:ascii="Arial" w:hAnsi="Arial" w:cs="Arial"/>
          <w:sz w:val="24"/>
          <w:szCs w:val="24"/>
        </w:rPr>
      </w:pPr>
      <w:r w:rsidRPr="00B0301D">
        <w:rPr>
          <w:rFonts w:ascii="Arial" w:hAnsi="Arial" w:cs="Arial"/>
          <w:sz w:val="24"/>
          <w:szCs w:val="24"/>
        </w:rPr>
        <w:t xml:space="preserve">Yes, I’m holding a little contest to "GIVE AWAY" a 2025 ARRL softcover Handbook. Why </w:t>
      </w:r>
      <w:proofErr w:type="gramStart"/>
      <w:r w:rsidRPr="00B0301D">
        <w:rPr>
          <w:rFonts w:ascii="Arial" w:hAnsi="Arial" w:cs="Arial"/>
          <w:sz w:val="24"/>
          <w:szCs w:val="24"/>
        </w:rPr>
        <w:t>you</w:t>
      </w:r>
      <w:proofErr w:type="gramEnd"/>
      <w:r w:rsidRPr="00B0301D">
        <w:rPr>
          <w:rFonts w:ascii="Arial" w:hAnsi="Arial" w:cs="Arial"/>
          <w:sz w:val="24"/>
          <w:szCs w:val="24"/>
        </w:rPr>
        <w:t xml:space="preserve"> ask? It’s to get you to check-in to the Great Lakes Division website and </w:t>
      </w:r>
      <w:proofErr w:type="gramStart"/>
      <w:r w:rsidRPr="00B0301D">
        <w:rPr>
          <w:rFonts w:ascii="Arial" w:hAnsi="Arial" w:cs="Arial"/>
          <w:sz w:val="24"/>
          <w:szCs w:val="24"/>
        </w:rPr>
        <w:t>take a look</w:t>
      </w:r>
      <w:proofErr w:type="gramEnd"/>
      <w:r w:rsidRPr="00B0301D">
        <w:rPr>
          <w:rFonts w:ascii="Arial" w:hAnsi="Arial" w:cs="Arial"/>
          <w:sz w:val="24"/>
          <w:szCs w:val="24"/>
        </w:rPr>
        <w:t xml:space="preserve"> around. </w:t>
      </w:r>
    </w:p>
    <w:p w14:paraId="6C7C5871" w14:textId="77777777" w:rsidR="00B0301D" w:rsidRPr="00B0301D" w:rsidRDefault="00B0301D" w:rsidP="00B0301D">
      <w:pPr>
        <w:rPr>
          <w:rFonts w:ascii="Arial" w:hAnsi="Arial" w:cs="Arial"/>
          <w:sz w:val="24"/>
          <w:szCs w:val="24"/>
        </w:rPr>
      </w:pPr>
    </w:p>
    <w:p w14:paraId="7959D963" w14:textId="77777777" w:rsidR="00B0301D" w:rsidRPr="00B0301D" w:rsidRDefault="00B0301D" w:rsidP="00B0301D">
      <w:pPr>
        <w:rPr>
          <w:rFonts w:ascii="Arial" w:hAnsi="Arial" w:cs="Arial"/>
          <w:sz w:val="24"/>
          <w:szCs w:val="24"/>
        </w:rPr>
      </w:pPr>
      <w:r w:rsidRPr="00B0301D">
        <w:rPr>
          <w:rFonts w:ascii="Arial" w:hAnsi="Arial" w:cs="Arial"/>
          <w:sz w:val="24"/>
          <w:szCs w:val="24"/>
        </w:rPr>
        <w:t>Getting signed up is just as simple as filling out a couple of quick questions and you’re entered!!</w:t>
      </w:r>
    </w:p>
    <w:p w14:paraId="06F5B25D" w14:textId="77777777" w:rsidR="00B0301D" w:rsidRPr="00B0301D" w:rsidRDefault="00B0301D" w:rsidP="00B0301D">
      <w:pPr>
        <w:rPr>
          <w:rFonts w:ascii="Arial" w:hAnsi="Arial" w:cs="Arial"/>
          <w:sz w:val="24"/>
          <w:szCs w:val="24"/>
        </w:rPr>
      </w:pPr>
    </w:p>
    <w:p w14:paraId="1AC855F5" w14:textId="15FFA1EB" w:rsidR="00B0301D" w:rsidRPr="00B0301D" w:rsidRDefault="00B0301D" w:rsidP="00B0301D">
      <w:pPr>
        <w:rPr>
          <w:rFonts w:ascii="Arial" w:hAnsi="Arial" w:cs="Arial"/>
          <w:sz w:val="24"/>
          <w:szCs w:val="24"/>
        </w:rPr>
      </w:pPr>
      <w:r w:rsidRPr="00B0301D">
        <w:rPr>
          <w:rFonts w:ascii="Arial" w:hAnsi="Arial" w:cs="Arial"/>
          <w:sz w:val="24"/>
          <w:szCs w:val="24"/>
        </w:rPr>
        <w:t xml:space="preserve">&gt;&gt; </w:t>
      </w:r>
      <w:hyperlink r:id="rId22" w:history="1">
        <w:r w:rsidRPr="00B0301D">
          <w:rPr>
            <w:rStyle w:val="Hyperlink"/>
            <w:rFonts w:ascii="Arial" w:hAnsi="Arial" w:cs="Arial"/>
            <w:sz w:val="24"/>
            <w:szCs w:val="24"/>
          </w:rPr>
          <w:t>Click Here To Enter</w:t>
        </w:r>
      </w:hyperlink>
      <w:r w:rsidRPr="00B0301D">
        <w:rPr>
          <w:rFonts w:ascii="Arial" w:hAnsi="Arial" w:cs="Arial"/>
          <w:sz w:val="24"/>
          <w:szCs w:val="24"/>
        </w:rPr>
        <w:t xml:space="preserve"> &lt;&lt;</w:t>
      </w:r>
    </w:p>
    <w:p w14:paraId="12964603" w14:textId="77777777" w:rsidR="00B0301D" w:rsidRPr="00B0301D" w:rsidRDefault="00B0301D" w:rsidP="00B0301D">
      <w:pPr>
        <w:rPr>
          <w:rFonts w:ascii="Arial" w:hAnsi="Arial" w:cs="Arial"/>
          <w:sz w:val="24"/>
          <w:szCs w:val="24"/>
        </w:rPr>
      </w:pPr>
      <w:r w:rsidRPr="00B0301D">
        <w:rPr>
          <w:rFonts w:ascii="Arial" w:hAnsi="Arial" w:cs="Arial"/>
          <w:sz w:val="24"/>
          <w:szCs w:val="24"/>
        </w:rPr>
        <w:t xml:space="preserve"> </w:t>
      </w:r>
    </w:p>
    <w:p w14:paraId="2A08A8CC" w14:textId="77777777" w:rsidR="00B0301D" w:rsidRPr="00B0301D" w:rsidRDefault="00B0301D" w:rsidP="00B0301D">
      <w:pPr>
        <w:rPr>
          <w:rFonts w:ascii="Arial" w:hAnsi="Arial" w:cs="Arial"/>
          <w:b/>
          <w:bCs/>
          <w:sz w:val="24"/>
          <w:szCs w:val="24"/>
        </w:rPr>
      </w:pPr>
    </w:p>
    <w:p w14:paraId="604F5334" w14:textId="77777777" w:rsidR="00B0301D" w:rsidRDefault="00B0301D" w:rsidP="00691786">
      <w:pPr>
        <w:rPr>
          <w:rFonts w:ascii="Arial" w:hAnsi="Arial" w:cs="Arial"/>
          <w:b/>
          <w:bCs/>
          <w:sz w:val="24"/>
          <w:szCs w:val="24"/>
        </w:rPr>
      </w:pPr>
    </w:p>
    <w:p w14:paraId="70F181EE" w14:textId="77777777" w:rsidR="00B0301D" w:rsidRDefault="00B0301D" w:rsidP="002217BB">
      <w:pPr>
        <w:pBdr>
          <w:bottom w:val="single" w:sz="4" w:space="1" w:color="auto"/>
        </w:pBdr>
        <w:rPr>
          <w:rFonts w:ascii="Arial" w:hAnsi="Arial" w:cs="Arial"/>
          <w:b/>
          <w:bCs/>
          <w:sz w:val="24"/>
          <w:szCs w:val="24"/>
        </w:rPr>
      </w:pPr>
    </w:p>
    <w:p w14:paraId="6BAC705E" w14:textId="51661BAA" w:rsidR="00B0301D" w:rsidRDefault="002217BB" w:rsidP="00691786">
      <w:pPr>
        <w:rPr>
          <w:rFonts w:ascii="Arial" w:hAnsi="Arial" w:cs="Arial"/>
          <w:b/>
          <w:bCs/>
          <w:sz w:val="24"/>
          <w:szCs w:val="24"/>
        </w:rPr>
      </w:pPr>
      <w:r w:rsidRPr="00105256">
        <w:rPr>
          <w:noProof/>
          <w:sz w:val="28"/>
          <w:szCs w:val="28"/>
        </w:rPr>
        <w:drawing>
          <wp:anchor distT="0" distB="0" distL="114300" distR="114300" simplePos="0" relativeHeight="252013594" behindDoc="1" locked="0" layoutInCell="1" allowOverlap="1" wp14:anchorId="78858C6A" wp14:editId="2E285CEF">
            <wp:simplePos x="0" y="0"/>
            <wp:positionH relativeFrom="column">
              <wp:posOffset>38100</wp:posOffset>
            </wp:positionH>
            <wp:positionV relativeFrom="paragraph">
              <wp:posOffset>151130</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1"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3CA4D" w14:textId="25BE64FC" w:rsidR="002217BB" w:rsidRDefault="002217BB" w:rsidP="00691786">
      <w:pPr>
        <w:rPr>
          <w:rFonts w:ascii="Arial" w:hAnsi="Arial" w:cs="Arial"/>
          <w:b/>
          <w:bCs/>
          <w:i/>
          <w:iCs/>
          <w:sz w:val="28"/>
          <w:szCs w:val="28"/>
        </w:rPr>
      </w:pPr>
    </w:p>
    <w:p w14:paraId="5F8E1431" w14:textId="51875F76" w:rsidR="00C9785F" w:rsidRPr="00105256" w:rsidRDefault="00105256" w:rsidP="00691786">
      <w:pPr>
        <w:rPr>
          <w:rFonts w:ascii="Arial" w:hAnsi="Arial" w:cs="Arial"/>
          <w:b/>
          <w:bCs/>
          <w:i/>
          <w:iCs/>
          <w:sz w:val="28"/>
          <w:szCs w:val="28"/>
        </w:rPr>
      </w:pPr>
      <w:r w:rsidRPr="00105256">
        <w:rPr>
          <w:rFonts w:ascii="Arial" w:hAnsi="Arial" w:cs="Arial"/>
          <w:b/>
          <w:bCs/>
          <w:i/>
          <w:iCs/>
          <w:sz w:val="28"/>
          <w:szCs w:val="28"/>
        </w:rPr>
        <w:t>Being a “Relic”</w:t>
      </w:r>
    </w:p>
    <w:p w14:paraId="68A97C4E" w14:textId="77777777" w:rsidR="00C9785F" w:rsidRPr="00C9785F" w:rsidRDefault="00C9785F" w:rsidP="00691786">
      <w:pPr>
        <w:rPr>
          <w:rFonts w:ascii="Arial" w:hAnsi="Arial" w:cs="Arial"/>
          <w:sz w:val="24"/>
          <w:szCs w:val="24"/>
        </w:rPr>
      </w:pPr>
      <w:r w:rsidRPr="00C9785F">
        <w:rPr>
          <w:rFonts w:ascii="Arial" w:hAnsi="Arial" w:cs="Arial"/>
          <w:sz w:val="24"/>
          <w:szCs w:val="24"/>
        </w:rPr>
        <w:t>Roy Hook, W8REH</w:t>
      </w:r>
    </w:p>
    <w:p w14:paraId="4912BABD" w14:textId="45712F3D" w:rsidR="00C9785F" w:rsidRPr="00C9785F" w:rsidRDefault="000C2F02" w:rsidP="00691786">
      <w:pPr>
        <w:rPr>
          <w:rFonts w:ascii="Arial" w:hAnsi="Arial" w:cs="Arial"/>
          <w:sz w:val="24"/>
          <w:szCs w:val="24"/>
        </w:rPr>
      </w:pPr>
      <w:r>
        <w:rPr>
          <w:rFonts w:ascii="Arial" w:hAnsi="Arial" w:cs="Arial"/>
          <w:sz w:val="24"/>
          <w:szCs w:val="24"/>
        </w:rPr>
        <w:t>Vice Director – Great Lakes Division</w:t>
      </w:r>
    </w:p>
    <w:p w14:paraId="5B6EC8C2" w14:textId="77777777" w:rsidR="000C2F02" w:rsidRDefault="000C2F02" w:rsidP="00691786">
      <w:pPr>
        <w:rPr>
          <w:rFonts w:ascii="Arial" w:hAnsi="Arial" w:cs="Arial"/>
          <w:sz w:val="24"/>
          <w:szCs w:val="24"/>
        </w:rPr>
      </w:pPr>
    </w:p>
    <w:p w14:paraId="4463192F" w14:textId="222E0B28" w:rsidR="00105256" w:rsidRPr="00691786" w:rsidRDefault="00105256" w:rsidP="00691786">
      <w:pPr>
        <w:rPr>
          <w:rFonts w:ascii="Arial" w:hAnsi="Arial" w:cs="Arial"/>
          <w:sz w:val="24"/>
          <w:szCs w:val="24"/>
        </w:rPr>
      </w:pPr>
      <w:r w:rsidRPr="00105256">
        <w:rPr>
          <w:rFonts w:ascii="Arial" w:hAnsi="Arial" w:cs="Arial"/>
          <w:sz w:val="24"/>
          <w:szCs w:val="24"/>
        </w:rPr>
        <w:t>Being a “relic” might not be easy</w:t>
      </w:r>
    </w:p>
    <w:p w14:paraId="00CEC043" w14:textId="77777777" w:rsidR="00691786" w:rsidRPr="00691786" w:rsidRDefault="00691786" w:rsidP="00691786">
      <w:pPr>
        <w:rPr>
          <w:rFonts w:ascii="Arial" w:hAnsi="Arial" w:cs="Arial"/>
          <w:sz w:val="24"/>
          <w:szCs w:val="24"/>
        </w:rPr>
      </w:pPr>
    </w:p>
    <w:p w14:paraId="2CA4E4CE" w14:textId="428C9BFC" w:rsidR="00691786" w:rsidRDefault="00691786" w:rsidP="00691786">
      <w:pPr>
        <w:pStyle w:val="NoSpacing"/>
        <w:rPr>
          <w:rFonts w:ascii="Arial" w:hAnsi="Arial" w:cs="Arial"/>
          <w:sz w:val="24"/>
          <w:szCs w:val="24"/>
        </w:rPr>
      </w:pPr>
      <w:r w:rsidRPr="00691786">
        <w:rPr>
          <w:rFonts w:ascii="Arial" w:hAnsi="Arial" w:cs="Arial"/>
          <w:sz w:val="24"/>
          <w:szCs w:val="24"/>
        </w:rPr>
        <w:t xml:space="preserve">I was in a conversation where a comment about a particular hamfest being a relic event was made. It kind of hit </w:t>
      </w:r>
      <w:proofErr w:type="gramStart"/>
      <w:r w:rsidRPr="00691786">
        <w:rPr>
          <w:rFonts w:ascii="Arial" w:hAnsi="Arial" w:cs="Arial"/>
          <w:sz w:val="24"/>
          <w:szCs w:val="24"/>
        </w:rPr>
        <w:t>a nerve with me</w:t>
      </w:r>
      <w:proofErr w:type="gramEnd"/>
      <w:r w:rsidRPr="00691786">
        <w:rPr>
          <w:rFonts w:ascii="Arial" w:hAnsi="Arial" w:cs="Arial"/>
          <w:sz w:val="24"/>
          <w:szCs w:val="24"/>
        </w:rPr>
        <w:t>, but I wasn’t sure why. It prompted me to research the term “relic</w:t>
      </w:r>
      <w:proofErr w:type="gramStart"/>
      <w:r w:rsidRPr="00691786">
        <w:rPr>
          <w:rFonts w:ascii="Arial" w:hAnsi="Arial" w:cs="Arial"/>
          <w:sz w:val="24"/>
          <w:szCs w:val="24"/>
        </w:rPr>
        <w:t>”</w:t>
      </w:r>
      <w:proofErr w:type="gramEnd"/>
      <w:r w:rsidRPr="00691786">
        <w:rPr>
          <w:rFonts w:ascii="Arial" w:hAnsi="Arial" w:cs="Arial"/>
          <w:sz w:val="24"/>
          <w:szCs w:val="24"/>
        </w:rPr>
        <w:t xml:space="preserve"> and I found an amazing number of definition entries. This list was much, much longer, but in attempting to pick one, the following made my top 10.</w:t>
      </w:r>
    </w:p>
    <w:p w14:paraId="739C8095" w14:textId="77777777" w:rsidR="00691786" w:rsidRDefault="00691786" w:rsidP="00691786">
      <w:pPr>
        <w:pStyle w:val="NoSpacing"/>
        <w:rPr>
          <w:rFonts w:ascii="Arial" w:hAnsi="Arial" w:cs="Arial"/>
          <w:sz w:val="24"/>
          <w:szCs w:val="24"/>
        </w:rPr>
      </w:pPr>
    </w:p>
    <w:p w14:paraId="4CEA723A" w14:textId="184B6212" w:rsidR="00691786" w:rsidRPr="00691786" w:rsidRDefault="002217BB" w:rsidP="00691786">
      <w:pPr>
        <w:pStyle w:val="ListParagraph"/>
        <w:numPr>
          <w:ilvl w:val="0"/>
          <w:numId w:val="68"/>
        </w:numPr>
        <w:spacing w:after="160" w:line="259" w:lineRule="auto"/>
        <w:rPr>
          <w:rFonts w:ascii="Arial" w:hAnsi="Arial" w:cs="Arial"/>
          <w:sz w:val="24"/>
          <w:szCs w:val="24"/>
        </w:rPr>
      </w:pPr>
      <w:r w:rsidRPr="00691786">
        <w:rPr>
          <w:rFonts w:ascii="Arial" w:hAnsi="Arial" w:cs="Arial"/>
          <w:noProof/>
          <w:sz w:val="24"/>
          <w:szCs w:val="24"/>
        </w:rPr>
        <w:drawing>
          <wp:anchor distT="0" distB="0" distL="114300" distR="114300" simplePos="0" relativeHeight="252015642" behindDoc="1" locked="0" layoutInCell="1" allowOverlap="1" wp14:anchorId="58F1FBE1" wp14:editId="43919DFE">
            <wp:simplePos x="0" y="0"/>
            <wp:positionH relativeFrom="margin">
              <wp:posOffset>3714750</wp:posOffset>
            </wp:positionH>
            <wp:positionV relativeFrom="paragraph">
              <wp:posOffset>40640</wp:posOffset>
            </wp:positionV>
            <wp:extent cx="2557145" cy="3116580"/>
            <wp:effectExtent l="0" t="0" r="0" b="7620"/>
            <wp:wrapTight wrapText="bothSides">
              <wp:wrapPolygon edited="0">
                <wp:start x="0" y="0"/>
                <wp:lineTo x="0" y="21521"/>
                <wp:lineTo x="21402" y="21521"/>
                <wp:lineTo x="21402" y="0"/>
                <wp:lineTo x="0" y="0"/>
              </wp:wrapPolygon>
            </wp:wrapTight>
            <wp:docPr id="2" name="Picture 2" descr="A cartoon of a person standing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person standing in fron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7145" cy="3116580"/>
                    </a:xfrm>
                    <a:prstGeom prst="rect">
                      <a:avLst/>
                    </a:prstGeom>
                    <a:noFill/>
                  </pic:spPr>
                </pic:pic>
              </a:graphicData>
            </a:graphic>
            <wp14:sizeRelH relativeFrom="page">
              <wp14:pctWidth>0</wp14:pctWidth>
            </wp14:sizeRelH>
            <wp14:sizeRelV relativeFrom="page">
              <wp14:pctHeight>0</wp14:pctHeight>
            </wp14:sizeRelV>
          </wp:anchor>
        </w:drawing>
      </w:r>
      <w:r w:rsidR="00691786" w:rsidRPr="00691786">
        <w:rPr>
          <w:rFonts w:ascii="Arial" w:hAnsi="Arial" w:cs="Arial"/>
          <w:sz w:val="24"/>
          <w:szCs w:val="24"/>
        </w:rPr>
        <w:t>An object having interest by reason of its age or its association with the past.</w:t>
      </w:r>
    </w:p>
    <w:p w14:paraId="592CE82C" w14:textId="004BA305"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An object from the past, esp. one that has no modern use but is often valued for its meaning or importance in history</w:t>
      </w:r>
    </w:p>
    <w:p w14:paraId="2AD3B64E" w14:textId="3E2B2586"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 xml:space="preserve">Something that has survived the passage of time, especially an object or custom whose original culture has disappeared. </w:t>
      </w:r>
    </w:p>
    <w:p w14:paraId="17058B68" w14:textId="33C3F130"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Something cherished for its age or historic interest.</w:t>
      </w:r>
    </w:p>
    <w:p w14:paraId="4AC1C9AE" w14:textId="6349EE1A"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A surviving memorial of something past.</w:t>
      </w:r>
    </w:p>
    <w:p w14:paraId="0762FB32" w14:textId="3114443B"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A surviving trace of something.</w:t>
      </w:r>
    </w:p>
    <w:p w14:paraId="7B4B5E9D" w14:textId="43EE32DA"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 xml:space="preserve">An object kept for its association with the </w:t>
      </w:r>
      <w:proofErr w:type="gramStart"/>
      <w:r w:rsidRPr="00691786">
        <w:rPr>
          <w:rFonts w:ascii="Arial" w:hAnsi="Arial" w:cs="Arial"/>
          <w:sz w:val="24"/>
          <w:szCs w:val="24"/>
        </w:rPr>
        <w:t>past;</w:t>
      </w:r>
      <w:proofErr w:type="gramEnd"/>
      <w:r w:rsidRPr="00691786">
        <w:rPr>
          <w:rFonts w:ascii="Arial" w:hAnsi="Arial" w:cs="Arial"/>
          <w:sz w:val="24"/>
          <w:szCs w:val="24"/>
        </w:rPr>
        <w:t xml:space="preserve"> a memento.</w:t>
      </w:r>
    </w:p>
    <w:p w14:paraId="1579A8BF" w14:textId="1AADCDB4"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That which remains; that which is left after loss or decay; a remaining portion; a remnant.</w:t>
      </w:r>
    </w:p>
    <w:p w14:paraId="774B56AA" w14:textId="0FF13A33"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The body from which the soul has departed; a corpse; especially, the body, or some part of the body, of a deceased saint or martyr.</w:t>
      </w:r>
    </w:p>
    <w:p w14:paraId="2048A934" w14:textId="52DFAA4B" w:rsidR="00691786" w:rsidRPr="00691786" w:rsidRDefault="00691786" w:rsidP="00691786">
      <w:pPr>
        <w:pStyle w:val="ListParagraph"/>
        <w:numPr>
          <w:ilvl w:val="0"/>
          <w:numId w:val="68"/>
        </w:numPr>
        <w:spacing w:after="160" w:line="259" w:lineRule="auto"/>
        <w:rPr>
          <w:rFonts w:ascii="Arial" w:hAnsi="Arial" w:cs="Arial"/>
          <w:sz w:val="24"/>
          <w:szCs w:val="24"/>
        </w:rPr>
      </w:pPr>
      <w:r w:rsidRPr="00691786">
        <w:rPr>
          <w:rFonts w:ascii="Arial" w:hAnsi="Arial" w:cs="Arial"/>
          <w:sz w:val="24"/>
          <w:szCs w:val="24"/>
        </w:rPr>
        <w:t xml:space="preserve">A </w:t>
      </w:r>
      <w:proofErr w:type="gramStart"/>
      <w:r w:rsidRPr="00691786">
        <w:rPr>
          <w:rFonts w:ascii="Arial" w:hAnsi="Arial" w:cs="Arial"/>
          <w:sz w:val="24"/>
          <w:szCs w:val="24"/>
        </w:rPr>
        <w:t>memorial;</w:t>
      </w:r>
      <w:proofErr w:type="gramEnd"/>
      <w:r w:rsidRPr="00691786">
        <w:rPr>
          <w:rFonts w:ascii="Arial" w:hAnsi="Arial" w:cs="Arial"/>
          <w:sz w:val="24"/>
          <w:szCs w:val="24"/>
        </w:rPr>
        <w:t xml:space="preserve"> anything preserved in remembrance.</w:t>
      </w:r>
    </w:p>
    <w:p w14:paraId="1E8FE3AB" w14:textId="77777777" w:rsidR="00691786" w:rsidRPr="00691786" w:rsidRDefault="00691786" w:rsidP="00691786">
      <w:pPr>
        <w:rPr>
          <w:rFonts w:ascii="Arial" w:hAnsi="Arial" w:cs="Arial"/>
          <w:sz w:val="24"/>
          <w:szCs w:val="24"/>
        </w:rPr>
      </w:pPr>
      <w:r w:rsidRPr="00691786">
        <w:rPr>
          <w:rFonts w:ascii="Arial" w:hAnsi="Arial" w:cs="Arial"/>
          <w:sz w:val="24"/>
          <w:szCs w:val="24"/>
        </w:rPr>
        <w:t xml:space="preserve">Some may think being a “relic” is just part of getting </w:t>
      </w:r>
      <w:proofErr w:type="gramStart"/>
      <w:r w:rsidRPr="00691786">
        <w:rPr>
          <w:rFonts w:ascii="Arial" w:hAnsi="Arial" w:cs="Arial"/>
          <w:sz w:val="24"/>
          <w:szCs w:val="24"/>
        </w:rPr>
        <w:t>old</w:t>
      </w:r>
      <w:proofErr w:type="gramEnd"/>
      <w:r w:rsidRPr="00691786">
        <w:rPr>
          <w:rFonts w:ascii="Arial" w:hAnsi="Arial" w:cs="Arial"/>
          <w:sz w:val="24"/>
          <w:szCs w:val="24"/>
        </w:rPr>
        <w:t xml:space="preserve"> but I see examples of people who have chosen to not allow that to happen. Some are even famous enough you may have heard of them. </w:t>
      </w:r>
    </w:p>
    <w:p w14:paraId="111DDE4E" w14:textId="77777777" w:rsidR="00691786" w:rsidRPr="00691786" w:rsidRDefault="00691786" w:rsidP="00691786">
      <w:pPr>
        <w:rPr>
          <w:rFonts w:ascii="Arial" w:hAnsi="Arial" w:cs="Arial"/>
          <w:sz w:val="24"/>
          <w:szCs w:val="24"/>
        </w:rPr>
      </w:pPr>
    </w:p>
    <w:p w14:paraId="41E61F3E" w14:textId="77777777" w:rsidR="00691786" w:rsidRPr="00691786" w:rsidRDefault="00691786" w:rsidP="00691786">
      <w:pPr>
        <w:rPr>
          <w:rFonts w:ascii="Arial" w:hAnsi="Arial" w:cs="Arial"/>
          <w:sz w:val="24"/>
          <w:szCs w:val="24"/>
        </w:rPr>
      </w:pPr>
      <w:r w:rsidRPr="00691786">
        <w:rPr>
          <w:rFonts w:ascii="Arial" w:hAnsi="Arial" w:cs="Arial"/>
          <w:sz w:val="24"/>
          <w:szCs w:val="24"/>
        </w:rPr>
        <w:t>Albert Einstein, Grace Hopper, Jane Goodall.</w:t>
      </w:r>
    </w:p>
    <w:p w14:paraId="34495D40" w14:textId="77777777" w:rsidR="00691786" w:rsidRPr="00691786" w:rsidRDefault="00691786" w:rsidP="00691786">
      <w:pPr>
        <w:rPr>
          <w:rFonts w:ascii="Arial" w:hAnsi="Arial" w:cs="Arial"/>
          <w:sz w:val="24"/>
          <w:szCs w:val="24"/>
        </w:rPr>
      </w:pPr>
    </w:p>
    <w:p w14:paraId="7D8B1DEA" w14:textId="1907A818" w:rsidR="00691786" w:rsidRPr="00691786" w:rsidRDefault="00691786" w:rsidP="00D97C98">
      <w:pPr>
        <w:rPr>
          <w:rFonts w:ascii="Arial" w:hAnsi="Arial" w:cs="Arial"/>
          <w:sz w:val="24"/>
          <w:szCs w:val="24"/>
        </w:rPr>
      </w:pPr>
      <w:r w:rsidRPr="00691786">
        <w:rPr>
          <w:rFonts w:ascii="Arial" w:hAnsi="Arial" w:cs="Arial"/>
          <w:sz w:val="24"/>
          <w:szCs w:val="24"/>
        </w:rPr>
        <w:lastRenderedPageBreak/>
        <w:t xml:space="preserve">“What you do makes a difference, and you have to decide what kind of difference you want to make.” </w:t>
      </w:r>
      <w:r w:rsidR="002217BB">
        <w:rPr>
          <w:rFonts w:ascii="Arial" w:hAnsi="Arial" w:cs="Arial"/>
          <w:sz w:val="24"/>
          <w:szCs w:val="24"/>
        </w:rPr>
        <w:t xml:space="preserve">- </w:t>
      </w:r>
      <w:r w:rsidRPr="00691786">
        <w:rPr>
          <w:rFonts w:ascii="Arial" w:hAnsi="Arial" w:cs="Arial"/>
          <w:sz w:val="24"/>
          <w:szCs w:val="24"/>
        </w:rPr>
        <w:t>Dr. Jane Goodall</w:t>
      </w:r>
    </w:p>
    <w:p w14:paraId="14C1F587" w14:textId="391870F1" w:rsidR="00D97C98" w:rsidRDefault="00D97C98" w:rsidP="00691786">
      <w:pPr>
        <w:rPr>
          <w:rFonts w:ascii="Arial" w:hAnsi="Arial" w:cs="Arial"/>
          <w:sz w:val="24"/>
          <w:szCs w:val="24"/>
        </w:rPr>
      </w:pPr>
    </w:p>
    <w:p w14:paraId="173CC91C" w14:textId="6AA69FBF" w:rsidR="004B7D3A" w:rsidRDefault="00691786" w:rsidP="00691786">
      <w:pPr>
        <w:rPr>
          <w:rFonts w:ascii="Arial" w:hAnsi="Arial" w:cs="Arial"/>
          <w:sz w:val="24"/>
          <w:szCs w:val="24"/>
        </w:rPr>
      </w:pPr>
      <w:r w:rsidRPr="00691786">
        <w:rPr>
          <w:rFonts w:ascii="Arial" w:hAnsi="Arial" w:cs="Arial"/>
          <w:sz w:val="24"/>
          <w:szCs w:val="24"/>
        </w:rPr>
        <w:t xml:space="preserve">These people have persevered a lifetime, without getting sucked into old thinking. American Grace Hopper (1906–1992) was a computer scientist, mathematician, and US Navy rear admiral who pioneered machine-independent programming languages and compilers which are the roots of modern programming languages of today including COBOL which most of us have heard of. She was known for keeping a clock that ran backward. She would explain, “Humans are allergic to change”. They say things </w:t>
      </w:r>
      <w:proofErr w:type="gramStart"/>
      <w:r w:rsidRPr="00691786">
        <w:rPr>
          <w:rFonts w:ascii="Arial" w:hAnsi="Arial" w:cs="Arial"/>
          <w:sz w:val="24"/>
          <w:szCs w:val="24"/>
        </w:rPr>
        <w:t>like,</w:t>
      </w:r>
      <w:proofErr w:type="gramEnd"/>
      <w:r w:rsidRPr="00691786">
        <w:rPr>
          <w:rFonts w:ascii="Arial" w:hAnsi="Arial" w:cs="Arial"/>
          <w:sz w:val="24"/>
          <w:szCs w:val="24"/>
        </w:rPr>
        <w:t xml:space="preserve"> we've always done it this way or that can’t be done. The famous quote from Dr. Jane Goodall (chimpanzee researcher) who recently passed at age 91, “What you do makes a difference, and you have to decide what kind of difference you want to make” should make us think. Her discoveries are said to have redefined what it means to be human. I am often told that it’s just human nature to be resistant to change. Is “human nature” just another term for instinctive? </w:t>
      </w:r>
    </w:p>
    <w:p w14:paraId="3FF24DB4" w14:textId="77777777" w:rsidR="002217BB" w:rsidRDefault="002217BB" w:rsidP="00691786">
      <w:pPr>
        <w:rPr>
          <w:rFonts w:ascii="Arial" w:hAnsi="Arial" w:cs="Arial"/>
          <w:sz w:val="24"/>
          <w:szCs w:val="24"/>
        </w:rPr>
      </w:pPr>
    </w:p>
    <w:p w14:paraId="04C59D32" w14:textId="48CA62CA" w:rsidR="00691786" w:rsidRPr="00691786" w:rsidRDefault="00691786" w:rsidP="00691786">
      <w:pPr>
        <w:rPr>
          <w:rFonts w:ascii="Arial" w:hAnsi="Arial" w:cs="Arial"/>
          <w:sz w:val="24"/>
          <w:szCs w:val="24"/>
        </w:rPr>
      </w:pPr>
      <w:r w:rsidRPr="00691786">
        <w:rPr>
          <w:rFonts w:ascii="Arial" w:hAnsi="Arial" w:cs="Arial"/>
          <w:sz w:val="24"/>
          <w:szCs w:val="24"/>
        </w:rPr>
        <w:t>Are humans born with these or are they learned behaviors? Can they be modified? It seems many forces impact human nature among which some are fear, pain, hunger, etc. Could fear of losing aspects of the hobby we personally enjoy drive resistance to change? Getting outside our comfort zone can be very difficult and uncomfortable. That’s why it’s called the comfort zone. We can learn a lot from everyone and should value both new and old thinking.</w:t>
      </w:r>
    </w:p>
    <w:p w14:paraId="2EB0A410" w14:textId="77777777" w:rsidR="00D97C98" w:rsidRDefault="00D97C98" w:rsidP="00691786">
      <w:pPr>
        <w:rPr>
          <w:rFonts w:ascii="Arial" w:hAnsi="Arial" w:cs="Arial"/>
          <w:sz w:val="24"/>
          <w:szCs w:val="24"/>
        </w:rPr>
      </w:pPr>
    </w:p>
    <w:p w14:paraId="2C2C498D" w14:textId="21EA2596" w:rsidR="00691786" w:rsidRPr="00691786" w:rsidRDefault="00691786" w:rsidP="00691786">
      <w:pPr>
        <w:rPr>
          <w:rFonts w:ascii="Arial" w:hAnsi="Arial" w:cs="Arial"/>
          <w:sz w:val="24"/>
          <w:szCs w:val="24"/>
        </w:rPr>
      </w:pPr>
      <w:r w:rsidRPr="00691786">
        <w:rPr>
          <w:rFonts w:ascii="Arial" w:hAnsi="Arial" w:cs="Arial"/>
          <w:sz w:val="24"/>
          <w:szCs w:val="24"/>
        </w:rPr>
        <w:t xml:space="preserve">Further pondering my own relic-ness (is that a word?), I realized there must have been a point in time I was not perceived as a relic. How did I view the relics of my younger days? How do others view and interact with relics today? Is that what we call the generation gap? Is it possible to build bridges instead of fortifying walls? </w:t>
      </w:r>
    </w:p>
    <w:p w14:paraId="219A9629" w14:textId="30F90EDF" w:rsidR="00D97C98" w:rsidRDefault="00D97C98" w:rsidP="00691786">
      <w:pPr>
        <w:rPr>
          <w:rFonts w:ascii="Arial" w:hAnsi="Arial" w:cs="Arial"/>
          <w:sz w:val="24"/>
          <w:szCs w:val="24"/>
        </w:rPr>
      </w:pPr>
    </w:p>
    <w:p w14:paraId="2C351443" w14:textId="77777777" w:rsidR="00D97C98" w:rsidRDefault="00691786" w:rsidP="00691786">
      <w:pPr>
        <w:rPr>
          <w:rFonts w:ascii="Arial" w:hAnsi="Arial" w:cs="Arial"/>
          <w:sz w:val="24"/>
          <w:szCs w:val="24"/>
        </w:rPr>
      </w:pPr>
      <w:r w:rsidRPr="00691786">
        <w:rPr>
          <w:rFonts w:ascii="Arial" w:hAnsi="Arial" w:cs="Arial"/>
          <w:sz w:val="24"/>
          <w:szCs w:val="24"/>
        </w:rPr>
        <w:t xml:space="preserve">Everyone will grow old, but it's a choice to give up youthful exuberance and curiosity. Are we lifetime learners or just relics? Amateur radio skills are not static and can be useful in entertaining relics as well as </w:t>
      </w:r>
      <w:proofErr w:type="gramStart"/>
      <w:r w:rsidRPr="00691786">
        <w:rPr>
          <w:rFonts w:ascii="Arial" w:hAnsi="Arial" w:cs="Arial"/>
          <w:sz w:val="24"/>
          <w:szCs w:val="24"/>
        </w:rPr>
        <w:t>provide</w:t>
      </w:r>
      <w:proofErr w:type="gramEnd"/>
      <w:r w:rsidRPr="00691786">
        <w:rPr>
          <w:rFonts w:ascii="Arial" w:hAnsi="Arial" w:cs="Arial"/>
          <w:sz w:val="24"/>
          <w:szCs w:val="24"/>
        </w:rPr>
        <w:t xml:space="preserve"> an interesting playground for curious contemporary and futuristic thinkers at the same time. How we figure </w:t>
      </w:r>
      <w:proofErr w:type="gramStart"/>
      <w:r w:rsidRPr="00691786">
        <w:rPr>
          <w:rFonts w:ascii="Arial" w:hAnsi="Arial" w:cs="Arial"/>
          <w:sz w:val="24"/>
          <w:szCs w:val="24"/>
        </w:rPr>
        <w:t>out</w:t>
      </w:r>
      <w:proofErr w:type="gramEnd"/>
      <w:r w:rsidRPr="00691786">
        <w:rPr>
          <w:rFonts w:ascii="Arial" w:hAnsi="Arial" w:cs="Arial"/>
          <w:sz w:val="24"/>
          <w:szCs w:val="24"/>
        </w:rPr>
        <w:t xml:space="preserve"> to do that will define the future. How do you think we can do that?   </w:t>
      </w:r>
    </w:p>
    <w:p w14:paraId="249718F8" w14:textId="77777777" w:rsidR="00D97C98" w:rsidRDefault="00D97C98" w:rsidP="00691786">
      <w:pPr>
        <w:rPr>
          <w:rFonts w:ascii="Arial" w:hAnsi="Arial" w:cs="Arial"/>
          <w:sz w:val="24"/>
          <w:szCs w:val="24"/>
        </w:rPr>
      </w:pPr>
    </w:p>
    <w:p w14:paraId="3A0E7D84" w14:textId="0B57063D" w:rsidR="00691786" w:rsidRPr="00691786" w:rsidRDefault="00691786" w:rsidP="00691786">
      <w:pPr>
        <w:rPr>
          <w:rFonts w:ascii="Arial" w:hAnsi="Arial" w:cs="Arial"/>
          <w:sz w:val="24"/>
          <w:szCs w:val="24"/>
        </w:rPr>
      </w:pPr>
      <w:r w:rsidRPr="00691786">
        <w:rPr>
          <w:rFonts w:ascii="Arial" w:hAnsi="Arial" w:cs="Arial"/>
          <w:sz w:val="24"/>
          <w:szCs w:val="24"/>
        </w:rPr>
        <w:t xml:space="preserve">Let’s talk.   </w:t>
      </w:r>
      <w:hyperlink r:id="rId25" w:history="1">
        <w:r w:rsidRPr="00691786">
          <w:rPr>
            <w:rStyle w:val="Hyperlink"/>
            <w:rFonts w:ascii="Arial" w:hAnsi="Arial" w:cs="Arial"/>
            <w:sz w:val="24"/>
            <w:szCs w:val="24"/>
          </w:rPr>
          <w:t>royehook@gmail.com</w:t>
        </w:r>
      </w:hyperlink>
      <w:r w:rsidRPr="00691786">
        <w:rPr>
          <w:rFonts w:ascii="Arial" w:hAnsi="Arial" w:cs="Arial"/>
          <w:sz w:val="24"/>
          <w:szCs w:val="24"/>
        </w:rPr>
        <w:t xml:space="preserve">  </w:t>
      </w:r>
      <w:hyperlink r:id="rId26" w:history="1">
        <w:r w:rsidRPr="00691786">
          <w:rPr>
            <w:rStyle w:val="Hyperlink"/>
            <w:rFonts w:ascii="Arial" w:hAnsi="Arial" w:cs="Arial"/>
            <w:sz w:val="24"/>
            <w:szCs w:val="24"/>
          </w:rPr>
          <w:t>W8REH@ARRL.org</w:t>
        </w:r>
      </w:hyperlink>
      <w:r w:rsidRPr="00691786">
        <w:rPr>
          <w:rFonts w:ascii="Arial" w:hAnsi="Arial" w:cs="Arial"/>
          <w:sz w:val="24"/>
          <w:szCs w:val="24"/>
        </w:rPr>
        <w:t xml:space="preserve"> </w:t>
      </w:r>
    </w:p>
    <w:p w14:paraId="791B54CB" w14:textId="77777777" w:rsidR="00C9785F" w:rsidRPr="00691786" w:rsidRDefault="00C9785F" w:rsidP="004B7D3A">
      <w:pPr>
        <w:rPr>
          <w:rFonts w:ascii="Arial" w:hAnsi="Arial" w:cs="Arial"/>
          <w:sz w:val="24"/>
          <w:szCs w:val="24"/>
        </w:rPr>
      </w:pPr>
    </w:p>
    <w:p w14:paraId="69EF3104" w14:textId="0B3910AB" w:rsidR="00BC72A0" w:rsidRDefault="00BC72A0" w:rsidP="004B7D3A">
      <w:pPr>
        <w:pBdr>
          <w:bottom w:val="single" w:sz="4" w:space="1" w:color="auto"/>
        </w:pBdr>
        <w:rPr>
          <w:rFonts w:ascii="Arial" w:hAnsi="Arial" w:cs="Arial"/>
          <w:b/>
          <w:bCs/>
          <w:sz w:val="24"/>
          <w:szCs w:val="24"/>
        </w:rPr>
      </w:pPr>
    </w:p>
    <w:p w14:paraId="22A0B99F" w14:textId="321DF7B4" w:rsidR="00BC72A0" w:rsidRDefault="00506452" w:rsidP="004B7D3A">
      <w:pPr>
        <w:rPr>
          <w:rFonts w:ascii="Arial" w:hAnsi="Arial" w:cs="Arial"/>
          <w:b/>
          <w:bCs/>
          <w:sz w:val="24"/>
          <w:szCs w:val="24"/>
        </w:rPr>
      </w:pPr>
      <w:r>
        <w:rPr>
          <w:rFonts w:ascii="Arial" w:hAnsi="Arial" w:cs="Arial"/>
          <w:b/>
          <w:bCs/>
          <w:i/>
          <w:iCs/>
          <w:noProof/>
          <w:sz w:val="28"/>
          <w:szCs w:val="28"/>
        </w:rPr>
        <w:drawing>
          <wp:anchor distT="0" distB="0" distL="114300" distR="114300" simplePos="0" relativeHeight="252032026" behindDoc="1" locked="0" layoutInCell="1" allowOverlap="1" wp14:anchorId="08B98813" wp14:editId="10768711">
            <wp:simplePos x="0" y="0"/>
            <wp:positionH relativeFrom="column">
              <wp:posOffset>4629150</wp:posOffset>
            </wp:positionH>
            <wp:positionV relativeFrom="paragraph">
              <wp:posOffset>99060</wp:posOffset>
            </wp:positionV>
            <wp:extent cx="1749425" cy="1598930"/>
            <wp:effectExtent l="0" t="0" r="3175" b="1270"/>
            <wp:wrapTight wrapText="bothSides">
              <wp:wrapPolygon edited="0">
                <wp:start x="0" y="0"/>
                <wp:lineTo x="0" y="21360"/>
                <wp:lineTo x="21404" y="21360"/>
                <wp:lineTo x="21404" y="0"/>
                <wp:lineTo x="0" y="0"/>
              </wp:wrapPolygon>
            </wp:wrapTight>
            <wp:docPr id="109620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9425" cy="1598930"/>
                    </a:xfrm>
                    <a:prstGeom prst="rect">
                      <a:avLst/>
                    </a:prstGeom>
                    <a:noFill/>
                  </pic:spPr>
                </pic:pic>
              </a:graphicData>
            </a:graphic>
            <wp14:sizeRelH relativeFrom="page">
              <wp14:pctWidth>0</wp14:pctWidth>
            </wp14:sizeRelH>
            <wp14:sizeRelV relativeFrom="page">
              <wp14:pctHeight>0</wp14:pctHeight>
            </wp14:sizeRelV>
          </wp:anchor>
        </w:drawing>
      </w:r>
    </w:p>
    <w:p w14:paraId="59BCC2B7" w14:textId="6AE091F2" w:rsidR="00506452" w:rsidRPr="00506452" w:rsidRDefault="00506452" w:rsidP="00506452">
      <w:pPr>
        <w:rPr>
          <w:rFonts w:ascii="Arial" w:hAnsi="Arial" w:cs="Arial"/>
          <w:b/>
          <w:bCs/>
          <w:i/>
          <w:iCs/>
          <w:sz w:val="28"/>
          <w:szCs w:val="28"/>
        </w:rPr>
      </w:pPr>
      <w:r w:rsidRPr="00506452">
        <w:rPr>
          <w:rFonts w:ascii="Arial" w:hAnsi="Arial" w:cs="Arial"/>
          <w:b/>
          <w:bCs/>
          <w:i/>
          <w:iCs/>
          <w:sz w:val="28"/>
          <w:szCs w:val="28"/>
        </w:rPr>
        <w:t>Don’t Forget Our Vets…</w:t>
      </w:r>
    </w:p>
    <w:p w14:paraId="3986BEF9" w14:textId="77777777" w:rsidR="00506452" w:rsidRPr="00506452" w:rsidRDefault="00506452" w:rsidP="00506452">
      <w:pPr>
        <w:rPr>
          <w:rFonts w:ascii="Arial" w:hAnsi="Arial" w:cs="Arial"/>
          <w:b/>
          <w:bCs/>
          <w:sz w:val="24"/>
          <w:szCs w:val="24"/>
        </w:rPr>
      </w:pPr>
      <w:r w:rsidRPr="00506452">
        <w:rPr>
          <w:rFonts w:ascii="Arial" w:hAnsi="Arial" w:cs="Arial"/>
          <w:b/>
          <w:bCs/>
          <w:sz w:val="24"/>
          <w:szCs w:val="24"/>
        </w:rPr>
        <w:t> </w:t>
      </w:r>
    </w:p>
    <w:p w14:paraId="01591DCB" w14:textId="0C3D98DC" w:rsidR="00506452" w:rsidRPr="00506452" w:rsidRDefault="00506452" w:rsidP="00506452">
      <w:pPr>
        <w:rPr>
          <w:rFonts w:ascii="Arial" w:hAnsi="Arial" w:cs="Arial"/>
          <w:sz w:val="24"/>
          <w:szCs w:val="24"/>
        </w:rPr>
      </w:pPr>
      <w:r w:rsidRPr="00506452">
        <w:rPr>
          <w:rFonts w:ascii="Arial" w:hAnsi="Arial" w:cs="Arial"/>
          <w:sz w:val="24"/>
          <w:szCs w:val="24"/>
        </w:rPr>
        <w:t>As I set here this morning with a fresh cup of coffee perusing the internet to see what the latest crisis in the world is, I noticed that we are already in the beginnings of November. How the heck did that happen so soon?</w:t>
      </w:r>
    </w:p>
    <w:p w14:paraId="27225068" w14:textId="77777777" w:rsidR="00506452" w:rsidRDefault="00506452" w:rsidP="00506452">
      <w:pPr>
        <w:rPr>
          <w:rFonts w:ascii="Arial" w:hAnsi="Arial" w:cs="Arial"/>
          <w:sz w:val="24"/>
          <w:szCs w:val="24"/>
        </w:rPr>
      </w:pPr>
    </w:p>
    <w:p w14:paraId="6B2A917C" w14:textId="77777777" w:rsidR="00506452" w:rsidRDefault="00506452" w:rsidP="00506452">
      <w:pPr>
        <w:rPr>
          <w:rFonts w:ascii="Arial" w:hAnsi="Arial" w:cs="Arial"/>
          <w:sz w:val="24"/>
          <w:szCs w:val="24"/>
        </w:rPr>
      </w:pPr>
    </w:p>
    <w:p w14:paraId="52D8A539" w14:textId="6A737A5F" w:rsidR="00506452" w:rsidRPr="00506452" w:rsidRDefault="00506452" w:rsidP="00506452">
      <w:pPr>
        <w:rPr>
          <w:rFonts w:ascii="Arial" w:hAnsi="Arial" w:cs="Arial"/>
          <w:sz w:val="24"/>
          <w:szCs w:val="24"/>
        </w:rPr>
      </w:pPr>
      <w:r w:rsidRPr="00506452">
        <w:rPr>
          <w:rFonts w:ascii="Arial" w:hAnsi="Arial" w:cs="Arial"/>
          <w:sz w:val="24"/>
          <w:szCs w:val="24"/>
        </w:rPr>
        <w:t> </w:t>
      </w:r>
    </w:p>
    <w:p w14:paraId="5C47698D" w14:textId="77777777" w:rsidR="00506452" w:rsidRPr="00506452" w:rsidRDefault="00506452" w:rsidP="00506452">
      <w:pPr>
        <w:rPr>
          <w:rFonts w:ascii="Arial" w:hAnsi="Arial" w:cs="Arial"/>
          <w:sz w:val="24"/>
          <w:szCs w:val="24"/>
        </w:rPr>
      </w:pPr>
      <w:r w:rsidRPr="00506452">
        <w:rPr>
          <w:rFonts w:ascii="Arial" w:hAnsi="Arial" w:cs="Arial"/>
          <w:sz w:val="24"/>
          <w:szCs w:val="24"/>
        </w:rPr>
        <w:lastRenderedPageBreak/>
        <w:t xml:space="preserve">As I do every year, I organize our local Veterans in our radio club (and beyond) to </w:t>
      </w:r>
      <w:proofErr w:type="gramStart"/>
      <w:r w:rsidRPr="00506452">
        <w:rPr>
          <w:rFonts w:ascii="Arial" w:hAnsi="Arial" w:cs="Arial"/>
          <w:sz w:val="24"/>
          <w:szCs w:val="24"/>
        </w:rPr>
        <w:t>meet together</w:t>
      </w:r>
      <w:proofErr w:type="gramEnd"/>
      <w:r w:rsidRPr="00506452">
        <w:rPr>
          <w:rFonts w:ascii="Arial" w:hAnsi="Arial" w:cs="Arial"/>
          <w:sz w:val="24"/>
          <w:szCs w:val="24"/>
        </w:rPr>
        <w:t xml:space="preserve"> for our annual pilgrimage to our local Applebee's Restaurant, who, among other restaurants, offer a free meal for veterans on our very own holiday. We utilize this opportunity to get together, swap tall tales and war stories and generally reminisce about our individual tours of duty in the service of our country. </w:t>
      </w:r>
    </w:p>
    <w:p w14:paraId="3AA93677" w14:textId="77777777" w:rsidR="00506452" w:rsidRPr="00506452" w:rsidRDefault="00506452" w:rsidP="00506452">
      <w:pPr>
        <w:rPr>
          <w:rFonts w:ascii="Arial" w:hAnsi="Arial" w:cs="Arial"/>
          <w:sz w:val="24"/>
          <w:szCs w:val="24"/>
        </w:rPr>
      </w:pPr>
      <w:r w:rsidRPr="00506452">
        <w:rPr>
          <w:rFonts w:ascii="Arial" w:hAnsi="Arial" w:cs="Arial"/>
          <w:sz w:val="24"/>
          <w:szCs w:val="24"/>
        </w:rPr>
        <w:t> </w:t>
      </w:r>
    </w:p>
    <w:p w14:paraId="089B50D2" w14:textId="77777777" w:rsidR="00506452" w:rsidRPr="00506452" w:rsidRDefault="00506452" w:rsidP="00506452">
      <w:pPr>
        <w:rPr>
          <w:rFonts w:ascii="Arial" w:hAnsi="Arial" w:cs="Arial"/>
          <w:sz w:val="24"/>
          <w:szCs w:val="24"/>
        </w:rPr>
      </w:pPr>
      <w:r w:rsidRPr="00506452">
        <w:rPr>
          <w:rFonts w:ascii="Arial" w:hAnsi="Arial" w:cs="Arial"/>
          <w:sz w:val="24"/>
          <w:szCs w:val="24"/>
        </w:rPr>
        <w:t xml:space="preserve">There are a significant number of restaurants that offer free meals to veterans, and I mention Applebee's as we have one here in Coldwater and meeting there is convenient and their food is good. A quick search for 'free veterans day meals' will get you </w:t>
      </w:r>
      <w:proofErr w:type="gramStart"/>
      <w:r w:rsidRPr="00506452">
        <w:rPr>
          <w:rFonts w:ascii="Arial" w:hAnsi="Arial" w:cs="Arial"/>
          <w:sz w:val="24"/>
          <w:szCs w:val="24"/>
        </w:rPr>
        <w:t>a number of</w:t>
      </w:r>
      <w:proofErr w:type="gramEnd"/>
      <w:r w:rsidRPr="00506452">
        <w:rPr>
          <w:rFonts w:ascii="Arial" w:hAnsi="Arial" w:cs="Arial"/>
          <w:sz w:val="24"/>
          <w:szCs w:val="24"/>
        </w:rPr>
        <w:t xml:space="preserve"> restaurants that do this on Veterans day. </w:t>
      </w:r>
    </w:p>
    <w:p w14:paraId="497836BF" w14:textId="77777777" w:rsidR="00506452" w:rsidRPr="00506452" w:rsidRDefault="00506452" w:rsidP="00506452">
      <w:pPr>
        <w:rPr>
          <w:rFonts w:ascii="Arial" w:hAnsi="Arial" w:cs="Arial"/>
          <w:sz w:val="24"/>
          <w:szCs w:val="24"/>
        </w:rPr>
      </w:pPr>
      <w:r w:rsidRPr="00506452">
        <w:rPr>
          <w:rFonts w:ascii="Arial" w:hAnsi="Arial" w:cs="Arial"/>
          <w:sz w:val="24"/>
          <w:szCs w:val="24"/>
        </w:rPr>
        <w:t> </w:t>
      </w:r>
    </w:p>
    <w:p w14:paraId="23D9088B" w14:textId="77777777" w:rsidR="00506452" w:rsidRPr="00506452" w:rsidRDefault="00506452" w:rsidP="00506452">
      <w:pPr>
        <w:rPr>
          <w:rFonts w:ascii="Arial" w:hAnsi="Arial" w:cs="Arial"/>
          <w:sz w:val="24"/>
          <w:szCs w:val="24"/>
        </w:rPr>
      </w:pPr>
      <w:r w:rsidRPr="00506452">
        <w:rPr>
          <w:rFonts w:ascii="Arial" w:hAnsi="Arial" w:cs="Arial"/>
          <w:sz w:val="24"/>
          <w:szCs w:val="24"/>
        </w:rPr>
        <w:t xml:space="preserve">I suggest that those in our individual radio clubs that are military veterans </w:t>
      </w:r>
      <w:proofErr w:type="gramStart"/>
      <w:r w:rsidRPr="00506452">
        <w:rPr>
          <w:rFonts w:ascii="Arial" w:hAnsi="Arial" w:cs="Arial"/>
          <w:sz w:val="24"/>
          <w:szCs w:val="24"/>
        </w:rPr>
        <w:t>make an effort</w:t>
      </w:r>
      <w:proofErr w:type="gramEnd"/>
      <w:r w:rsidRPr="00506452">
        <w:rPr>
          <w:rFonts w:ascii="Arial" w:hAnsi="Arial" w:cs="Arial"/>
          <w:sz w:val="24"/>
          <w:szCs w:val="24"/>
        </w:rPr>
        <w:t xml:space="preserve"> to meet up with fellow vets and enjoy a meal together. This is a great way to make new friends and swap tall tales. Pick a participating restaurant near you and make it happen! </w:t>
      </w:r>
    </w:p>
    <w:p w14:paraId="58297717" w14:textId="77777777" w:rsidR="00506452" w:rsidRPr="00506452" w:rsidRDefault="00506452" w:rsidP="00506452">
      <w:pPr>
        <w:rPr>
          <w:rFonts w:ascii="Arial" w:hAnsi="Arial" w:cs="Arial"/>
          <w:sz w:val="24"/>
          <w:szCs w:val="24"/>
        </w:rPr>
      </w:pPr>
      <w:r w:rsidRPr="00506452">
        <w:rPr>
          <w:rFonts w:ascii="Arial" w:hAnsi="Arial" w:cs="Arial"/>
          <w:sz w:val="24"/>
          <w:szCs w:val="24"/>
        </w:rPr>
        <w:t> </w:t>
      </w:r>
    </w:p>
    <w:p w14:paraId="49CA88D8" w14:textId="77777777" w:rsidR="00506452" w:rsidRPr="00506452" w:rsidRDefault="00506452" w:rsidP="00506452">
      <w:pPr>
        <w:rPr>
          <w:rFonts w:ascii="Arial" w:hAnsi="Arial" w:cs="Arial"/>
          <w:sz w:val="24"/>
          <w:szCs w:val="24"/>
        </w:rPr>
      </w:pPr>
      <w:r w:rsidRPr="00506452">
        <w:rPr>
          <w:rFonts w:ascii="Arial" w:hAnsi="Arial" w:cs="Arial"/>
          <w:sz w:val="24"/>
          <w:szCs w:val="24"/>
        </w:rPr>
        <w:t>73,</w:t>
      </w:r>
    </w:p>
    <w:p w14:paraId="79F097FD" w14:textId="77777777" w:rsidR="00506452" w:rsidRPr="00506452" w:rsidRDefault="00506452" w:rsidP="00506452">
      <w:pPr>
        <w:rPr>
          <w:rFonts w:ascii="Arial" w:hAnsi="Arial" w:cs="Arial"/>
          <w:sz w:val="24"/>
          <w:szCs w:val="24"/>
        </w:rPr>
      </w:pPr>
      <w:r w:rsidRPr="00506452">
        <w:rPr>
          <w:rFonts w:ascii="Arial" w:hAnsi="Arial" w:cs="Arial"/>
          <w:sz w:val="24"/>
          <w:szCs w:val="24"/>
        </w:rPr>
        <w:t>--</w:t>
      </w:r>
    </w:p>
    <w:p w14:paraId="1E03B6BB" w14:textId="77777777" w:rsidR="00506452" w:rsidRPr="00506452" w:rsidRDefault="00506452" w:rsidP="00506452">
      <w:pPr>
        <w:rPr>
          <w:rFonts w:ascii="Arial" w:hAnsi="Arial" w:cs="Arial"/>
          <w:sz w:val="24"/>
          <w:szCs w:val="24"/>
        </w:rPr>
      </w:pPr>
      <w:r w:rsidRPr="00506452">
        <w:rPr>
          <w:rFonts w:ascii="Arial" w:hAnsi="Arial" w:cs="Arial"/>
          <w:sz w:val="24"/>
          <w:szCs w:val="24"/>
        </w:rPr>
        <w:t>Larry, WB8R</w:t>
      </w:r>
    </w:p>
    <w:p w14:paraId="178E58F6" w14:textId="77777777" w:rsidR="00506452" w:rsidRDefault="00506452" w:rsidP="004B7D3A">
      <w:pPr>
        <w:rPr>
          <w:rFonts w:ascii="Arial" w:hAnsi="Arial" w:cs="Arial"/>
          <w:b/>
          <w:bCs/>
          <w:sz w:val="24"/>
          <w:szCs w:val="24"/>
        </w:rPr>
      </w:pPr>
    </w:p>
    <w:p w14:paraId="14F35C06" w14:textId="77777777" w:rsidR="00506452" w:rsidRDefault="00506452" w:rsidP="00506452">
      <w:pPr>
        <w:pBdr>
          <w:bottom w:val="single" w:sz="4" w:space="1" w:color="auto"/>
        </w:pBdr>
        <w:rPr>
          <w:rFonts w:ascii="Arial" w:hAnsi="Arial" w:cs="Arial"/>
          <w:b/>
          <w:bCs/>
          <w:sz w:val="24"/>
          <w:szCs w:val="24"/>
        </w:rPr>
      </w:pPr>
    </w:p>
    <w:p w14:paraId="370241BD" w14:textId="77777777" w:rsidR="00506452" w:rsidRDefault="00506452" w:rsidP="004B7D3A">
      <w:pPr>
        <w:rPr>
          <w:rFonts w:ascii="Arial" w:hAnsi="Arial" w:cs="Arial"/>
          <w:b/>
          <w:bCs/>
          <w:sz w:val="24"/>
          <w:szCs w:val="24"/>
        </w:rPr>
      </w:pPr>
    </w:p>
    <w:p w14:paraId="6BD86DC7" w14:textId="77777777" w:rsidR="00506452" w:rsidRDefault="00506452" w:rsidP="004B7D3A">
      <w:pPr>
        <w:rPr>
          <w:rFonts w:ascii="Arial" w:hAnsi="Arial" w:cs="Arial"/>
          <w:b/>
          <w:bCs/>
          <w:sz w:val="24"/>
          <w:szCs w:val="24"/>
        </w:rPr>
      </w:pPr>
    </w:p>
    <w:p w14:paraId="71209A9F" w14:textId="77777777" w:rsidR="006E0785" w:rsidRPr="006E0785" w:rsidRDefault="006E0785" w:rsidP="006E0785">
      <w:pPr>
        <w:rPr>
          <w:rFonts w:ascii="Arial" w:hAnsi="Arial" w:cs="Arial"/>
          <w:b/>
          <w:bCs/>
          <w:i/>
          <w:iCs/>
          <w:sz w:val="28"/>
          <w:szCs w:val="28"/>
        </w:rPr>
      </w:pPr>
      <w:r w:rsidRPr="006E0785">
        <w:rPr>
          <w:rFonts w:ascii="Arial" w:hAnsi="Arial" w:cs="Arial"/>
          <w:b/>
          <w:bCs/>
          <w:i/>
          <w:iCs/>
          <w:sz w:val="28"/>
          <w:szCs w:val="28"/>
        </w:rPr>
        <w:t>50th Year of Remembering the Edmund Fitzgerald</w:t>
      </w:r>
    </w:p>
    <w:p w14:paraId="0AD8AC1E" w14:textId="77777777" w:rsidR="006E0785" w:rsidRPr="006E0785" w:rsidRDefault="006E0785" w:rsidP="006E0785">
      <w:pPr>
        <w:rPr>
          <w:rFonts w:ascii="Arial" w:hAnsi="Arial" w:cs="Arial"/>
          <w:sz w:val="24"/>
          <w:szCs w:val="24"/>
        </w:rPr>
      </w:pPr>
    </w:p>
    <w:p w14:paraId="354FB32C" w14:textId="77777777" w:rsidR="006E0785" w:rsidRPr="006E0785" w:rsidRDefault="006E0785" w:rsidP="006E0785">
      <w:pPr>
        <w:rPr>
          <w:rFonts w:ascii="Arial" w:hAnsi="Arial" w:cs="Arial"/>
          <w:sz w:val="24"/>
          <w:szCs w:val="24"/>
        </w:rPr>
      </w:pPr>
      <w:r w:rsidRPr="006E0785">
        <w:rPr>
          <w:rFonts w:ascii="Arial" w:hAnsi="Arial" w:cs="Arial"/>
          <w:sz w:val="24"/>
          <w:szCs w:val="24"/>
        </w:rPr>
        <w:t>This year marks the 50th Anniversary of the tragedy which claimed the lives of 29 sailors and the mighty ship on November 10, 1975.</w:t>
      </w:r>
    </w:p>
    <w:p w14:paraId="4D996245" w14:textId="77777777" w:rsidR="006E0785" w:rsidRPr="006E0785" w:rsidRDefault="006E0785" w:rsidP="006E0785">
      <w:pPr>
        <w:rPr>
          <w:rFonts w:ascii="Arial" w:hAnsi="Arial" w:cs="Arial"/>
          <w:sz w:val="24"/>
          <w:szCs w:val="24"/>
        </w:rPr>
      </w:pPr>
    </w:p>
    <w:p w14:paraId="105BCF41" w14:textId="77777777" w:rsidR="006E0785" w:rsidRPr="006E0785" w:rsidRDefault="006E0785" w:rsidP="006E0785">
      <w:pPr>
        <w:rPr>
          <w:rFonts w:ascii="Arial" w:hAnsi="Arial" w:cs="Arial"/>
          <w:sz w:val="24"/>
          <w:szCs w:val="24"/>
        </w:rPr>
      </w:pPr>
      <w:r w:rsidRPr="006E0785">
        <w:rPr>
          <w:rFonts w:ascii="Arial" w:hAnsi="Arial" w:cs="Arial"/>
          <w:sz w:val="24"/>
          <w:szCs w:val="24"/>
        </w:rPr>
        <w:t>The ship rests at the bottom of Lake Superior. W8LRK - Livingston County Amateur Radio Klub will be sponsoring this event with several members of the club. We will operate special event stations N8F, K8F &amp; W9F from the Upper Peninsula of Michigan.</w:t>
      </w:r>
    </w:p>
    <w:p w14:paraId="2D2AB074" w14:textId="77777777" w:rsidR="006E0785" w:rsidRPr="006E0785" w:rsidRDefault="006E0785" w:rsidP="006E0785">
      <w:pPr>
        <w:rPr>
          <w:rFonts w:ascii="Arial" w:hAnsi="Arial" w:cs="Arial"/>
          <w:sz w:val="24"/>
          <w:szCs w:val="24"/>
        </w:rPr>
      </w:pPr>
    </w:p>
    <w:p w14:paraId="59C022B0" w14:textId="4142E29A" w:rsidR="006E0785" w:rsidRPr="006E0785" w:rsidRDefault="006E0785" w:rsidP="006E0785">
      <w:pPr>
        <w:rPr>
          <w:rFonts w:ascii="Arial" w:hAnsi="Arial" w:cs="Arial"/>
          <w:sz w:val="24"/>
          <w:szCs w:val="24"/>
        </w:rPr>
      </w:pPr>
      <w:r w:rsidRPr="006E0785">
        <w:rPr>
          <w:rFonts w:ascii="Arial" w:hAnsi="Arial" w:cs="Arial"/>
          <w:sz w:val="24"/>
          <w:szCs w:val="24"/>
        </w:rPr>
        <w:t xml:space="preserve">Lark members and guests will be travelling to Michigan's Lake Superior to do Special Event radio operation 'Remembering the SS Edmund Fitzgerald'. We will be there from Nov. 5th - 9th (Bonus 10th) </w:t>
      </w:r>
      <w:r>
        <w:rPr>
          <w:rFonts w:ascii="Arial" w:hAnsi="Arial" w:cs="Arial"/>
          <w:sz w:val="24"/>
          <w:szCs w:val="24"/>
        </w:rPr>
        <w:t>m</w:t>
      </w:r>
      <w:r w:rsidRPr="006E0785">
        <w:rPr>
          <w:rFonts w:ascii="Arial" w:hAnsi="Arial" w:cs="Arial"/>
          <w:sz w:val="24"/>
          <w:szCs w:val="24"/>
        </w:rPr>
        <w:t>odes will be mostly SSB and FT8</w:t>
      </w:r>
      <w:r>
        <w:rPr>
          <w:rFonts w:ascii="Arial" w:hAnsi="Arial" w:cs="Arial"/>
          <w:sz w:val="24"/>
          <w:szCs w:val="24"/>
        </w:rPr>
        <w:t xml:space="preserve"> </w:t>
      </w:r>
      <w:r w:rsidRPr="006E0785">
        <w:rPr>
          <w:rFonts w:ascii="Arial" w:hAnsi="Arial" w:cs="Arial"/>
          <w:sz w:val="24"/>
          <w:szCs w:val="24"/>
        </w:rPr>
        <w:t>/</w:t>
      </w:r>
      <w:r>
        <w:rPr>
          <w:rFonts w:ascii="Arial" w:hAnsi="Arial" w:cs="Arial"/>
          <w:sz w:val="24"/>
          <w:szCs w:val="24"/>
        </w:rPr>
        <w:t xml:space="preserve"> </w:t>
      </w:r>
      <w:r w:rsidRPr="006E0785">
        <w:rPr>
          <w:rFonts w:ascii="Arial" w:hAnsi="Arial" w:cs="Arial"/>
          <w:sz w:val="24"/>
          <w:szCs w:val="24"/>
        </w:rPr>
        <w:t>FT4</w:t>
      </w:r>
    </w:p>
    <w:p w14:paraId="3AFF9DE4" w14:textId="77777777" w:rsidR="006E0785" w:rsidRPr="006E0785" w:rsidRDefault="006E0785" w:rsidP="006E0785">
      <w:pPr>
        <w:rPr>
          <w:rFonts w:ascii="Arial" w:hAnsi="Arial" w:cs="Arial"/>
          <w:sz w:val="24"/>
          <w:szCs w:val="24"/>
        </w:rPr>
      </w:pPr>
    </w:p>
    <w:p w14:paraId="7B591981" w14:textId="77777777" w:rsidR="006E0785" w:rsidRPr="006E0785" w:rsidRDefault="006E0785" w:rsidP="006E0785">
      <w:pPr>
        <w:rPr>
          <w:rFonts w:ascii="Arial" w:hAnsi="Arial" w:cs="Arial"/>
          <w:sz w:val="24"/>
          <w:szCs w:val="24"/>
        </w:rPr>
      </w:pPr>
      <w:r w:rsidRPr="006E0785">
        <w:rPr>
          <w:rFonts w:ascii="Arial" w:hAnsi="Arial" w:cs="Arial"/>
          <w:sz w:val="24"/>
          <w:szCs w:val="24"/>
        </w:rPr>
        <w:t>In addition to the certificate below, we have commissioned a Special Commemorative QSL Card:</w:t>
      </w:r>
    </w:p>
    <w:p w14:paraId="2434565D" w14:textId="77777777" w:rsidR="006E0785" w:rsidRPr="006E0785" w:rsidRDefault="006E0785" w:rsidP="006E0785">
      <w:pPr>
        <w:rPr>
          <w:rFonts w:ascii="Arial" w:hAnsi="Arial" w:cs="Arial"/>
          <w:sz w:val="24"/>
          <w:szCs w:val="24"/>
        </w:rPr>
      </w:pPr>
    </w:p>
    <w:p w14:paraId="06E1E1DD" w14:textId="77777777" w:rsidR="006E0785" w:rsidRPr="006E0785" w:rsidRDefault="006E0785" w:rsidP="006E0785">
      <w:pPr>
        <w:rPr>
          <w:rFonts w:ascii="Arial" w:hAnsi="Arial" w:cs="Arial"/>
          <w:b/>
          <w:bCs/>
          <w:sz w:val="24"/>
          <w:szCs w:val="24"/>
        </w:rPr>
      </w:pPr>
      <w:hyperlink r:id="rId28" w:history="1">
        <w:r w:rsidRPr="006E0785">
          <w:rPr>
            <w:rStyle w:val="Hyperlink"/>
            <w:rFonts w:ascii="Arial" w:hAnsi="Arial" w:cs="Arial"/>
            <w:b/>
            <w:bCs/>
            <w:sz w:val="24"/>
            <w:szCs w:val="24"/>
          </w:rPr>
          <w:t>2025 EDMUND FITZGERALD</w:t>
        </w:r>
      </w:hyperlink>
    </w:p>
    <w:p w14:paraId="22A297FB" w14:textId="77777777" w:rsidR="006E0785" w:rsidRPr="006E0785" w:rsidRDefault="006E0785" w:rsidP="006E0785">
      <w:pPr>
        <w:rPr>
          <w:rFonts w:ascii="Arial" w:hAnsi="Arial" w:cs="Arial"/>
          <w:sz w:val="24"/>
          <w:szCs w:val="24"/>
        </w:rPr>
      </w:pPr>
    </w:p>
    <w:p w14:paraId="592E7B88" w14:textId="77777777" w:rsidR="006E0785" w:rsidRPr="006E0785" w:rsidRDefault="006E0785" w:rsidP="006E0785">
      <w:pPr>
        <w:rPr>
          <w:rFonts w:ascii="Arial" w:hAnsi="Arial" w:cs="Arial"/>
          <w:sz w:val="24"/>
          <w:szCs w:val="24"/>
        </w:rPr>
      </w:pPr>
      <w:r w:rsidRPr="006E0785">
        <w:rPr>
          <w:rFonts w:ascii="Arial" w:hAnsi="Arial" w:cs="Arial"/>
          <w:sz w:val="24"/>
          <w:szCs w:val="24"/>
        </w:rPr>
        <w:t>QSL Information for Commemorative QSL Card:</w:t>
      </w:r>
    </w:p>
    <w:p w14:paraId="6745E659" w14:textId="77777777" w:rsidR="006E0785" w:rsidRPr="006E0785" w:rsidRDefault="006E0785" w:rsidP="006E0785">
      <w:pPr>
        <w:rPr>
          <w:rFonts w:ascii="Arial" w:hAnsi="Arial" w:cs="Arial"/>
          <w:sz w:val="24"/>
          <w:szCs w:val="24"/>
        </w:rPr>
      </w:pPr>
      <w:r w:rsidRPr="006E0785">
        <w:rPr>
          <w:rFonts w:ascii="Arial" w:hAnsi="Arial" w:cs="Arial"/>
          <w:sz w:val="24"/>
          <w:szCs w:val="24"/>
        </w:rPr>
        <w:t>W8LRK</w:t>
      </w:r>
    </w:p>
    <w:p w14:paraId="7FA2CB48" w14:textId="77777777" w:rsidR="006E0785" w:rsidRPr="006E0785" w:rsidRDefault="006E0785" w:rsidP="006E0785">
      <w:pPr>
        <w:rPr>
          <w:rFonts w:ascii="Arial" w:hAnsi="Arial" w:cs="Arial"/>
          <w:sz w:val="24"/>
          <w:szCs w:val="24"/>
        </w:rPr>
      </w:pPr>
      <w:r w:rsidRPr="006E0785">
        <w:rPr>
          <w:rFonts w:ascii="Arial" w:hAnsi="Arial" w:cs="Arial"/>
          <w:sz w:val="24"/>
          <w:szCs w:val="24"/>
        </w:rPr>
        <w:t>PO BOX 283</w:t>
      </w:r>
    </w:p>
    <w:p w14:paraId="235D7907" w14:textId="77777777" w:rsidR="006E0785" w:rsidRPr="006E0785" w:rsidRDefault="006E0785" w:rsidP="006E0785">
      <w:pPr>
        <w:rPr>
          <w:rFonts w:ascii="Arial" w:hAnsi="Arial" w:cs="Arial"/>
          <w:sz w:val="24"/>
          <w:szCs w:val="24"/>
        </w:rPr>
      </w:pPr>
      <w:r w:rsidRPr="006E0785">
        <w:rPr>
          <w:rFonts w:ascii="Arial" w:hAnsi="Arial" w:cs="Arial"/>
          <w:sz w:val="24"/>
          <w:szCs w:val="24"/>
        </w:rPr>
        <w:t>Howell, MI 48844</w:t>
      </w:r>
    </w:p>
    <w:p w14:paraId="53F8BC5C" w14:textId="77777777" w:rsidR="006E0785" w:rsidRPr="006E0785" w:rsidRDefault="006E0785" w:rsidP="006E0785">
      <w:pPr>
        <w:rPr>
          <w:rFonts w:ascii="Arial" w:hAnsi="Arial" w:cs="Arial"/>
          <w:sz w:val="24"/>
          <w:szCs w:val="24"/>
        </w:rPr>
      </w:pPr>
    </w:p>
    <w:p w14:paraId="085F05D1" w14:textId="77777777" w:rsidR="006E0785" w:rsidRPr="006E0785" w:rsidRDefault="006E0785" w:rsidP="006E0785">
      <w:pPr>
        <w:rPr>
          <w:rFonts w:ascii="Arial" w:hAnsi="Arial" w:cs="Arial"/>
          <w:sz w:val="24"/>
          <w:szCs w:val="24"/>
        </w:rPr>
      </w:pPr>
      <w:r w:rsidRPr="006E0785">
        <w:rPr>
          <w:rFonts w:ascii="Arial" w:hAnsi="Arial" w:cs="Arial"/>
          <w:sz w:val="24"/>
          <w:szCs w:val="24"/>
        </w:rPr>
        <w:lastRenderedPageBreak/>
        <w:t>US Hams, please send a SASE or +$1 postage - International Hams please send SASE with international postage or +$2 Postage</w:t>
      </w:r>
    </w:p>
    <w:p w14:paraId="406EE816" w14:textId="77777777" w:rsidR="006E0785" w:rsidRPr="006E0785" w:rsidRDefault="006E0785" w:rsidP="006E0785">
      <w:pPr>
        <w:rPr>
          <w:rFonts w:ascii="Arial" w:hAnsi="Arial" w:cs="Arial"/>
          <w:sz w:val="24"/>
          <w:szCs w:val="24"/>
        </w:rPr>
      </w:pPr>
    </w:p>
    <w:p w14:paraId="79CA6091" w14:textId="77777777" w:rsidR="006E0785" w:rsidRPr="006E0785" w:rsidRDefault="006E0785" w:rsidP="006E0785">
      <w:pPr>
        <w:rPr>
          <w:rFonts w:ascii="Arial" w:hAnsi="Arial" w:cs="Arial"/>
          <w:sz w:val="24"/>
          <w:szCs w:val="24"/>
        </w:rPr>
      </w:pPr>
      <w:r w:rsidRPr="006E0785">
        <w:rPr>
          <w:rFonts w:ascii="Arial" w:hAnsi="Arial" w:cs="Arial"/>
          <w:sz w:val="24"/>
          <w:szCs w:val="24"/>
        </w:rPr>
        <w:t>QSL requests that do not follow these instructions may be delayed indefinitely.</w:t>
      </w:r>
    </w:p>
    <w:p w14:paraId="63E78CF1" w14:textId="1580DBF4" w:rsidR="006E0785" w:rsidRPr="006E0785" w:rsidRDefault="006E0785" w:rsidP="006E0785">
      <w:pPr>
        <w:rPr>
          <w:rFonts w:ascii="Arial" w:hAnsi="Arial" w:cs="Arial"/>
          <w:sz w:val="24"/>
          <w:szCs w:val="24"/>
        </w:rPr>
      </w:pPr>
    </w:p>
    <w:p w14:paraId="713AC9C0" w14:textId="0B82EF85" w:rsidR="006E0785" w:rsidRDefault="006E0785" w:rsidP="004B7D3A">
      <w:pPr>
        <w:rPr>
          <w:rFonts w:ascii="Arial" w:hAnsi="Arial" w:cs="Arial"/>
          <w:sz w:val="24"/>
          <w:szCs w:val="24"/>
        </w:rPr>
      </w:pPr>
      <w:r w:rsidRPr="006E0785">
        <w:rPr>
          <w:rFonts w:ascii="Arial" w:hAnsi="Arial" w:cs="Arial"/>
          <w:noProof/>
          <w:sz w:val="24"/>
          <w:szCs w:val="24"/>
        </w:rPr>
        <w:drawing>
          <wp:anchor distT="0" distB="0" distL="114300" distR="114300" simplePos="0" relativeHeight="252020762" behindDoc="1" locked="0" layoutInCell="1" allowOverlap="1" wp14:anchorId="4516D38A" wp14:editId="4AC5706B">
            <wp:simplePos x="0" y="0"/>
            <wp:positionH relativeFrom="column">
              <wp:posOffset>237490</wp:posOffset>
            </wp:positionH>
            <wp:positionV relativeFrom="paragraph">
              <wp:posOffset>113665</wp:posOffset>
            </wp:positionV>
            <wp:extent cx="5240655" cy="3933825"/>
            <wp:effectExtent l="0" t="0" r="0" b="9525"/>
            <wp:wrapTight wrapText="bothSides">
              <wp:wrapPolygon edited="0">
                <wp:start x="0" y="0"/>
                <wp:lineTo x="0" y="21548"/>
                <wp:lineTo x="21514" y="21548"/>
                <wp:lineTo x="21514" y="0"/>
                <wp:lineTo x="0" y="0"/>
              </wp:wrapPolygon>
            </wp:wrapTight>
            <wp:docPr id="358603771" name="Picture 1" descr="Certific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Input" descr="Certificat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065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B1AE4" w14:textId="6BE0D4AA" w:rsidR="006E0785" w:rsidRDefault="006E0785" w:rsidP="004B7D3A">
      <w:pPr>
        <w:rPr>
          <w:rFonts w:ascii="Arial" w:hAnsi="Arial" w:cs="Arial"/>
          <w:sz w:val="24"/>
          <w:szCs w:val="24"/>
        </w:rPr>
      </w:pPr>
    </w:p>
    <w:p w14:paraId="47F5F291" w14:textId="77777777" w:rsidR="006E0785" w:rsidRDefault="006E0785" w:rsidP="004B7D3A">
      <w:pPr>
        <w:rPr>
          <w:rFonts w:ascii="Arial" w:hAnsi="Arial" w:cs="Arial"/>
          <w:sz w:val="24"/>
          <w:szCs w:val="24"/>
        </w:rPr>
      </w:pPr>
    </w:p>
    <w:p w14:paraId="38C3F2C4" w14:textId="77777777" w:rsidR="006E0785" w:rsidRDefault="006E0785" w:rsidP="004B7D3A">
      <w:pPr>
        <w:rPr>
          <w:rFonts w:ascii="Arial" w:hAnsi="Arial" w:cs="Arial"/>
          <w:sz w:val="24"/>
          <w:szCs w:val="24"/>
        </w:rPr>
      </w:pPr>
    </w:p>
    <w:p w14:paraId="06B7762C" w14:textId="77777777" w:rsidR="006E0785" w:rsidRDefault="006E0785" w:rsidP="004B7D3A">
      <w:pPr>
        <w:rPr>
          <w:rFonts w:ascii="Arial" w:hAnsi="Arial" w:cs="Arial"/>
          <w:sz w:val="24"/>
          <w:szCs w:val="24"/>
        </w:rPr>
      </w:pPr>
    </w:p>
    <w:p w14:paraId="11AE570F" w14:textId="77777777" w:rsidR="006E0785" w:rsidRDefault="006E0785" w:rsidP="004B7D3A">
      <w:pPr>
        <w:rPr>
          <w:rFonts w:ascii="Arial" w:hAnsi="Arial" w:cs="Arial"/>
          <w:sz w:val="24"/>
          <w:szCs w:val="24"/>
        </w:rPr>
      </w:pPr>
    </w:p>
    <w:p w14:paraId="2868519E" w14:textId="77777777" w:rsidR="006E0785" w:rsidRDefault="006E0785" w:rsidP="004B7D3A">
      <w:pPr>
        <w:rPr>
          <w:rFonts w:ascii="Arial" w:hAnsi="Arial" w:cs="Arial"/>
          <w:sz w:val="24"/>
          <w:szCs w:val="24"/>
        </w:rPr>
      </w:pPr>
    </w:p>
    <w:p w14:paraId="0C5F44C6" w14:textId="77777777" w:rsidR="006E0785" w:rsidRDefault="006E0785" w:rsidP="004B7D3A">
      <w:pPr>
        <w:rPr>
          <w:rFonts w:ascii="Arial" w:hAnsi="Arial" w:cs="Arial"/>
          <w:sz w:val="24"/>
          <w:szCs w:val="24"/>
        </w:rPr>
      </w:pPr>
    </w:p>
    <w:p w14:paraId="099BA57A" w14:textId="77777777" w:rsidR="006E0785" w:rsidRDefault="006E0785" w:rsidP="004B7D3A">
      <w:pPr>
        <w:rPr>
          <w:rFonts w:ascii="Arial" w:hAnsi="Arial" w:cs="Arial"/>
          <w:sz w:val="24"/>
          <w:szCs w:val="24"/>
        </w:rPr>
      </w:pPr>
    </w:p>
    <w:p w14:paraId="1E55188B" w14:textId="77777777" w:rsidR="006E0785" w:rsidRDefault="006E0785" w:rsidP="004B7D3A">
      <w:pPr>
        <w:rPr>
          <w:rFonts w:ascii="Arial" w:hAnsi="Arial" w:cs="Arial"/>
          <w:sz w:val="24"/>
          <w:szCs w:val="24"/>
        </w:rPr>
      </w:pPr>
    </w:p>
    <w:p w14:paraId="7BC9C6F0" w14:textId="77777777" w:rsidR="006E0785" w:rsidRDefault="006E0785" w:rsidP="004B7D3A">
      <w:pPr>
        <w:rPr>
          <w:rFonts w:ascii="Arial" w:hAnsi="Arial" w:cs="Arial"/>
          <w:sz w:val="24"/>
          <w:szCs w:val="24"/>
        </w:rPr>
      </w:pPr>
    </w:p>
    <w:p w14:paraId="203EA0B4" w14:textId="77777777" w:rsidR="006E0785" w:rsidRDefault="006E0785" w:rsidP="004B7D3A">
      <w:pPr>
        <w:rPr>
          <w:rFonts w:ascii="Arial" w:hAnsi="Arial" w:cs="Arial"/>
          <w:sz w:val="24"/>
          <w:szCs w:val="24"/>
        </w:rPr>
      </w:pPr>
    </w:p>
    <w:p w14:paraId="49FDCBB9" w14:textId="77777777" w:rsidR="006E0785" w:rsidRDefault="006E0785" w:rsidP="004B7D3A">
      <w:pPr>
        <w:rPr>
          <w:rFonts w:ascii="Arial" w:hAnsi="Arial" w:cs="Arial"/>
          <w:sz w:val="24"/>
          <w:szCs w:val="24"/>
        </w:rPr>
      </w:pPr>
    </w:p>
    <w:p w14:paraId="6DAFA646" w14:textId="77777777" w:rsidR="006E0785" w:rsidRDefault="006E0785" w:rsidP="004B7D3A">
      <w:pPr>
        <w:rPr>
          <w:rFonts w:ascii="Arial" w:hAnsi="Arial" w:cs="Arial"/>
          <w:sz w:val="24"/>
          <w:szCs w:val="24"/>
        </w:rPr>
      </w:pPr>
    </w:p>
    <w:p w14:paraId="156AFAE9" w14:textId="77777777" w:rsidR="006E0785" w:rsidRDefault="006E0785" w:rsidP="004B7D3A">
      <w:pPr>
        <w:rPr>
          <w:rFonts w:ascii="Arial" w:hAnsi="Arial" w:cs="Arial"/>
          <w:sz w:val="24"/>
          <w:szCs w:val="24"/>
        </w:rPr>
      </w:pPr>
    </w:p>
    <w:p w14:paraId="5E98C47A" w14:textId="77777777" w:rsidR="006E0785" w:rsidRDefault="006E0785" w:rsidP="004B7D3A">
      <w:pPr>
        <w:rPr>
          <w:rFonts w:ascii="Arial" w:hAnsi="Arial" w:cs="Arial"/>
          <w:sz w:val="24"/>
          <w:szCs w:val="24"/>
        </w:rPr>
      </w:pPr>
    </w:p>
    <w:p w14:paraId="5EC6980E" w14:textId="77777777" w:rsidR="006E0785" w:rsidRPr="006E0785" w:rsidRDefault="006E0785" w:rsidP="004B7D3A">
      <w:pPr>
        <w:rPr>
          <w:rFonts w:ascii="Arial" w:hAnsi="Arial" w:cs="Arial"/>
          <w:sz w:val="24"/>
          <w:szCs w:val="24"/>
        </w:rPr>
      </w:pPr>
    </w:p>
    <w:p w14:paraId="709BEACC" w14:textId="77777777" w:rsidR="006E0785" w:rsidRDefault="006E0785" w:rsidP="004B7D3A">
      <w:pPr>
        <w:rPr>
          <w:rFonts w:ascii="Arial" w:hAnsi="Arial" w:cs="Arial"/>
          <w:b/>
          <w:bCs/>
          <w:sz w:val="24"/>
          <w:szCs w:val="24"/>
        </w:rPr>
      </w:pPr>
    </w:p>
    <w:p w14:paraId="0B922C29" w14:textId="77777777" w:rsidR="006E0785" w:rsidRDefault="006E0785" w:rsidP="004B7D3A">
      <w:pPr>
        <w:rPr>
          <w:rFonts w:ascii="Arial" w:hAnsi="Arial" w:cs="Arial"/>
          <w:b/>
          <w:bCs/>
          <w:sz w:val="24"/>
          <w:szCs w:val="24"/>
        </w:rPr>
      </w:pPr>
    </w:p>
    <w:p w14:paraId="128EA350" w14:textId="77777777" w:rsidR="006E0785" w:rsidRDefault="006E0785" w:rsidP="004B7D3A">
      <w:pPr>
        <w:rPr>
          <w:rFonts w:ascii="Arial" w:hAnsi="Arial" w:cs="Arial"/>
          <w:b/>
          <w:bCs/>
          <w:sz w:val="24"/>
          <w:szCs w:val="24"/>
        </w:rPr>
      </w:pPr>
    </w:p>
    <w:p w14:paraId="5082840C" w14:textId="77777777" w:rsidR="006E0785" w:rsidRDefault="006E0785" w:rsidP="004B7D3A">
      <w:pPr>
        <w:rPr>
          <w:rFonts w:ascii="Arial" w:hAnsi="Arial" w:cs="Arial"/>
          <w:b/>
          <w:bCs/>
          <w:sz w:val="24"/>
          <w:szCs w:val="24"/>
        </w:rPr>
      </w:pPr>
    </w:p>
    <w:p w14:paraId="284C1B78" w14:textId="77777777" w:rsidR="006E0785" w:rsidRDefault="006E0785" w:rsidP="004B7D3A">
      <w:pPr>
        <w:rPr>
          <w:rFonts w:ascii="Arial" w:hAnsi="Arial" w:cs="Arial"/>
          <w:b/>
          <w:bCs/>
          <w:sz w:val="24"/>
          <w:szCs w:val="24"/>
        </w:rPr>
      </w:pPr>
    </w:p>
    <w:p w14:paraId="01966863" w14:textId="77777777" w:rsidR="006E0785" w:rsidRDefault="006E0785" w:rsidP="004B7D3A">
      <w:pPr>
        <w:rPr>
          <w:rFonts w:ascii="Arial" w:hAnsi="Arial" w:cs="Arial"/>
          <w:b/>
          <w:bCs/>
          <w:sz w:val="24"/>
          <w:szCs w:val="24"/>
        </w:rPr>
      </w:pPr>
    </w:p>
    <w:p w14:paraId="1E34B7C7" w14:textId="77777777" w:rsidR="006E0785" w:rsidRDefault="006E0785" w:rsidP="006E0785">
      <w:pPr>
        <w:pBdr>
          <w:bottom w:val="single" w:sz="4" w:space="1" w:color="auto"/>
        </w:pBdr>
        <w:rPr>
          <w:rFonts w:ascii="Arial" w:hAnsi="Arial" w:cs="Arial"/>
          <w:b/>
          <w:bCs/>
          <w:sz w:val="24"/>
          <w:szCs w:val="24"/>
        </w:rPr>
      </w:pPr>
    </w:p>
    <w:p w14:paraId="79134760" w14:textId="77777777" w:rsidR="002217BB" w:rsidRDefault="002217BB" w:rsidP="006E0785">
      <w:pPr>
        <w:pBdr>
          <w:bottom w:val="single" w:sz="4" w:space="1" w:color="auto"/>
        </w:pBdr>
        <w:rPr>
          <w:rFonts w:ascii="Arial" w:hAnsi="Arial" w:cs="Arial"/>
          <w:b/>
          <w:bCs/>
          <w:sz w:val="24"/>
          <w:szCs w:val="24"/>
        </w:rPr>
      </w:pPr>
    </w:p>
    <w:p w14:paraId="087B9EEE" w14:textId="77777777" w:rsidR="006E0785" w:rsidRDefault="006E0785" w:rsidP="004B7D3A">
      <w:pPr>
        <w:rPr>
          <w:rFonts w:ascii="Arial" w:hAnsi="Arial" w:cs="Arial"/>
          <w:b/>
          <w:bCs/>
          <w:i/>
          <w:iCs/>
          <w:sz w:val="24"/>
          <w:szCs w:val="24"/>
        </w:rPr>
      </w:pPr>
    </w:p>
    <w:p w14:paraId="6D0CA804" w14:textId="77777777" w:rsidR="009E7A8F" w:rsidRPr="009E7A8F" w:rsidRDefault="009E7A8F" w:rsidP="009E7A8F">
      <w:pPr>
        <w:pBdr>
          <w:bottom w:val="single" w:sz="4" w:space="1" w:color="auto"/>
        </w:pBdr>
        <w:rPr>
          <w:rFonts w:ascii="Arial" w:hAnsi="Arial" w:cs="Arial"/>
          <w:b/>
          <w:bCs/>
          <w:i/>
          <w:iCs/>
          <w:sz w:val="28"/>
          <w:szCs w:val="28"/>
        </w:rPr>
      </w:pPr>
      <w:r w:rsidRPr="009E7A8F">
        <w:rPr>
          <w:rFonts w:ascii="Arial" w:hAnsi="Arial" w:cs="Arial"/>
          <w:b/>
          <w:bCs/>
          <w:i/>
          <w:iCs/>
          <w:sz w:val="28"/>
          <w:szCs w:val="28"/>
        </w:rPr>
        <w:t>The ARRL Foundation Scholarship Program</w:t>
      </w:r>
    </w:p>
    <w:p w14:paraId="66D0BC2B" w14:textId="47D3DBAA" w:rsidR="00557A62" w:rsidRDefault="00557A62" w:rsidP="009E7A8F">
      <w:pPr>
        <w:pBdr>
          <w:bottom w:val="single" w:sz="4" w:space="1" w:color="auto"/>
        </w:pBdr>
        <w:rPr>
          <w:rFonts w:ascii="Arial" w:hAnsi="Arial" w:cs="Arial"/>
          <w:sz w:val="24"/>
          <w:szCs w:val="24"/>
        </w:rPr>
      </w:pPr>
    </w:p>
    <w:p w14:paraId="41126F3B" w14:textId="259EF33C" w:rsidR="009E7A8F" w:rsidRPr="009E7A8F" w:rsidRDefault="00557A62" w:rsidP="009E7A8F">
      <w:pPr>
        <w:pBdr>
          <w:bottom w:val="single" w:sz="4" w:space="1" w:color="auto"/>
        </w:pBdr>
        <w:rPr>
          <w:rFonts w:ascii="Arial" w:hAnsi="Arial" w:cs="Arial"/>
          <w:sz w:val="24"/>
          <w:szCs w:val="24"/>
        </w:rPr>
      </w:pPr>
      <w:r>
        <w:rPr>
          <w:rFonts w:ascii="Arial" w:hAnsi="Arial" w:cs="Arial"/>
          <w:b/>
          <w:bCs/>
          <w:noProof/>
          <w:sz w:val="24"/>
          <w:szCs w:val="24"/>
        </w:rPr>
        <w:drawing>
          <wp:anchor distT="0" distB="0" distL="114300" distR="114300" simplePos="0" relativeHeight="252027930" behindDoc="1" locked="0" layoutInCell="1" allowOverlap="1" wp14:anchorId="1976AC75" wp14:editId="438B0D52">
            <wp:simplePos x="0" y="0"/>
            <wp:positionH relativeFrom="column">
              <wp:posOffset>635</wp:posOffset>
            </wp:positionH>
            <wp:positionV relativeFrom="paragraph">
              <wp:posOffset>14605</wp:posOffset>
            </wp:positionV>
            <wp:extent cx="3426460" cy="845185"/>
            <wp:effectExtent l="0" t="0" r="2540" b="0"/>
            <wp:wrapTight wrapText="bothSides">
              <wp:wrapPolygon edited="0">
                <wp:start x="0" y="0"/>
                <wp:lineTo x="0" y="20935"/>
                <wp:lineTo x="21496" y="20935"/>
                <wp:lineTo x="21496" y="0"/>
                <wp:lineTo x="0" y="0"/>
              </wp:wrapPolygon>
            </wp:wrapTight>
            <wp:docPr id="485450071"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50071" name="Picture 2" descr="A close up of a logo&#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6460" cy="845185"/>
                    </a:xfrm>
                    <a:prstGeom prst="rect">
                      <a:avLst/>
                    </a:prstGeom>
                    <a:noFill/>
                  </pic:spPr>
                </pic:pic>
              </a:graphicData>
            </a:graphic>
            <wp14:sizeRelH relativeFrom="page">
              <wp14:pctWidth>0</wp14:pctWidth>
            </wp14:sizeRelH>
            <wp14:sizeRelV relativeFrom="page">
              <wp14:pctHeight>0</wp14:pctHeight>
            </wp14:sizeRelV>
          </wp:anchor>
        </w:drawing>
      </w:r>
      <w:r w:rsidR="009E7A8F" w:rsidRPr="009E7A8F">
        <w:rPr>
          <w:rFonts w:ascii="Arial" w:hAnsi="Arial" w:cs="Arial"/>
          <w:sz w:val="24"/>
          <w:szCs w:val="24"/>
        </w:rPr>
        <w:t>Thank you for your interest in the ARRL Foundation Scholarship Program for eligible amateur radio operators pursuing higher education. The ARRL Foundation manages more than 150 scholarships established by generous donors ranging from $500 to $25,000.</w:t>
      </w:r>
    </w:p>
    <w:p w14:paraId="65F379A6" w14:textId="77777777" w:rsidR="009E7A8F" w:rsidRDefault="009E7A8F" w:rsidP="009E7A8F">
      <w:pPr>
        <w:pBdr>
          <w:bottom w:val="single" w:sz="4" w:space="1" w:color="auto"/>
        </w:pBdr>
        <w:rPr>
          <w:rFonts w:ascii="Arial" w:hAnsi="Arial" w:cs="Arial"/>
          <w:sz w:val="24"/>
          <w:szCs w:val="24"/>
        </w:rPr>
      </w:pPr>
    </w:p>
    <w:p w14:paraId="7B420C49" w14:textId="18D10EE6" w:rsidR="009E7A8F" w:rsidRPr="009E7A8F" w:rsidRDefault="009E7A8F" w:rsidP="00557A62">
      <w:pPr>
        <w:pBdr>
          <w:bottom w:val="single" w:sz="4" w:space="1" w:color="auto"/>
        </w:pBdr>
        <w:jc w:val="center"/>
        <w:rPr>
          <w:rFonts w:ascii="Arial" w:hAnsi="Arial" w:cs="Arial"/>
          <w:b/>
          <w:bCs/>
          <w:sz w:val="24"/>
          <w:szCs w:val="24"/>
        </w:rPr>
      </w:pPr>
      <w:r w:rsidRPr="009E7A8F">
        <w:rPr>
          <w:rFonts w:ascii="Arial" w:hAnsi="Arial" w:cs="Arial"/>
          <w:b/>
          <w:bCs/>
          <w:sz w:val="24"/>
          <w:szCs w:val="24"/>
        </w:rPr>
        <w:t>Click </w:t>
      </w:r>
      <w:hyperlink r:id="rId31" w:tgtFrame="_blank" w:history="1">
        <w:r w:rsidRPr="009E7A8F">
          <w:rPr>
            <w:rStyle w:val="Hyperlink"/>
            <w:rFonts w:ascii="Arial" w:hAnsi="Arial" w:cs="Arial"/>
            <w:b/>
            <w:bCs/>
            <w:sz w:val="24"/>
            <w:szCs w:val="24"/>
          </w:rPr>
          <w:t>HERE</w:t>
        </w:r>
      </w:hyperlink>
      <w:r w:rsidRPr="009E7A8F">
        <w:rPr>
          <w:rFonts w:ascii="Arial" w:hAnsi="Arial" w:cs="Arial"/>
          <w:b/>
          <w:bCs/>
          <w:sz w:val="24"/>
          <w:szCs w:val="24"/>
        </w:rPr>
        <w:t> for the scholarship application.</w:t>
      </w:r>
    </w:p>
    <w:p w14:paraId="2A3A328E" w14:textId="77777777" w:rsidR="009E7A8F" w:rsidRDefault="009E7A8F" w:rsidP="009E7A8F">
      <w:pPr>
        <w:pBdr>
          <w:bottom w:val="single" w:sz="4" w:space="1" w:color="auto"/>
        </w:pBdr>
        <w:rPr>
          <w:rFonts w:ascii="Arial" w:hAnsi="Arial" w:cs="Arial"/>
          <w:sz w:val="24"/>
          <w:szCs w:val="24"/>
        </w:rPr>
      </w:pPr>
    </w:p>
    <w:p w14:paraId="2FDE5544" w14:textId="488ED2CF" w:rsidR="009E7A8F" w:rsidRP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t xml:space="preserve">Applications will be accepted through December 30, </w:t>
      </w:r>
      <w:proofErr w:type="gramStart"/>
      <w:r w:rsidRPr="009E7A8F">
        <w:rPr>
          <w:rFonts w:ascii="Arial" w:hAnsi="Arial" w:cs="Arial"/>
          <w:sz w:val="24"/>
          <w:szCs w:val="24"/>
        </w:rPr>
        <w:t>2025</w:t>
      </w:r>
      <w:proofErr w:type="gramEnd"/>
      <w:r w:rsidRPr="009E7A8F">
        <w:rPr>
          <w:rFonts w:ascii="Arial" w:hAnsi="Arial" w:cs="Arial"/>
          <w:sz w:val="24"/>
          <w:szCs w:val="24"/>
        </w:rPr>
        <w:t xml:space="preserve"> at 12:00 PM EST.</w:t>
      </w:r>
    </w:p>
    <w:p w14:paraId="732FAFD6" w14:textId="77777777" w:rsidR="009E7A8F" w:rsidRDefault="009E7A8F" w:rsidP="009E7A8F">
      <w:pPr>
        <w:pBdr>
          <w:bottom w:val="single" w:sz="4" w:space="1" w:color="auto"/>
        </w:pBdr>
        <w:rPr>
          <w:rFonts w:ascii="Arial" w:hAnsi="Arial" w:cs="Arial"/>
          <w:sz w:val="24"/>
          <w:szCs w:val="24"/>
        </w:rPr>
      </w:pPr>
    </w:p>
    <w:p w14:paraId="605DADCC" w14:textId="77777777" w:rsid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lastRenderedPageBreak/>
        <w:t xml:space="preserve">The ARRL Foundation Scholarship Committee will review all applicants for eligibility and award decisions. All applicants must be an active, FCC-licensed amateur radio operators. </w:t>
      </w:r>
    </w:p>
    <w:p w14:paraId="549CE7BA" w14:textId="77777777" w:rsid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t xml:space="preserve">[NOTE: Active foreign amateur radio operators are eligible for the ARDC Scholarships]. </w:t>
      </w:r>
    </w:p>
    <w:p w14:paraId="266FDB69" w14:textId="77777777" w:rsidR="009E7A8F" w:rsidRDefault="009E7A8F" w:rsidP="009E7A8F">
      <w:pPr>
        <w:pBdr>
          <w:bottom w:val="single" w:sz="4" w:space="1" w:color="auto"/>
        </w:pBdr>
        <w:rPr>
          <w:rFonts w:ascii="Arial" w:hAnsi="Arial" w:cs="Arial"/>
          <w:sz w:val="24"/>
          <w:szCs w:val="24"/>
        </w:rPr>
      </w:pPr>
    </w:p>
    <w:p w14:paraId="27AA3408" w14:textId="77777777" w:rsidR="00557A62" w:rsidRDefault="009E7A8F" w:rsidP="009E7A8F">
      <w:pPr>
        <w:pBdr>
          <w:bottom w:val="single" w:sz="4" w:space="1" w:color="auto"/>
        </w:pBdr>
        <w:rPr>
          <w:rFonts w:ascii="Arial" w:hAnsi="Arial" w:cs="Arial"/>
          <w:sz w:val="24"/>
          <w:szCs w:val="24"/>
        </w:rPr>
      </w:pPr>
      <w:r w:rsidRPr="009E7A8F">
        <w:rPr>
          <w:rFonts w:ascii="Arial" w:hAnsi="Arial" w:cs="Arial"/>
          <w:sz w:val="24"/>
          <w:szCs w:val="24"/>
        </w:rPr>
        <w:t xml:space="preserve">All applicants must submit a </w:t>
      </w:r>
      <w:proofErr w:type="gramStart"/>
      <w:r w:rsidR="00557A62" w:rsidRPr="009E7A8F">
        <w:rPr>
          <w:rFonts w:ascii="Arial" w:hAnsi="Arial" w:cs="Arial"/>
          <w:sz w:val="24"/>
          <w:szCs w:val="24"/>
        </w:rPr>
        <w:t>complete</w:t>
      </w:r>
      <w:r w:rsidR="00557A62">
        <w:rPr>
          <w:rFonts w:ascii="Arial" w:hAnsi="Arial" w:cs="Arial"/>
          <w:sz w:val="24"/>
          <w:szCs w:val="24"/>
        </w:rPr>
        <w:t>d</w:t>
      </w:r>
      <w:proofErr w:type="gramEnd"/>
      <w:r w:rsidRPr="009E7A8F">
        <w:rPr>
          <w:rFonts w:ascii="Arial" w:hAnsi="Arial" w:cs="Arial"/>
          <w:sz w:val="24"/>
          <w:szCs w:val="24"/>
        </w:rPr>
        <w:t xml:space="preserve"> online application. Transcripts and any additional required documents must be submitted </w:t>
      </w:r>
      <w:r w:rsidRPr="009E7A8F">
        <w:rPr>
          <w:rFonts w:ascii="Arial" w:hAnsi="Arial" w:cs="Arial"/>
          <w:sz w:val="24"/>
          <w:szCs w:val="24"/>
          <w:u w:val="single"/>
        </w:rPr>
        <w:t>WITH</w:t>
      </w:r>
      <w:r w:rsidRPr="009E7A8F">
        <w:rPr>
          <w:rFonts w:ascii="Arial" w:hAnsi="Arial" w:cs="Arial"/>
          <w:sz w:val="24"/>
          <w:szCs w:val="24"/>
        </w:rPr>
        <w:t xml:space="preserve"> the application and not emailed separately. </w:t>
      </w:r>
      <w:proofErr w:type="gramStart"/>
      <w:r w:rsidRPr="009E7A8F">
        <w:rPr>
          <w:rFonts w:ascii="Arial" w:hAnsi="Arial" w:cs="Arial"/>
          <w:sz w:val="24"/>
          <w:szCs w:val="24"/>
        </w:rPr>
        <w:t>A number of</w:t>
      </w:r>
      <w:proofErr w:type="gramEnd"/>
      <w:r w:rsidRPr="009E7A8F">
        <w:rPr>
          <w:rFonts w:ascii="Arial" w:hAnsi="Arial" w:cs="Arial"/>
          <w:sz w:val="24"/>
          <w:szCs w:val="24"/>
        </w:rPr>
        <w:t xml:space="preserve"> scholarships require additional documents, such as a letter of recommendation from a sitting Officer of an ARRL-affiliated club. Applications without accompanying transcripts and additional required documents (if applicable) will not be considered. Scholarship recipients will be notified in June. </w:t>
      </w:r>
    </w:p>
    <w:p w14:paraId="1C52353C" w14:textId="77777777" w:rsidR="00557A62" w:rsidRDefault="00557A62" w:rsidP="009E7A8F">
      <w:pPr>
        <w:pBdr>
          <w:bottom w:val="single" w:sz="4" w:space="1" w:color="auto"/>
        </w:pBdr>
        <w:rPr>
          <w:rFonts w:ascii="Arial" w:hAnsi="Arial" w:cs="Arial"/>
          <w:sz w:val="24"/>
          <w:szCs w:val="24"/>
        </w:rPr>
      </w:pPr>
    </w:p>
    <w:p w14:paraId="7F79D835" w14:textId="479AE50E" w:rsidR="009E7A8F" w:rsidRP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t>Awards are mailed directly to recipients' schools and will be awarded in July.</w:t>
      </w:r>
    </w:p>
    <w:p w14:paraId="3EC3D2E7" w14:textId="77777777" w:rsidR="00EF14F4" w:rsidRDefault="00EF14F4" w:rsidP="00475952">
      <w:pPr>
        <w:pBdr>
          <w:bottom w:val="single" w:sz="4" w:space="1" w:color="auto"/>
        </w:pBdr>
        <w:rPr>
          <w:rFonts w:ascii="Arial" w:hAnsi="Arial" w:cs="Arial"/>
          <w:sz w:val="24"/>
          <w:szCs w:val="24"/>
        </w:rPr>
      </w:pPr>
    </w:p>
    <w:p w14:paraId="5B163FBB" w14:textId="77777777" w:rsidR="00557A62" w:rsidRPr="009E7A8F" w:rsidRDefault="00557A62" w:rsidP="00475952">
      <w:pPr>
        <w:pBdr>
          <w:bottom w:val="single" w:sz="4" w:space="1" w:color="auto"/>
        </w:pBdr>
        <w:rPr>
          <w:rFonts w:ascii="Arial" w:hAnsi="Arial" w:cs="Arial"/>
          <w:sz w:val="24"/>
          <w:szCs w:val="24"/>
        </w:rPr>
      </w:pPr>
    </w:p>
    <w:p w14:paraId="004AB28B" w14:textId="77777777" w:rsidR="00EF14F4" w:rsidRDefault="00EF14F4" w:rsidP="006A1AF4">
      <w:pPr>
        <w:rPr>
          <w:rFonts w:ascii="Arial" w:hAnsi="Arial" w:cs="Arial"/>
          <w:sz w:val="24"/>
          <w:szCs w:val="24"/>
        </w:rPr>
      </w:pPr>
    </w:p>
    <w:p w14:paraId="56039C5A" w14:textId="3E85F564" w:rsidR="005577ED" w:rsidRPr="005577ED" w:rsidRDefault="004B7D3A" w:rsidP="005577ED">
      <w:pPr>
        <w:rPr>
          <w:rFonts w:ascii="Arial" w:eastAsia="Calibri" w:hAnsi="Arial" w:cs="Arial"/>
          <w:b/>
          <w:i/>
          <w:iCs/>
          <w:kern w:val="0"/>
          <w:sz w:val="28"/>
          <w:szCs w:val="28"/>
          <w14:ligatures w14:val="none"/>
        </w:rPr>
      </w:pPr>
      <w:r w:rsidRPr="005577ED">
        <w:rPr>
          <w:rFonts w:ascii="Arial" w:eastAsia="Calibri" w:hAnsi="Arial" w:cs="Arial"/>
          <w:b/>
          <w:noProof/>
          <w:kern w:val="0"/>
          <w:sz w:val="24"/>
          <w:szCs w:val="24"/>
          <w14:ligatures w14:val="none"/>
        </w:rPr>
        <w:drawing>
          <wp:anchor distT="0" distB="0" distL="114300" distR="114300" simplePos="0" relativeHeight="252012570" behindDoc="1" locked="0" layoutInCell="1" allowOverlap="1" wp14:anchorId="11E36AE7" wp14:editId="18E8E4C4">
            <wp:simplePos x="0" y="0"/>
            <wp:positionH relativeFrom="margin">
              <wp:posOffset>4953635</wp:posOffset>
            </wp:positionH>
            <wp:positionV relativeFrom="paragraph">
              <wp:posOffset>186690</wp:posOffset>
            </wp:positionV>
            <wp:extent cx="1513840" cy="1761490"/>
            <wp:effectExtent l="0" t="0" r="0" b="0"/>
            <wp:wrapTight wrapText="bothSides">
              <wp:wrapPolygon edited="0">
                <wp:start x="0" y="0"/>
                <wp:lineTo x="0" y="21257"/>
                <wp:lineTo x="21201" y="21257"/>
                <wp:lineTo x="21201" y="0"/>
                <wp:lineTo x="0" y="0"/>
              </wp:wrapPolygon>
            </wp:wrapTight>
            <wp:docPr id="3" name="Picture 3" descr="A clock with a red arrow pointing at the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ck with a red arrow pointing at the time&#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513840" cy="1761490"/>
                    </a:xfrm>
                    <a:prstGeom prst="rect">
                      <a:avLst/>
                    </a:prstGeom>
                  </pic:spPr>
                </pic:pic>
              </a:graphicData>
            </a:graphic>
            <wp14:sizeRelH relativeFrom="page">
              <wp14:pctWidth>0</wp14:pctWidth>
            </wp14:sizeRelH>
            <wp14:sizeRelV relativeFrom="page">
              <wp14:pctHeight>0</wp14:pctHeight>
            </wp14:sizeRelV>
          </wp:anchor>
        </w:drawing>
      </w:r>
      <w:r w:rsidR="005577ED" w:rsidRPr="005577ED">
        <w:rPr>
          <w:rFonts w:ascii="Arial" w:eastAsia="Calibri" w:hAnsi="Arial" w:cs="Arial"/>
          <w:b/>
          <w:i/>
          <w:iCs/>
          <w:kern w:val="0"/>
          <w:sz w:val="28"/>
          <w:szCs w:val="28"/>
          <w14:ligatures w14:val="none"/>
        </w:rPr>
        <w:t>Daylight Saving Time Coming To An End</w:t>
      </w:r>
    </w:p>
    <w:p w14:paraId="63921B09" w14:textId="227D46D9" w:rsidR="005577ED" w:rsidRPr="005577ED" w:rsidRDefault="005577ED" w:rsidP="005577ED">
      <w:pPr>
        <w:rPr>
          <w:rFonts w:ascii="Arial" w:eastAsia="Calibri" w:hAnsi="Arial" w:cs="Arial"/>
          <w:b/>
          <w:kern w:val="0"/>
          <w:sz w:val="24"/>
          <w:szCs w:val="24"/>
          <w14:ligatures w14:val="none"/>
        </w:rPr>
      </w:pPr>
    </w:p>
    <w:p w14:paraId="77240926" w14:textId="3BDDEA72" w:rsidR="005577ED" w:rsidRPr="005577ED" w:rsidRDefault="005577ED" w:rsidP="005577ED">
      <w:pPr>
        <w:rPr>
          <w:rFonts w:ascii="Arial" w:eastAsia="Calibri" w:hAnsi="Arial" w:cs="Arial"/>
          <w:b/>
          <w:kern w:val="0"/>
          <w:sz w:val="24"/>
          <w:szCs w:val="24"/>
          <w14:ligatures w14:val="none"/>
        </w:rPr>
      </w:pPr>
      <w:r w:rsidRPr="005577ED">
        <w:rPr>
          <w:rFonts w:ascii="Arial" w:eastAsia="Calibri" w:hAnsi="Arial" w:cs="Arial"/>
          <w:b/>
          <w:kern w:val="0"/>
          <w:sz w:val="24"/>
          <w:szCs w:val="24"/>
          <w14:ligatures w14:val="none"/>
        </w:rPr>
        <w:t xml:space="preserve">Nov </w:t>
      </w:r>
      <w:r w:rsidR="004B7D3A">
        <w:rPr>
          <w:rFonts w:ascii="Arial" w:eastAsia="Calibri" w:hAnsi="Arial" w:cs="Arial"/>
          <w:b/>
          <w:kern w:val="0"/>
          <w:sz w:val="24"/>
          <w:szCs w:val="24"/>
          <w14:ligatures w14:val="none"/>
        </w:rPr>
        <w:t>2</w:t>
      </w:r>
      <w:r w:rsidRPr="005577ED">
        <w:rPr>
          <w:rFonts w:ascii="Arial" w:eastAsia="Calibri" w:hAnsi="Arial" w:cs="Arial"/>
          <w:b/>
          <w:kern w:val="0"/>
          <w:sz w:val="24"/>
          <w:szCs w:val="24"/>
          <w14:ligatures w14:val="none"/>
        </w:rPr>
        <w:t>, 20</w:t>
      </w:r>
      <w:r w:rsidR="004B7D3A">
        <w:rPr>
          <w:rFonts w:ascii="Arial" w:eastAsia="Calibri" w:hAnsi="Arial" w:cs="Arial"/>
          <w:b/>
          <w:kern w:val="0"/>
          <w:sz w:val="24"/>
          <w:szCs w:val="24"/>
          <w14:ligatures w14:val="none"/>
        </w:rPr>
        <w:t>25</w:t>
      </w:r>
      <w:r w:rsidRPr="005577ED">
        <w:rPr>
          <w:rFonts w:ascii="Arial" w:eastAsia="Calibri" w:hAnsi="Arial" w:cs="Arial"/>
          <w:b/>
          <w:kern w:val="0"/>
          <w:sz w:val="24"/>
          <w:szCs w:val="24"/>
          <w14:ligatures w14:val="none"/>
        </w:rPr>
        <w:t xml:space="preserve"> - Daylight Saving Time Ends</w:t>
      </w:r>
    </w:p>
    <w:p w14:paraId="3C7FF1B0" w14:textId="77777777" w:rsidR="005577ED" w:rsidRPr="005577ED" w:rsidRDefault="005577ED" w:rsidP="005577ED">
      <w:pPr>
        <w:rPr>
          <w:rFonts w:ascii="Arial" w:eastAsia="Calibri" w:hAnsi="Arial" w:cs="Arial"/>
          <w:bCs/>
          <w:kern w:val="0"/>
          <w:sz w:val="24"/>
          <w:szCs w:val="24"/>
          <w14:ligatures w14:val="none"/>
        </w:rPr>
      </w:pPr>
    </w:p>
    <w:p w14:paraId="1367C295" w14:textId="0D9721B5" w:rsidR="005577ED" w:rsidRPr="005577ED" w:rsidRDefault="005577ED" w:rsidP="005577ED">
      <w:pPr>
        <w:rPr>
          <w:rFonts w:ascii="Arial" w:eastAsia="Calibri" w:hAnsi="Arial" w:cs="Arial"/>
          <w:bCs/>
          <w:kern w:val="0"/>
          <w:sz w:val="24"/>
          <w:szCs w:val="24"/>
          <w14:ligatures w14:val="none"/>
        </w:rPr>
      </w:pPr>
      <w:r w:rsidRPr="005577ED">
        <w:rPr>
          <w:rFonts w:ascii="Arial" w:eastAsia="Calibri" w:hAnsi="Arial" w:cs="Arial"/>
          <w:bCs/>
          <w:kern w:val="0"/>
          <w:sz w:val="24"/>
          <w:szCs w:val="24"/>
          <w14:ligatures w14:val="none"/>
        </w:rPr>
        <w:t xml:space="preserve">Sunday, November </w:t>
      </w:r>
      <w:r w:rsidR="004B7D3A">
        <w:rPr>
          <w:rFonts w:ascii="Arial" w:eastAsia="Calibri" w:hAnsi="Arial" w:cs="Arial"/>
          <w:bCs/>
          <w:kern w:val="0"/>
          <w:sz w:val="24"/>
          <w:szCs w:val="24"/>
          <w14:ligatures w14:val="none"/>
        </w:rPr>
        <w:t>2</w:t>
      </w:r>
      <w:r w:rsidRPr="005577ED">
        <w:rPr>
          <w:rFonts w:ascii="Arial" w:eastAsia="Calibri" w:hAnsi="Arial" w:cs="Arial"/>
          <w:bCs/>
          <w:kern w:val="0"/>
          <w:sz w:val="24"/>
          <w:szCs w:val="24"/>
          <w14:ligatures w14:val="none"/>
        </w:rPr>
        <w:t>, 20</w:t>
      </w:r>
      <w:r w:rsidR="004B7D3A">
        <w:rPr>
          <w:rFonts w:ascii="Arial" w:eastAsia="Calibri" w:hAnsi="Arial" w:cs="Arial"/>
          <w:bCs/>
          <w:kern w:val="0"/>
          <w:sz w:val="24"/>
          <w:szCs w:val="24"/>
          <w14:ligatures w14:val="none"/>
        </w:rPr>
        <w:t>25</w:t>
      </w:r>
      <w:r w:rsidRPr="005577ED">
        <w:rPr>
          <w:rFonts w:ascii="Arial" w:eastAsia="Calibri" w:hAnsi="Arial" w:cs="Arial"/>
          <w:bCs/>
          <w:kern w:val="0"/>
          <w:sz w:val="24"/>
          <w:szCs w:val="24"/>
          <w14:ligatures w14:val="none"/>
        </w:rPr>
        <w:t>, 2:00:00 am clocks are turned backward 1 hour to local standard time instead.</w:t>
      </w:r>
    </w:p>
    <w:p w14:paraId="0EA09936" w14:textId="77777777" w:rsidR="005577ED" w:rsidRPr="005577ED" w:rsidRDefault="005577ED" w:rsidP="005577ED">
      <w:pPr>
        <w:rPr>
          <w:rFonts w:ascii="Arial" w:eastAsia="Calibri" w:hAnsi="Arial" w:cs="Arial"/>
          <w:bCs/>
          <w:kern w:val="0"/>
          <w:sz w:val="24"/>
          <w:szCs w:val="24"/>
          <w14:ligatures w14:val="none"/>
        </w:rPr>
      </w:pPr>
    </w:p>
    <w:p w14:paraId="38F9DE9C" w14:textId="77777777" w:rsidR="008F5585" w:rsidRDefault="00A329F9" w:rsidP="00A329F9">
      <w:pPr>
        <w:rPr>
          <w:rFonts w:ascii="Arial" w:hAnsi="Arial" w:cs="Arial"/>
          <w:sz w:val="24"/>
          <w:szCs w:val="24"/>
        </w:rPr>
      </w:pPr>
      <w:r w:rsidRPr="00A329F9">
        <w:rPr>
          <w:rFonts w:ascii="Arial" w:hAnsi="Arial" w:cs="Arial"/>
          <w:sz w:val="24"/>
          <w:szCs w:val="24"/>
        </w:rPr>
        <w:t xml:space="preserve">As we adjust to the time change, it's a good opportunity to review your daily routines and make sure you're prepared for the shift in daylight hours. Whether it's planning outdoor activities to take advantage of the early morning light or ensuring your home is ready for longer evenings, a little foresight can help you transition smoothly into standard time. </w:t>
      </w:r>
    </w:p>
    <w:p w14:paraId="6CA50850" w14:textId="77777777" w:rsidR="004B7D3A" w:rsidRDefault="004B7D3A" w:rsidP="004B7D3A">
      <w:pPr>
        <w:pBdr>
          <w:bottom w:val="single" w:sz="4" w:space="1" w:color="auto"/>
        </w:pBdr>
        <w:rPr>
          <w:rFonts w:ascii="Arial" w:eastAsia="Calibri" w:hAnsi="Arial" w:cs="Arial"/>
          <w:kern w:val="0"/>
          <w:sz w:val="24"/>
          <w:szCs w:val="24"/>
          <w14:ligatures w14:val="none"/>
        </w:rPr>
      </w:pPr>
    </w:p>
    <w:p w14:paraId="7B51A086" w14:textId="77777777" w:rsidR="00557A62" w:rsidRDefault="00557A62" w:rsidP="004B7D3A">
      <w:pPr>
        <w:pBdr>
          <w:bottom w:val="single" w:sz="4" w:space="1" w:color="auto"/>
        </w:pBdr>
        <w:rPr>
          <w:rFonts w:ascii="Arial" w:eastAsia="Calibri" w:hAnsi="Arial" w:cs="Arial"/>
          <w:kern w:val="0"/>
          <w:sz w:val="24"/>
          <w:szCs w:val="24"/>
          <w14:ligatures w14:val="none"/>
        </w:rPr>
      </w:pPr>
    </w:p>
    <w:p w14:paraId="5B49CB4E" w14:textId="77777777" w:rsidR="008F5585" w:rsidRPr="005577ED" w:rsidRDefault="008F5585" w:rsidP="004B7D3A">
      <w:pPr>
        <w:pBdr>
          <w:bottom w:val="single" w:sz="4" w:space="1" w:color="auto"/>
        </w:pBdr>
        <w:rPr>
          <w:rFonts w:ascii="Arial" w:eastAsia="Calibri" w:hAnsi="Arial" w:cs="Arial"/>
          <w:kern w:val="0"/>
          <w:sz w:val="24"/>
          <w:szCs w:val="24"/>
          <w14:ligatures w14:val="none"/>
        </w:rPr>
      </w:pPr>
    </w:p>
    <w:p w14:paraId="564C7C79" w14:textId="77777777" w:rsidR="005577ED" w:rsidRPr="005577ED" w:rsidRDefault="005577ED" w:rsidP="005577ED">
      <w:pPr>
        <w:rPr>
          <w:rFonts w:ascii="Times New Roman" w:eastAsia="Calibri" w:hAnsi="Times New Roman" w:cs="Times New Roman"/>
          <w:kern w:val="0"/>
          <w:sz w:val="20"/>
          <w:szCs w:val="20"/>
          <w14:ligatures w14:val="none"/>
        </w:rPr>
      </w:pPr>
    </w:p>
    <w:p w14:paraId="40ED07B4" w14:textId="77777777" w:rsidR="00E1230F" w:rsidRPr="00E1230F" w:rsidRDefault="00E1230F" w:rsidP="00E1230F">
      <w:pPr>
        <w:rPr>
          <w:rFonts w:ascii="Arial" w:eastAsia="Calibri" w:hAnsi="Arial" w:cs="Arial"/>
          <w:b/>
          <w:bCs/>
          <w:i/>
          <w:iCs/>
          <w:kern w:val="0"/>
          <w:sz w:val="28"/>
          <w:szCs w:val="28"/>
          <w14:ligatures w14:val="none"/>
        </w:rPr>
      </w:pPr>
      <w:r w:rsidRPr="00E1230F">
        <w:rPr>
          <w:rFonts w:ascii="Arial" w:eastAsia="Calibri" w:hAnsi="Arial" w:cs="Arial"/>
          <w:b/>
          <w:bCs/>
          <w:i/>
          <w:iCs/>
          <w:kern w:val="0"/>
          <w:sz w:val="28"/>
          <w:szCs w:val="28"/>
          <w14:ligatures w14:val="none"/>
        </w:rPr>
        <w:t>CARBON MONOXIDE (CO) POISONING</w:t>
      </w:r>
    </w:p>
    <w:p w14:paraId="604D5DC7" w14:textId="6A67240C" w:rsidR="00E1230F" w:rsidRPr="00E1230F" w:rsidRDefault="004B7D3A" w:rsidP="00E1230F">
      <w:pPr>
        <w:rPr>
          <w:rFonts w:ascii="Arial" w:eastAsia="Calibri" w:hAnsi="Arial" w:cs="Arial"/>
          <w:kern w:val="0"/>
          <w:sz w:val="24"/>
          <w:szCs w:val="24"/>
          <w14:ligatures w14:val="none"/>
        </w:rPr>
      </w:pPr>
      <w:r w:rsidRPr="00E1230F">
        <w:rPr>
          <w:rFonts w:ascii="Arial" w:eastAsia="Calibri" w:hAnsi="Arial" w:cs="Arial"/>
          <w:noProof/>
          <w:kern w:val="0"/>
          <w:sz w:val="24"/>
          <w:szCs w:val="24"/>
          <w14:ligatures w14:val="none"/>
        </w:rPr>
        <w:drawing>
          <wp:anchor distT="0" distB="0" distL="114300" distR="114300" simplePos="0" relativeHeight="252017690" behindDoc="1" locked="0" layoutInCell="1" allowOverlap="1" wp14:anchorId="701380B0" wp14:editId="02170038">
            <wp:simplePos x="0" y="0"/>
            <wp:positionH relativeFrom="column">
              <wp:posOffset>5238750</wp:posOffset>
            </wp:positionH>
            <wp:positionV relativeFrom="paragraph">
              <wp:posOffset>141605</wp:posOffset>
            </wp:positionV>
            <wp:extent cx="962025" cy="923925"/>
            <wp:effectExtent l="0" t="0" r="9525" b="9525"/>
            <wp:wrapTight wrapText="bothSides">
              <wp:wrapPolygon edited="0">
                <wp:start x="0" y="0"/>
                <wp:lineTo x="0" y="21377"/>
                <wp:lineTo x="21386" y="21377"/>
                <wp:lineTo x="21386" y="0"/>
                <wp:lineTo x="0" y="0"/>
              </wp:wrapPolygon>
            </wp:wrapTight>
            <wp:docPr id="1045732620" name="Picture 3" descr="A red triangle sign with a skull and crossbones&#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32620" name="Picture 3" descr="A red triangle sign with a skull and crossbones&#10;&#10;AI-generated content may be incorrec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38FE2" w14:textId="49B1FE95" w:rsidR="00E1230F" w:rsidRPr="00E1230F"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t>Hi Gang,</w:t>
      </w:r>
    </w:p>
    <w:p w14:paraId="70839CDA" w14:textId="0A8C8EEA" w:rsidR="00E1230F" w:rsidRPr="00E1230F" w:rsidRDefault="00E1230F" w:rsidP="00E1230F">
      <w:pPr>
        <w:rPr>
          <w:rFonts w:ascii="Arial" w:eastAsia="Calibri" w:hAnsi="Arial" w:cs="Arial"/>
          <w:kern w:val="0"/>
          <w:sz w:val="24"/>
          <w:szCs w:val="24"/>
          <w14:ligatures w14:val="none"/>
        </w:rPr>
      </w:pPr>
    </w:p>
    <w:p w14:paraId="0425498A" w14:textId="35B1AD69" w:rsidR="00E1230F" w:rsidRPr="00E1230F"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t xml:space="preserve">I’m sure that </w:t>
      </w:r>
      <w:proofErr w:type="gramStart"/>
      <w:r w:rsidRPr="00E1230F">
        <w:rPr>
          <w:rFonts w:ascii="Arial" w:eastAsia="Calibri" w:hAnsi="Arial" w:cs="Arial"/>
          <w:kern w:val="0"/>
          <w:sz w:val="24"/>
          <w:szCs w:val="24"/>
          <w14:ligatures w14:val="none"/>
        </w:rPr>
        <w:t>a number of</w:t>
      </w:r>
      <w:proofErr w:type="gramEnd"/>
      <w:r w:rsidRPr="00E1230F">
        <w:rPr>
          <w:rFonts w:ascii="Arial" w:eastAsia="Calibri" w:hAnsi="Arial" w:cs="Arial"/>
          <w:kern w:val="0"/>
          <w:sz w:val="24"/>
          <w:szCs w:val="24"/>
          <w14:ligatures w14:val="none"/>
        </w:rPr>
        <w:t xml:space="preserve"> you are asking what the heck is the </w:t>
      </w:r>
      <w:r w:rsidR="00F40C97">
        <w:rPr>
          <w:rFonts w:ascii="Arial" w:eastAsia="Calibri" w:hAnsi="Arial" w:cs="Arial"/>
          <w:kern w:val="0"/>
          <w:sz w:val="24"/>
          <w:szCs w:val="24"/>
          <w14:ligatures w14:val="none"/>
        </w:rPr>
        <w:t>Division Director</w:t>
      </w:r>
      <w:r w:rsidRPr="00E1230F">
        <w:rPr>
          <w:rFonts w:ascii="Arial" w:eastAsia="Calibri" w:hAnsi="Arial" w:cs="Arial"/>
          <w:kern w:val="0"/>
          <w:sz w:val="24"/>
          <w:szCs w:val="24"/>
          <w14:ligatures w14:val="none"/>
        </w:rPr>
        <w:t xml:space="preserve"> writing about this stuff, it’s not Amateur Radio related!!  </w:t>
      </w:r>
      <w:r w:rsidR="004B7D3A" w:rsidRPr="00E1230F">
        <w:rPr>
          <w:rFonts w:ascii="Arial" w:eastAsia="Calibri" w:hAnsi="Arial" w:cs="Arial"/>
          <w:kern w:val="0"/>
          <w:sz w:val="24"/>
          <w:szCs w:val="24"/>
          <w14:ligatures w14:val="none"/>
        </w:rPr>
        <w:t>Well,</w:t>
      </w:r>
      <w:r w:rsidRPr="00E1230F">
        <w:rPr>
          <w:rFonts w:ascii="Arial" w:eastAsia="Calibri" w:hAnsi="Arial" w:cs="Arial"/>
          <w:kern w:val="0"/>
          <w:sz w:val="24"/>
          <w:szCs w:val="24"/>
          <w14:ligatures w14:val="none"/>
        </w:rPr>
        <w:t xml:space="preserve"> my friends, you are very mistaken. It’s not only Amateur Radio related, </w:t>
      </w:r>
      <w:r w:rsidR="004B7D3A" w:rsidRPr="00E1230F">
        <w:rPr>
          <w:rFonts w:ascii="Arial" w:eastAsia="Calibri" w:hAnsi="Arial" w:cs="Arial"/>
          <w:kern w:val="0"/>
          <w:sz w:val="24"/>
          <w:szCs w:val="24"/>
          <w14:ligatures w14:val="none"/>
        </w:rPr>
        <w:t>but also</w:t>
      </w:r>
      <w:r w:rsidRPr="00E1230F">
        <w:rPr>
          <w:rFonts w:ascii="Arial" w:eastAsia="Calibri" w:hAnsi="Arial" w:cs="Arial"/>
          <w:kern w:val="0"/>
          <w:sz w:val="24"/>
          <w:szCs w:val="24"/>
          <w14:ligatures w14:val="none"/>
        </w:rPr>
        <w:t xml:space="preserve"> something that as a HAM operator you may not ever have thought about. Where's your ham shack located? In the basement, garage or </w:t>
      </w:r>
      <w:r w:rsidR="008F5585" w:rsidRPr="00E1230F">
        <w:rPr>
          <w:rFonts w:ascii="Arial" w:eastAsia="Calibri" w:hAnsi="Arial" w:cs="Arial"/>
          <w:kern w:val="0"/>
          <w:sz w:val="24"/>
          <w:szCs w:val="24"/>
          <w14:ligatures w14:val="none"/>
        </w:rPr>
        <w:t>outbuilding.</w:t>
      </w:r>
      <w:r w:rsidRPr="00E1230F">
        <w:rPr>
          <w:rFonts w:ascii="Arial" w:eastAsia="Calibri" w:hAnsi="Arial" w:cs="Arial"/>
          <w:kern w:val="0"/>
          <w:sz w:val="24"/>
          <w:szCs w:val="24"/>
          <w14:ligatures w14:val="none"/>
        </w:rPr>
        <w:t xml:space="preserve"> Most generally ham shacks are not in the living room or main part of the house. As such, heating devices are usually some sort of a supplemental heater/furnace, and that’s why I’m writing about this.</w:t>
      </w:r>
    </w:p>
    <w:p w14:paraId="2582EDCE" w14:textId="77777777" w:rsidR="00E1230F" w:rsidRPr="00E1230F" w:rsidRDefault="00E1230F" w:rsidP="00E1230F">
      <w:pPr>
        <w:rPr>
          <w:rFonts w:ascii="Arial" w:eastAsia="Calibri" w:hAnsi="Arial" w:cs="Arial"/>
          <w:kern w:val="0"/>
          <w:sz w:val="24"/>
          <w:szCs w:val="24"/>
          <w14:ligatures w14:val="none"/>
        </w:rPr>
      </w:pPr>
    </w:p>
    <w:p w14:paraId="2AE9B3EE" w14:textId="19BA9A8B" w:rsidR="00E1230F" w:rsidRPr="00E1230F"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lastRenderedPageBreak/>
        <w:t>First, let’s describe what Carbon Monoxide (CO) is. Carbon Monoxide (CO) is the poisonous gases emitted from carbon fueled heat sources (</w:t>
      </w:r>
      <w:r w:rsidR="004B7D3A" w:rsidRPr="00E1230F">
        <w:rPr>
          <w:rFonts w:ascii="Arial" w:eastAsia="Calibri" w:hAnsi="Arial" w:cs="Arial"/>
          <w:kern w:val="0"/>
          <w:sz w:val="24"/>
          <w:szCs w:val="24"/>
          <w14:ligatures w14:val="none"/>
        </w:rPr>
        <w:t>i.e...</w:t>
      </w:r>
      <w:r w:rsidRPr="00E1230F">
        <w:rPr>
          <w:rFonts w:ascii="Arial" w:eastAsia="Calibri" w:hAnsi="Arial" w:cs="Arial"/>
          <w:kern w:val="0"/>
          <w:sz w:val="24"/>
          <w:szCs w:val="24"/>
          <w14:ligatures w14:val="none"/>
        </w:rPr>
        <w:t xml:space="preserve"> gas or fuel oil furnaces, wood burning </w:t>
      </w:r>
      <w:r w:rsidR="004B7D3A" w:rsidRPr="00E1230F">
        <w:rPr>
          <w:rFonts w:ascii="Arial" w:eastAsia="Calibri" w:hAnsi="Arial" w:cs="Arial"/>
          <w:kern w:val="0"/>
          <w:sz w:val="24"/>
          <w:szCs w:val="24"/>
          <w14:ligatures w14:val="none"/>
        </w:rPr>
        <w:t>fireplaces</w:t>
      </w:r>
      <w:r w:rsidRPr="00E1230F">
        <w:rPr>
          <w:rFonts w:ascii="Arial" w:eastAsia="Calibri" w:hAnsi="Arial" w:cs="Arial"/>
          <w:kern w:val="0"/>
          <w:sz w:val="24"/>
          <w:szCs w:val="24"/>
          <w14:ligatures w14:val="none"/>
        </w:rPr>
        <w:t xml:space="preserve"> or stoves, kerosene heaters, propane heaters). I could go on but I think you get the idea. It’s colorless, odorless and it will </w:t>
      </w:r>
      <w:proofErr w:type="gramStart"/>
      <w:r w:rsidRPr="00E1230F">
        <w:rPr>
          <w:rFonts w:ascii="Arial" w:eastAsia="Calibri" w:hAnsi="Arial" w:cs="Arial"/>
          <w:kern w:val="0"/>
          <w:sz w:val="24"/>
          <w:szCs w:val="24"/>
          <w14:ligatures w14:val="none"/>
        </w:rPr>
        <w:t>definitely kill</w:t>
      </w:r>
      <w:proofErr w:type="gramEnd"/>
      <w:r w:rsidRPr="00E1230F">
        <w:rPr>
          <w:rFonts w:ascii="Arial" w:eastAsia="Calibri" w:hAnsi="Arial" w:cs="Arial"/>
          <w:kern w:val="0"/>
          <w:sz w:val="24"/>
          <w:szCs w:val="24"/>
          <w14:ligatures w14:val="none"/>
        </w:rPr>
        <w:t xml:space="preserve"> you if you breathe very much of </w:t>
      </w:r>
      <w:proofErr w:type="gramStart"/>
      <w:r w:rsidRPr="00E1230F">
        <w:rPr>
          <w:rFonts w:ascii="Arial" w:eastAsia="Calibri" w:hAnsi="Arial" w:cs="Arial"/>
          <w:kern w:val="0"/>
          <w:sz w:val="24"/>
          <w:szCs w:val="24"/>
          <w14:ligatures w14:val="none"/>
        </w:rPr>
        <w:t>it</w:t>
      </w:r>
      <w:proofErr w:type="gramEnd"/>
      <w:r w:rsidRPr="00E1230F">
        <w:rPr>
          <w:rFonts w:ascii="Arial" w:eastAsia="Calibri" w:hAnsi="Arial" w:cs="Arial"/>
          <w:kern w:val="0"/>
          <w:sz w:val="24"/>
          <w:szCs w:val="24"/>
          <w14:ligatures w14:val="none"/>
        </w:rPr>
        <w:t xml:space="preserve"> in. How does this gas kill? It </w:t>
      </w:r>
      <w:proofErr w:type="gramStart"/>
      <w:r w:rsidRPr="00E1230F">
        <w:rPr>
          <w:rFonts w:ascii="Arial" w:eastAsia="Calibri" w:hAnsi="Arial" w:cs="Arial"/>
          <w:kern w:val="0"/>
          <w:sz w:val="24"/>
          <w:szCs w:val="24"/>
          <w14:ligatures w14:val="none"/>
        </w:rPr>
        <w:t>actually migrates</w:t>
      </w:r>
      <w:proofErr w:type="gramEnd"/>
      <w:r w:rsidRPr="00E1230F">
        <w:rPr>
          <w:rFonts w:ascii="Arial" w:eastAsia="Calibri" w:hAnsi="Arial" w:cs="Arial"/>
          <w:kern w:val="0"/>
          <w:sz w:val="24"/>
          <w:szCs w:val="24"/>
          <w14:ligatures w14:val="none"/>
        </w:rPr>
        <w:t xml:space="preserve"> into the blood stream and replaces the oxygen in your blood with the Carbon Monoxide. Once it invades your blood stream it will be with you for a very long time, in fact, most of your life! Just ask any firefighter about that. Going into burning buildings without a Self-Contained Breathing Apparatus (SCBA) on will </w:t>
      </w:r>
      <w:proofErr w:type="gramStart"/>
      <w:r w:rsidRPr="00E1230F">
        <w:rPr>
          <w:rFonts w:ascii="Arial" w:eastAsia="Calibri" w:hAnsi="Arial" w:cs="Arial"/>
          <w:kern w:val="0"/>
          <w:sz w:val="24"/>
          <w:szCs w:val="24"/>
          <w14:ligatures w14:val="none"/>
        </w:rPr>
        <w:t>definitely subject</w:t>
      </w:r>
      <w:proofErr w:type="gramEnd"/>
      <w:r w:rsidRPr="00E1230F">
        <w:rPr>
          <w:rFonts w:ascii="Arial" w:eastAsia="Calibri" w:hAnsi="Arial" w:cs="Arial"/>
          <w:kern w:val="0"/>
          <w:sz w:val="24"/>
          <w:szCs w:val="24"/>
          <w14:ligatures w14:val="none"/>
        </w:rPr>
        <w:t xml:space="preserve"> you to Carbon Monoxide poisoning, and it takes years and years to get it out of your system, if ever. Sometimes, if consumed in a large enough quantity, you may need a complete blood transfusion to just keep you alive. Yes Virginia, it is that deadly!!</w:t>
      </w:r>
    </w:p>
    <w:p w14:paraId="62A87EDC" w14:textId="79BA733C" w:rsidR="00E1230F" w:rsidRPr="00E1230F" w:rsidRDefault="00557A62" w:rsidP="00E1230F">
      <w:pPr>
        <w:rPr>
          <w:rFonts w:ascii="Arial" w:eastAsia="Calibri" w:hAnsi="Arial" w:cs="Arial"/>
          <w:kern w:val="0"/>
          <w:sz w:val="24"/>
          <w:szCs w:val="24"/>
          <w14:ligatures w14:val="none"/>
        </w:rPr>
      </w:pPr>
      <w:r>
        <w:rPr>
          <w:rFonts w:ascii="Arial" w:eastAsia="Calibri" w:hAnsi="Arial" w:cs="Arial"/>
          <w:noProof/>
          <w:kern w:val="0"/>
          <w:sz w:val="24"/>
          <w:szCs w:val="24"/>
          <w14:ligatures w14:val="none"/>
        </w:rPr>
        <w:drawing>
          <wp:anchor distT="0" distB="0" distL="114300" distR="114300" simplePos="0" relativeHeight="252021786" behindDoc="1" locked="0" layoutInCell="1" allowOverlap="1" wp14:anchorId="402F5C81" wp14:editId="4023D92F">
            <wp:simplePos x="0" y="0"/>
            <wp:positionH relativeFrom="column">
              <wp:posOffset>-635</wp:posOffset>
            </wp:positionH>
            <wp:positionV relativeFrom="paragraph">
              <wp:posOffset>172085</wp:posOffset>
            </wp:positionV>
            <wp:extent cx="1529080" cy="2028825"/>
            <wp:effectExtent l="0" t="0" r="0" b="9525"/>
            <wp:wrapTight wrapText="bothSides">
              <wp:wrapPolygon edited="0">
                <wp:start x="5113" y="0"/>
                <wp:lineTo x="4037" y="406"/>
                <wp:lineTo x="2153" y="2434"/>
                <wp:lineTo x="3498" y="12980"/>
                <wp:lineTo x="1884" y="15008"/>
                <wp:lineTo x="0" y="18456"/>
                <wp:lineTo x="0" y="21093"/>
                <wp:lineTo x="5651" y="21499"/>
                <wp:lineTo x="15608" y="21499"/>
                <wp:lineTo x="21259" y="21093"/>
                <wp:lineTo x="21259" y="18254"/>
                <wp:lineTo x="19914" y="14806"/>
                <wp:lineTo x="18568" y="12980"/>
                <wp:lineTo x="18837" y="6490"/>
                <wp:lineTo x="19914" y="2434"/>
                <wp:lineTo x="17492" y="203"/>
                <wp:lineTo x="16415" y="0"/>
                <wp:lineTo x="5113" y="0"/>
              </wp:wrapPolygon>
            </wp:wrapTight>
            <wp:docPr id="191381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9080" cy="2028825"/>
                    </a:xfrm>
                    <a:prstGeom prst="rect">
                      <a:avLst/>
                    </a:prstGeom>
                    <a:noFill/>
                  </pic:spPr>
                </pic:pic>
              </a:graphicData>
            </a:graphic>
            <wp14:sizeRelH relativeFrom="page">
              <wp14:pctWidth>0</wp14:pctWidth>
            </wp14:sizeRelH>
            <wp14:sizeRelV relativeFrom="page">
              <wp14:pctHeight>0</wp14:pctHeight>
            </wp14:sizeRelV>
          </wp:anchor>
        </w:drawing>
      </w:r>
    </w:p>
    <w:p w14:paraId="7517B01C" w14:textId="7A6B1967" w:rsidR="00E1230F" w:rsidRPr="00E1230F"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t xml:space="preserve">Why am I writing about this? It’s very personal to me. </w:t>
      </w:r>
      <w:proofErr w:type="gramStart"/>
      <w:r w:rsidRPr="00E1230F">
        <w:rPr>
          <w:rFonts w:ascii="Arial" w:eastAsia="Calibri" w:hAnsi="Arial" w:cs="Arial"/>
          <w:kern w:val="0"/>
          <w:sz w:val="24"/>
          <w:szCs w:val="24"/>
          <w14:ligatures w14:val="none"/>
        </w:rPr>
        <w:t>A number of</w:t>
      </w:r>
      <w:proofErr w:type="gramEnd"/>
      <w:r w:rsidRPr="00E1230F">
        <w:rPr>
          <w:rFonts w:ascii="Arial" w:eastAsia="Calibri" w:hAnsi="Arial" w:cs="Arial"/>
          <w:kern w:val="0"/>
          <w:sz w:val="24"/>
          <w:szCs w:val="24"/>
          <w14:ligatures w14:val="none"/>
        </w:rPr>
        <w:t xml:space="preserve"> years ago a very close friend (and his entire family) died in their sleep because they consumed Carbon Monoxide (CO) without knowing it. They lived in an old house on the north side of Mansfield and because it was old, it was drafty with leaks around the </w:t>
      </w:r>
      <w:r w:rsidR="004B7D3A" w:rsidRPr="00E1230F">
        <w:rPr>
          <w:rFonts w:ascii="Arial" w:eastAsia="Calibri" w:hAnsi="Arial" w:cs="Arial"/>
          <w:kern w:val="0"/>
          <w:sz w:val="24"/>
          <w:szCs w:val="24"/>
          <w14:ligatures w14:val="none"/>
        </w:rPr>
        <w:t>doors and</w:t>
      </w:r>
      <w:r w:rsidRPr="00E1230F">
        <w:rPr>
          <w:rFonts w:ascii="Arial" w:eastAsia="Calibri" w:hAnsi="Arial" w:cs="Arial"/>
          <w:kern w:val="0"/>
          <w:sz w:val="24"/>
          <w:szCs w:val="24"/>
          <w14:ligatures w14:val="none"/>
        </w:rPr>
        <w:t xml:space="preserve"> </w:t>
      </w:r>
      <w:r w:rsidR="00A329F9" w:rsidRPr="00E1230F">
        <w:rPr>
          <w:rFonts w:ascii="Arial" w:eastAsia="Calibri" w:hAnsi="Arial" w:cs="Arial"/>
          <w:kern w:val="0"/>
          <w:sz w:val="24"/>
          <w:szCs w:val="24"/>
          <w14:ligatures w14:val="none"/>
        </w:rPr>
        <w:t>windows,</w:t>
      </w:r>
      <w:r w:rsidRPr="00E1230F">
        <w:rPr>
          <w:rFonts w:ascii="Arial" w:eastAsia="Calibri" w:hAnsi="Arial" w:cs="Arial"/>
          <w:kern w:val="0"/>
          <w:sz w:val="24"/>
          <w:szCs w:val="24"/>
          <w14:ligatures w14:val="none"/>
        </w:rPr>
        <w:t xml:space="preserve"> and the walls didn’t have any insulation in them. We had gotten a cold snap in early November, and back in the middle 1970’s kerosene heaters were all the rage to supplement heat in just this kind of house. Well, with the help of my co-workers we were able to purchase a big kerosene heater to help them through this cold snap. They got the heater all set up and running and all was fine for the first several days, then on the third day the dad came to work complaining of a very bad headache. None of us thought much about it that day and the dad continued his job on the assembly line with the rest of us. The next afternoon we all found out that the heater had been </w:t>
      </w:r>
      <w:r w:rsidR="004B7D3A" w:rsidRPr="00E1230F">
        <w:rPr>
          <w:rFonts w:ascii="Arial" w:eastAsia="Calibri" w:hAnsi="Arial" w:cs="Arial"/>
          <w:kern w:val="0"/>
          <w:sz w:val="24"/>
          <w:szCs w:val="24"/>
          <w14:ligatures w14:val="none"/>
        </w:rPr>
        <w:t>malfunctioning,</w:t>
      </w:r>
      <w:r w:rsidRPr="00E1230F">
        <w:rPr>
          <w:rFonts w:ascii="Arial" w:eastAsia="Calibri" w:hAnsi="Arial" w:cs="Arial"/>
          <w:kern w:val="0"/>
          <w:sz w:val="24"/>
          <w:szCs w:val="24"/>
          <w14:ligatures w14:val="none"/>
        </w:rPr>
        <w:t xml:space="preserve"> and every member of the family had died of this very dangerous gas.</w:t>
      </w:r>
    </w:p>
    <w:p w14:paraId="28CC1B7C" w14:textId="77777777" w:rsidR="00E1230F" w:rsidRPr="00E1230F" w:rsidRDefault="00E1230F" w:rsidP="00E1230F">
      <w:pPr>
        <w:rPr>
          <w:rFonts w:ascii="Arial" w:eastAsia="Calibri" w:hAnsi="Arial" w:cs="Arial"/>
          <w:kern w:val="0"/>
          <w:sz w:val="24"/>
          <w:szCs w:val="24"/>
          <w14:ligatures w14:val="none"/>
        </w:rPr>
      </w:pPr>
    </w:p>
    <w:p w14:paraId="0AADB2E2" w14:textId="46194A7F" w:rsidR="008F4252"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t xml:space="preserve">I was absolutely torn apart. I had been one of several people at work that help take up the collection to purchase the heater. It took me a long, long time to get over that. Don’t get me wrong, there’s nothing wrong with using these types of supplemental heating </w:t>
      </w:r>
      <w:r w:rsidR="004606BB" w:rsidRPr="00E1230F">
        <w:rPr>
          <w:rFonts w:ascii="Arial" w:eastAsia="Calibri" w:hAnsi="Arial" w:cs="Arial"/>
          <w:kern w:val="0"/>
          <w:sz w:val="24"/>
          <w:szCs w:val="24"/>
          <w14:ligatures w14:val="none"/>
        </w:rPr>
        <w:t>sources but</w:t>
      </w:r>
      <w:r w:rsidRPr="00E1230F">
        <w:rPr>
          <w:rFonts w:ascii="Arial" w:eastAsia="Calibri" w:hAnsi="Arial" w:cs="Arial"/>
          <w:kern w:val="0"/>
          <w:sz w:val="24"/>
          <w:szCs w:val="24"/>
          <w14:ligatures w14:val="none"/>
        </w:rPr>
        <w:t xml:space="preserve"> be very careful when you do. </w:t>
      </w:r>
    </w:p>
    <w:p w14:paraId="3B03FA07" w14:textId="77777777" w:rsidR="00557A62" w:rsidRDefault="00557A62" w:rsidP="00E1230F">
      <w:pPr>
        <w:rPr>
          <w:rFonts w:ascii="Arial" w:eastAsia="Calibri" w:hAnsi="Arial" w:cs="Arial"/>
          <w:kern w:val="0"/>
          <w:sz w:val="24"/>
          <w:szCs w:val="24"/>
          <w14:ligatures w14:val="none"/>
        </w:rPr>
      </w:pPr>
    </w:p>
    <w:p w14:paraId="39471A85" w14:textId="44B44073" w:rsidR="00E1230F" w:rsidRPr="00E1230F"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t>At that time CO detectors were truly non-existent for homes, and the ones that were available were for scientific and commercial use and cost hundreds and hundreds of dollars. That’s all changed now. CO detectors are as cheap now as smoke detectors. You can get one for as little as $10 now. That’s an extremely cheap form of protection from this deadly gas.</w:t>
      </w:r>
    </w:p>
    <w:p w14:paraId="77D13C2D" w14:textId="77777777" w:rsidR="00E1230F" w:rsidRPr="00E1230F" w:rsidRDefault="00E1230F" w:rsidP="00E1230F">
      <w:pPr>
        <w:rPr>
          <w:rFonts w:ascii="Arial" w:eastAsia="Calibri" w:hAnsi="Arial" w:cs="Arial"/>
          <w:kern w:val="0"/>
          <w:sz w:val="24"/>
          <w:szCs w:val="24"/>
          <w14:ligatures w14:val="none"/>
        </w:rPr>
      </w:pPr>
    </w:p>
    <w:p w14:paraId="23D27E55" w14:textId="77777777" w:rsidR="00506452"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t xml:space="preserve">Winter is almost here. I don’t </w:t>
      </w:r>
      <w:r w:rsidR="008F4252" w:rsidRPr="00E1230F">
        <w:rPr>
          <w:rFonts w:ascii="Arial" w:eastAsia="Calibri" w:hAnsi="Arial" w:cs="Arial"/>
          <w:kern w:val="0"/>
          <w:sz w:val="24"/>
          <w:szCs w:val="24"/>
          <w14:ligatures w14:val="none"/>
        </w:rPr>
        <w:t>know</w:t>
      </w:r>
      <w:r w:rsidRPr="00E1230F">
        <w:rPr>
          <w:rFonts w:ascii="Arial" w:eastAsia="Calibri" w:hAnsi="Arial" w:cs="Arial"/>
          <w:kern w:val="0"/>
          <w:sz w:val="24"/>
          <w:szCs w:val="24"/>
          <w14:ligatures w14:val="none"/>
        </w:rPr>
        <w:t xml:space="preserve"> how it is at your house, but here in the little burg </w:t>
      </w:r>
      <w:proofErr w:type="gramStart"/>
      <w:r w:rsidRPr="00E1230F">
        <w:rPr>
          <w:rFonts w:ascii="Arial" w:eastAsia="Calibri" w:hAnsi="Arial" w:cs="Arial"/>
          <w:kern w:val="0"/>
          <w:sz w:val="24"/>
          <w:szCs w:val="24"/>
          <w14:ligatures w14:val="none"/>
        </w:rPr>
        <w:t>of</w:t>
      </w:r>
      <w:proofErr w:type="gramEnd"/>
      <w:r w:rsidRPr="00E1230F">
        <w:rPr>
          <w:rFonts w:ascii="Arial" w:eastAsia="Calibri" w:hAnsi="Arial" w:cs="Arial"/>
          <w:kern w:val="0"/>
          <w:sz w:val="24"/>
          <w:szCs w:val="24"/>
          <w14:ligatures w14:val="none"/>
        </w:rPr>
        <w:t xml:space="preserve"> Lexington, when it gets cold outside, you’ll see the smoke coming out of many chimneys around here. That means that the temperature has dropped to below where it is comfortable. This is the point where the furnaces come </w:t>
      </w:r>
      <w:proofErr w:type="gramStart"/>
      <w:r w:rsidRPr="00E1230F">
        <w:rPr>
          <w:rFonts w:ascii="Arial" w:eastAsia="Calibri" w:hAnsi="Arial" w:cs="Arial"/>
          <w:kern w:val="0"/>
          <w:sz w:val="24"/>
          <w:szCs w:val="24"/>
          <w14:ligatures w14:val="none"/>
        </w:rPr>
        <w:t>on</w:t>
      </w:r>
      <w:proofErr w:type="gramEnd"/>
      <w:r w:rsidRPr="00E1230F">
        <w:rPr>
          <w:rFonts w:ascii="Arial" w:eastAsia="Calibri" w:hAnsi="Arial" w:cs="Arial"/>
          <w:kern w:val="0"/>
          <w:sz w:val="24"/>
          <w:szCs w:val="24"/>
          <w14:ligatures w14:val="none"/>
        </w:rPr>
        <w:t xml:space="preserve"> and people start thinking about lighting up the fireplaces and so forth. </w:t>
      </w:r>
    </w:p>
    <w:p w14:paraId="453CFBF8" w14:textId="77777777" w:rsidR="00506452" w:rsidRDefault="00506452" w:rsidP="00E1230F">
      <w:pPr>
        <w:rPr>
          <w:rFonts w:ascii="Arial" w:eastAsia="Calibri" w:hAnsi="Arial" w:cs="Arial"/>
          <w:kern w:val="0"/>
          <w:sz w:val="24"/>
          <w:szCs w:val="24"/>
          <w14:ligatures w14:val="none"/>
        </w:rPr>
      </w:pPr>
    </w:p>
    <w:p w14:paraId="30FE7EB6" w14:textId="5D45438A" w:rsidR="00E1230F" w:rsidRPr="00E1230F" w:rsidRDefault="00E1230F" w:rsidP="00E1230F">
      <w:pPr>
        <w:rPr>
          <w:rFonts w:ascii="Arial" w:eastAsia="Calibri" w:hAnsi="Arial" w:cs="Arial"/>
          <w:kern w:val="0"/>
          <w:sz w:val="24"/>
          <w:szCs w:val="24"/>
          <w14:ligatures w14:val="none"/>
        </w:rPr>
      </w:pPr>
      <w:r w:rsidRPr="00E1230F">
        <w:rPr>
          <w:rFonts w:ascii="Arial" w:eastAsia="Calibri" w:hAnsi="Arial" w:cs="Arial"/>
          <w:kern w:val="0"/>
          <w:sz w:val="24"/>
          <w:szCs w:val="24"/>
          <w14:ligatures w14:val="none"/>
        </w:rPr>
        <w:lastRenderedPageBreak/>
        <w:t xml:space="preserve">Now if these devices haven’t been recently serviced, birds can make nests in the chimney’s and like your car, the heat source most likely needs a tune-up to make sure that it’s running efficiently and safely. Having the chimney stuffed up with bird nests or the heat source not burning correctly can cause Carbon Monoxide to accumulate in your house without you even knowing it. That’s where the CO detector comes into </w:t>
      </w:r>
      <w:r w:rsidR="008F4252" w:rsidRPr="00E1230F">
        <w:rPr>
          <w:rFonts w:ascii="Arial" w:eastAsia="Calibri" w:hAnsi="Arial" w:cs="Arial"/>
          <w:kern w:val="0"/>
          <w:sz w:val="24"/>
          <w:szCs w:val="24"/>
          <w14:ligatures w14:val="none"/>
        </w:rPr>
        <w:t>play...</w:t>
      </w:r>
      <w:r w:rsidRPr="00E1230F">
        <w:rPr>
          <w:rFonts w:ascii="Arial" w:eastAsia="Calibri" w:hAnsi="Arial" w:cs="Arial"/>
          <w:kern w:val="0"/>
          <w:sz w:val="24"/>
          <w:szCs w:val="24"/>
          <w14:ligatures w14:val="none"/>
        </w:rPr>
        <w:t xml:space="preserve"> Please, please buy </w:t>
      </w:r>
      <w:r w:rsidR="008F4252" w:rsidRPr="00E1230F">
        <w:rPr>
          <w:rFonts w:ascii="Arial" w:eastAsia="Calibri" w:hAnsi="Arial" w:cs="Arial"/>
          <w:kern w:val="0"/>
          <w:sz w:val="24"/>
          <w:szCs w:val="24"/>
          <w14:ligatures w14:val="none"/>
        </w:rPr>
        <w:t>one</w:t>
      </w:r>
      <w:r w:rsidRPr="00E1230F">
        <w:rPr>
          <w:rFonts w:ascii="Arial" w:eastAsia="Calibri" w:hAnsi="Arial" w:cs="Arial"/>
          <w:kern w:val="0"/>
          <w:sz w:val="24"/>
          <w:szCs w:val="24"/>
          <w14:ligatures w14:val="none"/>
        </w:rPr>
        <w:t xml:space="preserve"> or two of these </w:t>
      </w:r>
      <w:proofErr w:type="gramStart"/>
      <w:r w:rsidRPr="00E1230F">
        <w:rPr>
          <w:rFonts w:ascii="Arial" w:eastAsia="Calibri" w:hAnsi="Arial" w:cs="Arial"/>
          <w:kern w:val="0"/>
          <w:sz w:val="24"/>
          <w:szCs w:val="24"/>
          <w14:ligatures w14:val="none"/>
        </w:rPr>
        <w:t>really inexpensive</w:t>
      </w:r>
      <w:proofErr w:type="gramEnd"/>
      <w:r w:rsidRPr="00E1230F">
        <w:rPr>
          <w:rFonts w:ascii="Arial" w:eastAsia="Calibri" w:hAnsi="Arial" w:cs="Arial"/>
          <w:kern w:val="0"/>
          <w:sz w:val="24"/>
          <w:szCs w:val="24"/>
          <w14:ligatures w14:val="none"/>
        </w:rPr>
        <w:t xml:space="preserve"> CO detectors for your safety and use </w:t>
      </w:r>
      <w:proofErr w:type="gramStart"/>
      <w:r w:rsidRPr="00E1230F">
        <w:rPr>
          <w:rFonts w:ascii="Arial" w:eastAsia="Calibri" w:hAnsi="Arial" w:cs="Arial"/>
          <w:kern w:val="0"/>
          <w:sz w:val="24"/>
          <w:szCs w:val="24"/>
          <w14:ligatures w14:val="none"/>
        </w:rPr>
        <w:t>it</w:t>
      </w:r>
      <w:proofErr w:type="gramEnd"/>
      <w:r w:rsidRPr="00E1230F">
        <w:rPr>
          <w:rFonts w:ascii="Arial" w:eastAsia="Calibri" w:hAnsi="Arial" w:cs="Arial"/>
          <w:kern w:val="0"/>
          <w:sz w:val="24"/>
          <w:szCs w:val="24"/>
          <w14:ligatures w14:val="none"/>
        </w:rPr>
        <w:t>!   </w:t>
      </w:r>
    </w:p>
    <w:p w14:paraId="2E4FE968" w14:textId="77777777" w:rsidR="00E1230F" w:rsidRPr="00E1230F" w:rsidRDefault="00E1230F" w:rsidP="00E1230F">
      <w:pPr>
        <w:rPr>
          <w:rFonts w:ascii="Arial" w:eastAsia="Calibri" w:hAnsi="Arial" w:cs="Arial"/>
          <w:kern w:val="0"/>
          <w:sz w:val="24"/>
          <w:szCs w:val="24"/>
          <w14:ligatures w14:val="none"/>
        </w:rPr>
      </w:pPr>
    </w:p>
    <w:p w14:paraId="4AB9F3BA" w14:textId="77777777" w:rsidR="00E1230F" w:rsidRPr="00E1230F" w:rsidRDefault="00E1230F" w:rsidP="00E1230F">
      <w:pPr>
        <w:rPr>
          <w:rFonts w:ascii="Arial" w:eastAsia="Calibri" w:hAnsi="Arial" w:cs="Arial"/>
          <w:kern w:val="0"/>
          <w:sz w:val="24"/>
          <w:szCs w:val="24"/>
          <w14:ligatures w14:val="none"/>
        </w:rPr>
      </w:pPr>
      <w:proofErr w:type="gramStart"/>
      <w:r w:rsidRPr="00E1230F">
        <w:rPr>
          <w:rFonts w:ascii="Arial" w:eastAsia="Calibri" w:hAnsi="Arial" w:cs="Arial"/>
          <w:kern w:val="0"/>
          <w:sz w:val="24"/>
          <w:szCs w:val="24"/>
          <w14:ligatures w14:val="none"/>
        </w:rPr>
        <w:t>By the way, it’s</w:t>
      </w:r>
      <w:proofErr w:type="gramEnd"/>
      <w:r w:rsidRPr="00E1230F">
        <w:rPr>
          <w:rFonts w:ascii="Arial" w:eastAsia="Calibri" w:hAnsi="Arial" w:cs="Arial"/>
          <w:kern w:val="0"/>
          <w:sz w:val="24"/>
          <w:szCs w:val="24"/>
          <w14:ligatures w14:val="none"/>
        </w:rPr>
        <w:t xml:space="preserve"> not all about detection either. Do you have a properly rated fire extinguisher within your reach? If not, get one. Learn how to properly use it. It will save you from a lot of damage if you know how to use it properly. Don’t assume that all you do is pull the pin and squeeze the trigger. It’s about knowing how to sweep and aim at the base of the fire. Do yourself a HUGE favor, buy a cheap extinguisher and teach your entire family how to properly use the extinguisher! Yes, even the kids need to know how to use it!</w:t>
      </w:r>
    </w:p>
    <w:p w14:paraId="4F501907" w14:textId="77777777" w:rsidR="005577ED" w:rsidRDefault="005577ED" w:rsidP="005577ED">
      <w:pPr>
        <w:rPr>
          <w:rFonts w:ascii="Arial" w:eastAsia="Calibri" w:hAnsi="Arial" w:cs="Arial"/>
          <w:kern w:val="0"/>
          <w:sz w:val="24"/>
          <w:szCs w:val="24"/>
          <w14:ligatures w14:val="none"/>
        </w:rPr>
      </w:pPr>
    </w:p>
    <w:p w14:paraId="027D5B96" w14:textId="77777777" w:rsidR="00E1230F" w:rsidRPr="00E1230F" w:rsidRDefault="00E1230F" w:rsidP="008F4252">
      <w:pPr>
        <w:pBdr>
          <w:bottom w:val="single" w:sz="4" w:space="1" w:color="auto"/>
        </w:pBdr>
        <w:rPr>
          <w:rFonts w:ascii="Arial" w:eastAsia="Calibri" w:hAnsi="Arial" w:cs="Arial"/>
          <w:kern w:val="0"/>
          <w:sz w:val="24"/>
          <w:szCs w:val="24"/>
          <w14:ligatures w14:val="none"/>
        </w:rPr>
      </w:pPr>
    </w:p>
    <w:p w14:paraId="1431B40F" w14:textId="77777777" w:rsidR="00E1230F" w:rsidRDefault="00E1230F" w:rsidP="005577ED">
      <w:pPr>
        <w:rPr>
          <w:rFonts w:ascii="Times New Roman" w:eastAsia="Calibri" w:hAnsi="Times New Roman" w:cs="Times New Roman"/>
          <w:kern w:val="0"/>
          <w:sz w:val="20"/>
          <w:szCs w:val="20"/>
          <w14:ligatures w14:val="none"/>
        </w:rPr>
      </w:pPr>
    </w:p>
    <w:p w14:paraId="52AA8596" w14:textId="0BE6C6C3" w:rsidR="00CE6648" w:rsidRPr="00517449" w:rsidRDefault="008C28F3"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Pr>
          <w:rFonts w:ascii="Arial" w:hAnsi="Arial" w:cs="Arial"/>
          <w:noProof/>
          <w:sz w:val="24"/>
          <w:szCs w:val="24"/>
        </w:rPr>
        <w:drawing>
          <wp:anchor distT="0" distB="0" distL="114300" distR="114300" simplePos="0" relativeHeight="251976730" behindDoc="1" locked="0" layoutInCell="1" allowOverlap="1" wp14:anchorId="5DC38E10" wp14:editId="4F9B3614">
            <wp:simplePos x="0" y="0"/>
            <wp:positionH relativeFrom="column">
              <wp:posOffset>3702685</wp:posOffset>
            </wp:positionH>
            <wp:positionV relativeFrom="paragraph">
              <wp:posOffset>45085</wp:posOffset>
            </wp:positionV>
            <wp:extent cx="2692400" cy="1514475"/>
            <wp:effectExtent l="0" t="0" r="0" b="9525"/>
            <wp:wrapTight wrapText="bothSides">
              <wp:wrapPolygon edited="0">
                <wp:start x="0" y="0"/>
                <wp:lineTo x="0" y="21464"/>
                <wp:lineTo x="21396" y="21464"/>
                <wp:lineTo x="21396" y="0"/>
                <wp:lineTo x="0" y="0"/>
              </wp:wrapPolygon>
            </wp:wrapTight>
            <wp:docPr id="1091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BF" w:rsidRPr="00517449">
        <w:rPr>
          <w:rFonts w:ascii="Arial" w:hAnsi="Arial" w:cs="Arial"/>
          <w:b/>
          <w:bCs/>
          <w:i/>
          <w:iCs/>
          <w:sz w:val="28"/>
          <w:szCs w:val="28"/>
        </w:rPr>
        <w:t>202</w:t>
      </w:r>
      <w:r w:rsidR="00267C4A">
        <w:rPr>
          <w:rFonts w:ascii="Arial" w:hAnsi="Arial" w:cs="Arial"/>
          <w:b/>
          <w:bCs/>
          <w:i/>
          <w:iCs/>
          <w:sz w:val="28"/>
          <w:szCs w:val="28"/>
        </w:rPr>
        <w:t>5</w:t>
      </w:r>
      <w:r w:rsidR="00C964BF"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00C964BF" w:rsidRPr="00517449">
        <w:rPr>
          <w:rFonts w:ascii="Arial" w:hAnsi="Arial" w:cs="Arial"/>
          <w:b/>
          <w:bCs/>
          <w:i/>
          <w:iCs/>
          <w:sz w:val="28"/>
          <w:szCs w:val="28"/>
        </w:rPr>
        <w:t>Division Hamfests</w:t>
      </w:r>
    </w:p>
    <w:p w14:paraId="3B890A6A" w14:textId="7B8B06D6" w:rsidR="00CE6648" w:rsidRDefault="00CE6648" w:rsidP="00DA7E79">
      <w:pPr>
        <w:rPr>
          <w:rFonts w:ascii="Arial" w:hAnsi="Arial" w:cs="Arial"/>
          <w:sz w:val="24"/>
          <w:szCs w:val="24"/>
        </w:rPr>
      </w:pPr>
    </w:p>
    <w:p w14:paraId="0B8C2DDF" w14:textId="6085E673"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323C2A64" w:rsidR="00C57DC7" w:rsidRDefault="00C57DC7" w:rsidP="00D06DFF">
      <w:pPr>
        <w:rPr>
          <w:rFonts w:ascii="Arial" w:hAnsi="Arial" w:cs="Arial"/>
          <w:sz w:val="24"/>
          <w:szCs w:val="24"/>
        </w:rPr>
      </w:pPr>
    </w:p>
    <w:p w14:paraId="52679113" w14:textId="42F5A4DF"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35B97D42" w:rsidR="00C57DC7" w:rsidRPr="00D06DFF" w:rsidRDefault="00C57DC7" w:rsidP="00D06DFF">
      <w:pPr>
        <w:rPr>
          <w:rFonts w:ascii="Arial" w:hAnsi="Arial" w:cs="Arial"/>
          <w:sz w:val="24"/>
          <w:szCs w:val="24"/>
        </w:rPr>
      </w:pPr>
    </w:p>
    <w:p w14:paraId="39F35C03" w14:textId="7C6CDBCD"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1518FDD1" w14:textId="77777777" w:rsidR="00E10372" w:rsidRDefault="00E10372" w:rsidP="00D06DFF">
      <w:pPr>
        <w:rPr>
          <w:rFonts w:ascii="Arial" w:hAnsi="Arial" w:cs="Arial"/>
          <w:sz w:val="24"/>
          <w:szCs w:val="24"/>
        </w:rPr>
      </w:pPr>
    </w:p>
    <w:p w14:paraId="5D0DDE64" w14:textId="4FFEAFB5"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85A8AFE" w14:textId="02F3FBEE" w:rsidR="00EC731F" w:rsidRDefault="00EC731F"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4606BB" w14:paraId="71A73454" w14:textId="77777777" w:rsidTr="004606BB">
        <w:tc>
          <w:tcPr>
            <w:tcW w:w="5035" w:type="dxa"/>
          </w:tcPr>
          <w:p w14:paraId="6DD3F29F" w14:textId="77777777" w:rsidR="004606BB" w:rsidRPr="004606BB" w:rsidRDefault="004606BB" w:rsidP="004606BB">
            <w:pPr>
              <w:rPr>
                <w:rFonts w:ascii="Arial" w:hAnsi="Arial" w:cs="Arial"/>
                <w:b/>
                <w:bCs/>
                <w:sz w:val="24"/>
                <w:szCs w:val="24"/>
              </w:rPr>
            </w:pPr>
            <w:r w:rsidRPr="004606BB">
              <w:rPr>
                <w:rFonts w:ascii="Arial" w:hAnsi="Arial" w:cs="Arial"/>
                <w:b/>
                <w:bCs/>
                <w:sz w:val="24"/>
                <w:szCs w:val="24"/>
              </w:rPr>
              <w:t>11/02/2025 - </w:t>
            </w:r>
            <w:hyperlink r:id="rId37" w:tooltip="2025 MARC Hamfest at MAPS" w:history="1">
              <w:r w:rsidRPr="004606BB">
                <w:rPr>
                  <w:rStyle w:val="Hyperlink"/>
                  <w:rFonts w:ascii="Arial" w:hAnsi="Arial" w:cs="Arial"/>
                  <w:b/>
                  <w:bCs/>
                  <w:sz w:val="24"/>
                  <w:szCs w:val="24"/>
                </w:rPr>
                <w:t>2025 MARC Hamfest at MAPS</w:t>
              </w:r>
            </w:hyperlink>
          </w:p>
          <w:p w14:paraId="770FA695" w14:textId="1968B50C" w:rsidR="004606BB" w:rsidRPr="004606BB" w:rsidRDefault="004606BB" w:rsidP="004606BB">
            <w:pPr>
              <w:rPr>
                <w:rFonts w:ascii="Arial" w:hAnsi="Arial" w:cs="Arial"/>
                <w:sz w:val="24"/>
                <w:szCs w:val="24"/>
              </w:rPr>
            </w:pPr>
            <w:r w:rsidRPr="004606BB">
              <w:rPr>
                <w:rFonts w:ascii="Arial" w:hAnsi="Arial" w:cs="Arial"/>
                <w:b/>
                <w:bCs/>
                <w:sz w:val="24"/>
                <w:szCs w:val="24"/>
              </w:rPr>
              <w:t>Location: </w:t>
            </w:r>
            <w:r w:rsidRPr="004606BB">
              <w:rPr>
                <w:rFonts w:ascii="Arial" w:hAnsi="Arial" w:cs="Arial"/>
                <w:sz w:val="24"/>
                <w:szCs w:val="24"/>
              </w:rPr>
              <w:t>N. Canton, OH</w:t>
            </w:r>
            <w:r w:rsidRPr="004606BB">
              <w:rPr>
                <w:rFonts w:ascii="Arial" w:hAnsi="Arial" w:cs="Arial"/>
                <w:sz w:val="24"/>
                <w:szCs w:val="24"/>
              </w:rPr>
              <w:br/>
            </w:r>
            <w:r w:rsidRPr="004606BB">
              <w:rPr>
                <w:rFonts w:ascii="Arial" w:hAnsi="Arial" w:cs="Arial"/>
                <w:b/>
                <w:bCs/>
                <w:sz w:val="24"/>
                <w:szCs w:val="24"/>
              </w:rPr>
              <w:t>Sponsor:</w:t>
            </w:r>
            <w:r w:rsidRPr="004606BB">
              <w:rPr>
                <w:rFonts w:ascii="Arial" w:hAnsi="Arial" w:cs="Arial"/>
                <w:sz w:val="24"/>
                <w:szCs w:val="24"/>
              </w:rPr>
              <w:t> Massillon ARC</w:t>
            </w:r>
            <w:r w:rsidRPr="004606BB">
              <w:rPr>
                <w:rFonts w:ascii="Arial" w:hAnsi="Arial" w:cs="Arial"/>
                <w:sz w:val="24"/>
                <w:szCs w:val="24"/>
              </w:rPr>
              <w:br/>
            </w:r>
            <w:r w:rsidRPr="004606BB">
              <w:rPr>
                <w:rFonts w:ascii="Arial" w:hAnsi="Arial" w:cs="Arial"/>
                <w:b/>
                <w:bCs/>
                <w:sz w:val="24"/>
                <w:szCs w:val="24"/>
              </w:rPr>
              <w:t>Website:</w:t>
            </w:r>
            <w:r w:rsidRPr="004606BB">
              <w:rPr>
                <w:rFonts w:ascii="Arial" w:hAnsi="Arial" w:cs="Arial"/>
                <w:sz w:val="24"/>
                <w:szCs w:val="24"/>
              </w:rPr>
              <w:t> </w:t>
            </w:r>
            <w:hyperlink r:id="rId38" w:history="1">
              <w:r w:rsidRPr="004606BB">
                <w:rPr>
                  <w:rStyle w:val="Hyperlink"/>
                  <w:rFonts w:ascii="Arial" w:hAnsi="Arial" w:cs="Arial"/>
                  <w:sz w:val="24"/>
                  <w:szCs w:val="24"/>
                </w:rPr>
                <w:t>http://www.w8np.net</w:t>
              </w:r>
            </w:hyperlink>
            <w:r w:rsidRPr="004606BB">
              <w:rPr>
                <w:rFonts w:ascii="Arial" w:hAnsi="Arial" w:cs="Arial"/>
                <w:sz w:val="24"/>
                <w:szCs w:val="24"/>
              </w:rPr>
              <w:br/>
            </w:r>
            <w:hyperlink r:id="rId39" w:tooltip="Learn More" w:history="1">
              <w:r w:rsidRPr="004606BB">
                <w:rPr>
                  <w:rStyle w:val="Hyperlink"/>
                  <w:rFonts w:ascii="Arial" w:hAnsi="Arial" w:cs="Arial"/>
                  <w:b/>
                  <w:bCs/>
                  <w:sz w:val="24"/>
                  <w:szCs w:val="24"/>
                </w:rPr>
                <w:t>Learn More</w:t>
              </w:r>
            </w:hyperlink>
          </w:p>
          <w:p w14:paraId="10C4D34D" w14:textId="77777777" w:rsidR="004606BB" w:rsidRDefault="004606BB" w:rsidP="00665CEE">
            <w:pPr>
              <w:rPr>
                <w:rFonts w:ascii="Arial" w:hAnsi="Arial" w:cs="Arial"/>
                <w:sz w:val="24"/>
                <w:szCs w:val="24"/>
              </w:rPr>
            </w:pPr>
          </w:p>
        </w:tc>
        <w:tc>
          <w:tcPr>
            <w:tcW w:w="5035" w:type="dxa"/>
          </w:tcPr>
          <w:p w14:paraId="00A83393" w14:textId="77777777" w:rsidR="00560177" w:rsidRPr="00560177" w:rsidRDefault="00560177" w:rsidP="00560177">
            <w:pPr>
              <w:rPr>
                <w:rFonts w:ascii="Arial" w:hAnsi="Arial" w:cs="Arial"/>
                <w:b/>
                <w:bCs/>
                <w:sz w:val="24"/>
                <w:szCs w:val="24"/>
              </w:rPr>
            </w:pPr>
            <w:r w:rsidRPr="00560177">
              <w:rPr>
                <w:rFonts w:ascii="Arial" w:hAnsi="Arial" w:cs="Arial"/>
                <w:b/>
                <w:bCs/>
                <w:sz w:val="24"/>
                <w:szCs w:val="24"/>
              </w:rPr>
              <w:t>12/06/2025 - </w:t>
            </w:r>
            <w:hyperlink r:id="rId40" w:tooltip="FCARC Winter Hamfest" w:history="1">
              <w:r w:rsidRPr="00560177">
                <w:rPr>
                  <w:rStyle w:val="Hyperlink"/>
                  <w:rFonts w:ascii="Arial" w:hAnsi="Arial" w:cs="Arial"/>
                  <w:b/>
                  <w:bCs/>
                  <w:sz w:val="24"/>
                  <w:szCs w:val="24"/>
                </w:rPr>
                <w:t>FCARC Winter Hamfest</w:t>
              </w:r>
            </w:hyperlink>
          </w:p>
          <w:p w14:paraId="4FCF325E" w14:textId="149013E6" w:rsidR="00560177" w:rsidRPr="00560177" w:rsidRDefault="00560177" w:rsidP="00560177">
            <w:pPr>
              <w:rPr>
                <w:rFonts w:ascii="Arial" w:hAnsi="Arial" w:cs="Arial"/>
                <w:sz w:val="24"/>
                <w:szCs w:val="24"/>
              </w:rPr>
            </w:pPr>
            <w:r w:rsidRPr="00560177">
              <w:rPr>
                <w:rFonts w:ascii="Arial" w:hAnsi="Arial" w:cs="Arial"/>
                <w:b/>
                <w:bCs/>
                <w:sz w:val="24"/>
                <w:szCs w:val="24"/>
              </w:rPr>
              <w:t>Location: </w:t>
            </w:r>
            <w:r w:rsidRPr="00560177">
              <w:rPr>
                <w:rFonts w:ascii="Arial" w:hAnsi="Arial" w:cs="Arial"/>
                <w:sz w:val="24"/>
                <w:szCs w:val="24"/>
              </w:rPr>
              <w:t>Delta, OH</w:t>
            </w:r>
            <w:r w:rsidRPr="00560177">
              <w:rPr>
                <w:rFonts w:ascii="Arial" w:hAnsi="Arial" w:cs="Arial"/>
                <w:sz w:val="24"/>
                <w:szCs w:val="24"/>
              </w:rPr>
              <w:br/>
            </w:r>
            <w:r w:rsidRPr="00560177">
              <w:rPr>
                <w:rFonts w:ascii="Arial" w:hAnsi="Arial" w:cs="Arial"/>
                <w:b/>
                <w:bCs/>
                <w:sz w:val="24"/>
                <w:szCs w:val="24"/>
              </w:rPr>
              <w:t>Sponsor:</w:t>
            </w:r>
            <w:r w:rsidRPr="00560177">
              <w:rPr>
                <w:rFonts w:ascii="Arial" w:hAnsi="Arial" w:cs="Arial"/>
                <w:sz w:val="24"/>
                <w:szCs w:val="24"/>
              </w:rPr>
              <w:t> FCARC</w:t>
            </w:r>
            <w:r w:rsidRPr="00560177">
              <w:rPr>
                <w:rFonts w:ascii="Arial" w:hAnsi="Arial" w:cs="Arial"/>
                <w:sz w:val="24"/>
                <w:szCs w:val="24"/>
              </w:rPr>
              <w:br/>
            </w:r>
            <w:r w:rsidRPr="00560177">
              <w:rPr>
                <w:rFonts w:ascii="Arial" w:hAnsi="Arial" w:cs="Arial"/>
                <w:b/>
                <w:bCs/>
                <w:sz w:val="24"/>
                <w:szCs w:val="24"/>
              </w:rPr>
              <w:t>Website:</w:t>
            </w:r>
            <w:r w:rsidRPr="00560177">
              <w:rPr>
                <w:rFonts w:ascii="Arial" w:hAnsi="Arial" w:cs="Arial"/>
                <w:sz w:val="24"/>
                <w:szCs w:val="24"/>
              </w:rPr>
              <w:t> </w:t>
            </w:r>
            <w:hyperlink r:id="rId41" w:history="1">
              <w:r w:rsidRPr="00560177">
                <w:rPr>
                  <w:rStyle w:val="Hyperlink"/>
                  <w:rFonts w:ascii="Arial" w:hAnsi="Arial" w:cs="Arial"/>
                  <w:sz w:val="24"/>
                  <w:szCs w:val="24"/>
                </w:rPr>
                <w:t>https://k8bxq.org/hamfest</w:t>
              </w:r>
            </w:hyperlink>
            <w:r w:rsidRPr="00560177">
              <w:rPr>
                <w:rFonts w:ascii="Arial" w:hAnsi="Arial" w:cs="Arial"/>
                <w:sz w:val="24"/>
                <w:szCs w:val="24"/>
              </w:rPr>
              <w:br/>
            </w:r>
            <w:hyperlink r:id="rId42" w:tooltip="Learn More" w:history="1">
              <w:r w:rsidRPr="00560177">
                <w:rPr>
                  <w:rStyle w:val="Hyperlink"/>
                  <w:rFonts w:ascii="Arial" w:hAnsi="Arial" w:cs="Arial"/>
                  <w:b/>
                  <w:bCs/>
                  <w:sz w:val="24"/>
                  <w:szCs w:val="24"/>
                </w:rPr>
                <w:t>Learn More</w:t>
              </w:r>
            </w:hyperlink>
          </w:p>
          <w:p w14:paraId="69EAD982" w14:textId="77777777" w:rsidR="004606BB" w:rsidRDefault="004606BB" w:rsidP="00665CEE">
            <w:pPr>
              <w:rPr>
                <w:rFonts w:ascii="Arial" w:hAnsi="Arial" w:cs="Arial"/>
                <w:sz w:val="24"/>
                <w:szCs w:val="24"/>
              </w:rPr>
            </w:pPr>
          </w:p>
        </w:tc>
      </w:tr>
      <w:tr w:rsidR="004606BB" w14:paraId="632B2194" w14:textId="77777777" w:rsidTr="004606BB">
        <w:tc>
          <w:tcPr>
            <w:tcW w:w="5035" w:type="dxa"/>
          </w:tcPr>
          <w:p w14:paraId="628650D5" w14:textId="77777777" w:rsidR="00560177" w:rsidRPr="00560177" w:rsidRDefault="00560177" w:rsidP="00560177">
            <w:pPr>
              <w:rPr>
                <w:rFonts w:ascii="Arial" w:hAnsi="Arial" w:cs="Arial"/>
                <w:b/>
                <w:bCs/>
                <w:sz w:val="24"/>
                <w:szCs w:val="24"/>
              </w:rPr>
            </w:pPr>
            <w:r w:rsidRPr="00560177">
              <w:rPr>
                <w:rFonts w:ascii="Arial" w:hAnsi="Arial" w:cs="Arial"/>
                <w:b/>
                <w:bCs/>
                <w:sz w:val="24"/>
                <w:szCs w:val="24"/>
              </w:rPr>
              <w:lastRenderedPageBreak/>
              <w:t>12/07/2025 - </w:t>
            </w:r>
            <w:hyperlink r:id="rId43" w:tooltip="LCARC Amateur Radio Swap/Hamfest" w:history="1">
              <w:r w:rsidRPr="00560177">
                <w:rPr>
                  <w:rStyle w:val="Hyperlink"/>
                  <w:rFonts w:ascii="Arial" w:hAnsi="Arial" w:cs="Arial"/>
                  <w:b/>
                  <w:bCs/>
                  <w:sz w:val="24"/>
                  <w:szCs w:val="24"/>
                </w:rPr>
                <w:t>LCARC Amateur Radio Swap/Hamfest</w:t>
              </w:r>
            </w:hyperlink>
          </w:p>
          <w:p w14:paraId="55D7D43E" w14:textId="54D84A3F" w:rsidR="00560177" w:rsidRPr="00560177" w:rsidRDefault="00560177" w:rsidP="00560177">
            <w:pPr>
              <w:rPr>
                <w:rFonts w:ascii="Arial" w:hAnsi="Arial" w:cs="Arial"/>
                <w:sz w:val="24"/>
                <w:szCs w:val="24"/>
              </w:rPr>
            </w:pPr>
            <w:r w:rsidRPr="00560177">
              <w:rPr>
                <w:rFonts w:ascii="Arial" w:hAnsi="Arial" w:cs="Arial"/>
                <w:b/>
                <w:bCs/>
                <w:sz w:val="24"/>
                <w:szCs w:val="24"/>
              </w:rPr>
              <w:t>Location: </w:t>
            </w:r>
            <w:r w:rsidRPr="00560177">
              <w:rPr>
                <w:rFonts w:ascii="Arial" w:hAnsi="Arial" w:cs="Arial"/>
                <w:sz w:val="24"/>
                <w:szCs w:val="24"/>
              </w:rPr>
              <w:t>Troy, MI</w:t>
            </w:r>
            <w:r w:rsidRPr="00560177">
              <w:rPr>
                <w:rFonts w:ascii="Arial" w:hAnsi="Arial" w:cs="Arial"/>
                <w:sz w:val="24"/>
                <w:szCs w:val="24"/>
              </w:rPr>
              <w:br/>
            </w:r>
            <w:r w:rsidRPr="00560177">
              <w:rPr>
                <w:rFonts w:ascii="Arial" w:hAnsi="Arial" w:cs="Arial"/>
                <w:b/>
                <w:bCs/>
                <w:sz w:val="24"/>
                <w:szCs w:val="24"/>
              </w:rPr>
              <w:t>Sponsor:</w:t>
            </w:r>
            <w:r w:rsidRPr="00560177">
              <w:rPr>
                <w:rFonts w:ascii="Arial" w:hAnsi="Arial" w:cs="Arial"/>
                <w:sz w:val="24"/>
                <w:szCs w:val="24"/>
              </w:rPr>
              <w:t> L'Anse Creuse ARC</w:t>
            </w:r>
            <w:r w:rsidRPr="00560177">
              <w:rPr>
                <w:rFonts w:ascii="Arial" w:hAnsi="Arial" w:cs="Arial"/>
                <w:sz w:val="24"/>
                <w:szCs w:val="24"/>
              </w:rPr>
              <w:br/>
            </w:r>
            <w:r w:rsidRPr="00560177">
              <w:rPr>
                <w:rFonts w:ascii="Arial" w:hAnsi="Arial" w:cs="Arial"/>
                <w:b/>
                <w:bCs/>
                <w:sz w:val="24"/>
                <w:szCs w:val="24"/>
              </w:rPr>
              <w:t>Website:</w:t>
            </w:r>
            <w:r w:rsidRPr="00560177">
              <w:rPr>
                <w:rFonts w:ascii="Arial" w:hAnsi="Arial" w:cs="Arial"/>
                <w:sz w:val="24"/>
                <w:szCs w:val="24"/>
              </w:rPr>
              <w:t> </w:t>
            </w:r>
            <w:hyperlink r:id="rId44" w:history="1">
              <w:r w:rsidRPr="00560177">
                <w:rPr>
                  <w:rStyle w:val="Hyperlink"/>
                  <w:rFonts w:ascii="Arial" w:hAnsi="Arial" w:cs="Arial"/>
                  <w:sz w:val="24"/>
                  <w:szCs w:val="24"/>
                </w:rPr>
                <w:t>http://www.n8lc.org</w:t>
              </w:r>
            </w:hyperlink>
            <w:r w:rsidRPr="00560177">
              <w:rPr>
                <w:rFonts w:ascii="Arial" w:hAnsi="Arial" w:cs="Arial"/>
                <w:sz w:val="24"/>
                <w:szCs w:val="24"/>
              </w:rPr>
              <w:br/>
            </w:r>
            <w:hyperlink r:id="rId45" w:tooltip="Learn More" w:history="1">
              <w:r w:rsidRPr="00560177">
                <w:rPr>
                  <w:rStyle w:val="Hyperlink"/>
                  <w:rFonts w:ascii="Arial" w:hAnsi="Arial" w:cs="Arial"/>
                  <w:b/>
                  <w:bCs/>
                  <w:sz w:val="24"/>
                  <w:szCs w:val="24"/>
                </w:rPr>
                <w:t>Learn More</w:t>
              </w:r>
            </w:hyperlink>
          </w:p>
          <w:p w14:paraId="368F6E22" w14:textId="77777777" w:rsidR="004606BB" w:rsidRDefault="004606BB" w:rsidP="00665CEE">
            <w:pPr>
              <w:rPr>
                <w:rFonts w:ascii="Arial" w:hAnsi="Arial" w:cs="Arial"/>
                <w:sz w:val="24"/>
                <w:szCs w:val="24"/>
              </w:rPr>
            </w:pPr>
          </w:p>
        </w:tc>
        <w:tc>
          <w:tcPr>
            <w:tcW w:w="5035" w:type="dxa"/>
          </w:tcPr>
          <w:p w14:paraId="3780CC51" w14:textId="77777777" w:rsidR="004606BB" w:rsidRDefault="004606BB" w:rsidP="00665CEE">
            <w:pPr>
              <w:rPr>
                <w:rFonts w:ascii="Arial" w:hAnsi="Arial" w:cs="Arial"/>
                <w:sz w:val="24"/>
                <w:szCs w:val="24"/>
              </w:rPr>
            </w:pPr>
          </w:p>
        </w:tc>
      </w:tr>
    </w:tbl>
    <w:p w14:paraId="078962BD" w14:textId="77777777" w:rsidR="004606BB" w:rsidRDefault="004606BB" w:rsidP="00665CEE">
      <w:pPr>
        <w:rPr>
          <w:rFonts w:ascii="Arial" w:hAnsi="Arial" w:cs="Arial"/>
          <w:sz w:val="24"/>
          <w:szCs w:val="24"/>
        </w:rPr>
      </w:pPr>
    </w:p>
    <w:p w14:paraId="6688063A" w14:textId="4E9E6508" w:rsidR="004C5B51"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2276A2F8" w14:textId="305953B2" w:rsidR="00EC731F" w:rsidRDefault="00EC731F"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6829C94B">
            <wp:simplePos x="0" y="0"/>
            <wp:positionH relativeFrom="column">
              <wp:posOffset>3771900</wp:posOffset>
            </wp:positionH>
            <wp:positionV relativeFrom="paragraph">
              <wp:posOffset>1905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71C363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2C01811B" w14:textId="77777777" w:rsidR="00D04938" w:rsidRDefault="00D04938" w:rsidP="00665CEE">
      <w:pPr>
        <w:rPr>
          <w:rFonts w:ascii="Arial" w:hAnsi="Arial" w:cs="Arial"/>
          <w:sz w:val="24"/>
          <w:szCs w:val="24"/>
        </w:rPr>
      </w:pPr>
    </w:p>
    <w:p w14:paraId="0BE8B660" w14:textId="77777777" w:rsidR="00557A62" w:rsidRDefault="00557A62" w:rsidP="00557A62">
      <w:pPr>
        <w:pBdr>
          <w:bottom w:val="single" w:sz="4" w:space="1" w:color="auto"/>
        </w:pBdr>
        <w:rPr>
          <w:rFonts w:ascii="Arial" w:hAnsi="Arial" w:cs="Arial"/>
          <w:sz w:val="24"/>
          <w:szCs w:val="24"/>
        </w:rPr>
      </w:pPr>
    </w:p>
    <w:p w14:paraId="696FE7B4" w14:textId="77777777" w:rsidR="00557A62" w:rsidRDefault="00557A62" w:rsidP="00665CEE">
      <w:pPr>
        <w:rPr>
          <w:rFonts w:ascii="Arial" w:hAnsi="Arial" w:cs="Arial"/>
          <w:sz w:val="24"/>
          <w:szCs w:val="24"/>
        </w:rPr>
      </w:pPr>
    </w:p>
    <w:p w14:paraId="017CF58B" w14:textId="77777777" w:rsidR="00557A62" w:rsidRPr="007B763C" w:rsidRDefault="00557A62" w:rsidP="00557A62">
      <w:pPr>
        <w:rPr>
          <w:rFonts w:ascii="Arial" w:eastAsia="Calibri" w:hAnsi="Arial" w:cs="Arial"/>
          <w:b/>
          <w:bCs/>
          <w:i/>
          <w:iCs/>
          <w:color w:val="000000" w:themeColor="text1"/>
          <w:sz w:val="28"/>
          <w:szCs w:val="28"/>
        </w:rPr>
      </w:pPr>
      <w:r w:rsidRPr="007B763C">
        <w:rPr>
          <w:rFonts w:ascii="Arial" w:eastAsia="Calibri" w:hAnsi="Arial" w:cs="Arial"/>
          <w:b/>
          <w:bCs/>
          <w:i/>
          <w:iCs/>
          <w:color w:val="000000" w:themeColor="text1"/>
          <w:sz w:val="28"/>
          <w:szCs w:val="28"/>
        </w:rPr>
        <w:t>Send a Radiogram</w:t>
      </w:r>
      <w:r w:rsidRPr="00D40B5F">
        <w:rPr>
          <w:rFonts w:ascii="Arial" w:eastAsia="Calibri" w:hAnsi="Arial" w:cs="Arial"/>
          <w:b/>
          <w:bCs/>
          <w:i/>
          <w:iCs/>
          <w:color w:val="000000" w:themeColor="text1"/>
          <w:sz w:val="28"/>
          <w:szCs w:val="28"/>
        </w:rPr>
        <w:t xml:space="preserve">…  </w:t>
      </w:r>
      <w:r w:rsidRPr="007B763C">
        <w:rPr>
          <w:rFonts w:ascii="Arial" w:eastAsia="Calibri" w:hAnsi="Arial" w:cs="Arial"/>
          <w:b/>
          <w:bCs/>
          <w:i/>
          <w:iCs/>
          <w:color w:val="000000" w:themeColor="text1"/>
          <w:sz w:val="28"/>
          <w:szCs w:val="28"/>
        </w:rPr>
        <w:t>What’s a Radiogram?</w:t>
      </w:r>
    </w:p>
    <w:p w14:paraId="31E47E7C" w14:textId="77777777" w:rsidR="00557A62" w:rsidRDefault="00557A62" w:rsidP="00557A62">
      <w:pPr>
        <w:rPr>
          <w:rFonts w:ascii="Arial" w:eastAsia="Calibri" w:hAnsi="Arial" w:cs="Arial"/>
          <w:color w:val="000000" w:themeColor="text1"/>
          <w:sz w:val="24"/>
          <w:szCs w:val="24"/>
        </w:rPr>
      </w:pPr>
    </w:p>
    <w:p w14:paraId="25D51C3D" w14:textId="77777777"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You’ve probably heard of amateur radio (“ham”) operators, and you might know a friend, family member, or neighbor who loves to build radio equipment and talk to thousands of other ham operators around the world!</w:t>
      </w:r>
    </w:p>
    <w:p w14:paraId="7BA9102F" w14:textId="77777777" w:rsidR="00557A62" w:rsidRDefault="00557A62" w:rsidP="00557A62">
      <w:pPr>
        <w:rPr>
          <w:rFonts w:ascii="Arial" w:eastAsia="Calibri" w:hAnsi="Arial" w:cs="Arial"/>
          <w:color w:val="000000" w:themeColor="text1"/>
          <w:sz w:val="24"/>
          <w:szCs w:val="24"/>
        </w:rPr>
      </w:pPr>
    </w:p>
    <w:p w14:paraId="6E1F11BA" w14:textId="77777777" w:rsidR="00557A62" w:rsidRDefault="00557A62" w:rsidP="00557A62">
      <w:pPr>
        <w:rPr>
          <w:rFonts w:ascii="Arial" w:eastAsia="Calibri" w:hAnsi="Arial" w:cs="Arial"/>
          <w:color w:val="000000" w:themeColor="text1"/>
          <w:sz w:val="24"/>
          <w:szCs w:val="24"/>
        </w:rPr>
      </w:pPr>
      <w:proofErr w:type="gramStart"/>
      <w:r w:rsidRPr="007B763C">
        <w:rPr>
          <w:rFonts w:ascii="Arial" w:eastAsia="Calibri" w:hAnsi="Arial" w:cs="Arial"/>
          <w:color w:val="000000" w:themeColor="text1"/>
          <w:sz w:val="24"/>
          <w:szCs w:val="24"/>
        </w:rPr>
        <w:t>But,</w:t>
      </w:r>
      <w:proofErr w:type="gramEnd"/>
      <w:r w:rsidRPr="007B763C">
        <w:rPr>
          <w:rFonts w:ascii="Arial" w:eastAsia="Calibri" w:hAnsi="Arial" w:cs="Arial"/>
          <w:color w:val="000000" w:themeColor="text1"/>
          <w:sz w:val="24"/>
          <w:szCs w:val="24"/>
        </w:rPr>
        <w:t xml:space="preserve"> you might </w:t>
      </w:r>
      <w:r w:rsidRPr="007B763C">
        <w:rPr>
          <w:rFonts w:ascii="Arial" w:eastAsia="Calibri" w:hAnsi="Arial" w:cs="Arial"/>
          <w:b/>
          <w:bCs/>
          <w:color w:val="000000" w:themeColor="text1"/>
          <w:sz w:val="24"/>
          <w:szCs w:val="24"/>
        </w:rPr>
        <w:t>not</w:t>
      </w:r>
      <w:r w:rsidRPr="007B763C">
        <w:rPr>
          <w:rFonts w:ascii="Arial" w:eastAsia="Calibri" w:hAnsi="Arial" w:cs="Arial"/>
          <w:color w:val="000000" w:themeColor="text1"/>
          <w:sz w:val="24"/>
          <w:szCs w:val="24"/>
        </w:rPr>
        <w:t xml:space="preserve"> know that amateur radio operators are primed and ready to step in and provide valuable communications to the </w:t>
      </w:r>
      <w:proofErr w:type="gramStart"/>
      <w:r w:rsidRPr="007B763C">
        <w:rPr>
          <w:rFonts w:ascii="Arial" w:eastAsia="Calibri" w:hAnsi="Arial" w:cs="Arial"/>
          <w:color w:val="000000" w:themeColor="text1"/>
          <w:sz w:val="24"/>
          <w:szCs w:val="24"/>
        </w:rPr>
        <w:t>general public</w:t>
      </w:r>
      <w:proofErr w:type="gramEnd"/>
      <w:r w:rsidRPr="007B763C">
        <w:rPr>
          <w:rFonts w:ascii="Arial" w:eastAsia="Calibri" w:hAnsi="Arial" w:cs="Arial"/>
          <w:color w:val="000000" w:themeColor="text1"/>
          <w:sz w:val="24"/>
          <w:szCs w:val="24"/>
        </w:rPr>
        <w:t>,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messages, called </w:t>
      </w:r>
      <w:r w:rsidRPr="007B763C">
        <w:rPr>
          <w:rFonts w:ascii="Arial" w:eastAsia="Calibri" w:hAnsi="Arial" w:cs="Arial"/>
          <w:b/>
          <w:bCs/>
          <w:color w:val="000000" w:themeColor="text1"/>
          <w:sz w:val="24"/>
          <w:szCs w:val="24"/>
        </w:rPr>
        <w:t>Radiograms</w:t>
      </w:r>
      <w:r w:rsidRPr="007B763C">
        <w:rPr>
          <w:rFonts w:ascii="Arial" w:eastAsia="Calibri" w:hAnsi="Arial" w:cs="Arial"/>
          <w:color w:val="000000" w:themeColor="text1"/>
          <w:sz w:val="24"/>
          <w:szCs w:val="24"/>
        </w:rPr>
        <w:t xml:space="preserve">, entirely by amateur radio, completely free of charge. </w:t>
      </w:r>
    </w:p>
    <w:p w14:paraId="1FDED03A" w14:textId="38F7FA31"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This is great practice to be sure they can serve the public during a true emergency!</w:t>
      </w:r>
    </w:p>
    <w:p w14:paraId="41E70794" w14:textId="77777777" w:rsidR="00557A62" w:rsidRDefault="00557A62" w:rsidP="00557A62">
      <w:pPr>
        <w:rPr>
          <w:rFonts w:ascii="Arial" w:eastAsia="Calibri" w:hAnsi="Arial" w:cs="Arial"/>
          <w:b/>
          <w:bCs/>
          <w:color w:val="000000" w:themeColor="text1"/>
          <w:sz w:val="24"/>
          <w:szCs w:val="24"/>
        </w:rPr>
      </w:pPr>
    </w:p>
    <w:p w14:paraId="571A8FAE" w14:textId="77777777" w:rsidR="00557A62" w:rsidRPr="007B763C" w:rsidRDefault="00557A62" w:rsidP="00557A62">
      <w:pPr>
        <w:rPr>
          <w:rFonts w:ascii="Arial" w:eastAsia="Calibri" w:hAnsi="Arial" w:cs="Arial"/>
          <w:b/>
          <w:bCs/>
          <w:color w:val="000000" w:themeColor="text1"/>
          <w:sz w:val="24"/>
          <w:szCs w:val="24"/>
        </w:rPr>
      </w:pPr>
      <w:r w:rsidRPr="007B763C">
        <w:rPr>
          <w:rFonts w:ascii="Arial" w:eastAsia="Calibri" w:hAnsi="Arial" w:cs="Arial"/>
          <w:b/>
          <w:bCs/>
          <w:color w:val="000000" w:themeColor="text1"/>
          <w:sz w:val="24"/>
          <w:szCs w:val="24"/>
        </w:rPr>
        <w:t>Send a Radiogram Now — It’s Free!</w:t>
      </w:r>
      <w:r>
        <w:rPr>
          <w:rFonts w:ascii="Arial" w:eastAsia="Calibri" w:hAnsi="Arial" w:cs="Arial"/>
          <w:b/>
          <w:bCs/>
          <w:color w:val="000000" w:themeColor="text1"/>
          <w:sz w:val="24"/>
          <w:szCs w:val="24"/>
        </w:rPr>
        <w:t xml:space="preserve">   </w:t>
      </w:r>
      <w:hyperlink r:id="rId48" w:history="1">
        <w:r w:rsidRPr="00D40B5F">
          <w:rPr>
            <w:rStyle w:val="Hyperlink"/>
            <w:rFonts w:ascii="Arial" w:eastAsia="Calibri" w:hAnsi="Arial" w:cs="Arial"/>
            <w:b/>
            <w:bCs/>
            <w:sz w:val="24"/>
            <w:szCs w:val="24"/>
          </w:rPr>
          <w:t>Radiogram – NTS</w:t>
        </w:r>
      </w:hyperlink>
    </w:p>
    <w:p w14:paraId="3106FB06" w14:textId="77777777" w:rsidR="00557A62" w:rsidRDefault="00557A62" w:rsidP="00557A62">
      <w:pPr>
        <w:rPr>
          <w:rFonts w:ascii="Arial" w:eastAsia="Calibri" w:hAnsi="Arial" w:cs="Arial"/>
          <w:color w:val="000000" w:themeColor="text1"/>
          <w:sz w:val="24"/>
          <w:szCs w:val="24"/>
        </w:rPr>
      </w:pPr>
    </w:p>
    <w:p w14:paraId="5EE97D0D" w14:textId="77777777" w:rsidR="00B31727" w:rsidRDefault="00557A62" w:rsidP="00557A62">
      <w:pPr>
        <w:rPr>
          <w:rFonts w:ascii="Arial" w:eastAsia="Calibri" w:hAnsi="Arial" w:cs="Arial"/>
          <w:color w:val="000000" w:themeColor="text1"/>
          <w:sz w:val="24"/>
          <w:szCs w:val="24"/>
        </w:rPr>
      </w:pPr>
      <w:r>
        <w:rPr>
          <w:noProof/>
        </w:rPr>
        <w:drawing>
          <wp:anchor distT="0" distB="0" distL="114300" distR="114300" simplePos="0" relativeHeight="252029978" behindDoc="1" locked="0" layoutInCell="1" allowOverlap="1" wp14:anchorId="66C50165" wp14:editId="0CC64B90">
            <wp:simplePos x="0" y="0"/>
            <wp:positionH relativeFrom="column">
              <wp:posOffset>3238500</wp:posOffset>
            </wp:positionH>
            <wp:positionV relativeFrom="paragraph">
              <wp:posOffset>52705</wp:posOffset>
            </wp:positionV>
            <wp:extent cx="3056890" cy="1961515"/>
            <wp:effectExtent l="0" t="0" r="0" b="635"/>
            <wp:wrapTight wrapText="bothSides">
              <wp:wrapPolygon edited="0">
                <wp:start x="0" y="0"/>
                <wp:lineTo x="0" y="21397"/>
                <wp:lineTo x="21403" y="21397"/>
                <wp:lineTo x="21403" y="0"/>
                <wp:lineTo x="0" y="0"/>
              </wp:wrapPolygon>
            </wp:wrapTight>
            <wp:docPr id="2122288095" name="Picture 1" descr="A yellow and green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8095" name="Picture 1" descr="A yellow and green card&#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3056890" cy="1961515"/>
                    </a:xfrm>
                    <a:prstGeom prst="rect">
                      <a:avLst/>
                    </a:prstGeom>
                  </pic:spPr>
                </pic:pic>
              </a:graphicData>
            </a:graphic>
            <wp14:sizeRelH relativeFrom="page">
              <wp14:pctWidth>0</wp14:pctWidth>
            </wp14:sizeRelH>
            <wp14:sizeRelV relativeFrom="page">
              <wp14:pctHeight>0</wp14:pctHeight>
            </wp14:sizeRelV>
          </wp:anchor>
        </w:drawing>
      </w:r>
      <w:r w:rsidRPr="007B763C">
        <w:rPr>
          <w:rFonts w:ascii="Arial" w:eastAsia="Calibri" w:hAnsi="Arial" w:cs="Arial"/>
          <w:color w:val="000000" w:themeColor="text1"/>
          <w:sz w:val="24"/>
          <w:szCs w:val="24"/>
        </w:rPr>
        <w:t xml:space="preserve">Now, there’s a way that YOU can try Amateur Radio messaging! Think of a friend or family member you’d like to contact by Radiogram. You can send any short message, as long as it’s not business-related, urgent or critical, or too private or personal. Your message will be picked up by an Amateur Radio volunteer operator and relayed across the country </w:t>
      </w:r>
      <w:proofErr w:type="gramStart"/>
      <w:r w:rsidRPr="007B763C">
        <w:rPr>
          <w:rFonts w:ascii="Arial" w:eastAsia="Calibri" w:hAnsi="Arial" w:cs="Arial"/>
          <w:color w:val="000000" w:themeColor="text1"/>
          <w:sz w:val="24"/>
          <w:szCs w:val="24"/>
        </w:rPr>
        <w:t>to near</w:t>
      </w:r>
      <w:proofErr w:type="gramEnd"/>
      <w:r w:rsidRPr="007B763C">
        <w:rPr>
          <w:rFonts w:ascii="Arial" w:eastAsia="Calibri" w:hAnsi="Arial" w:cs="Arial"/>
          <w:color w:val="000000" w:themeColor="text1"/>
          <w:sz w:val="24"/>
          <w:szCs w:val="24"/>
        </w:rPr>
        <w:t xml:space="preserve"> its destination; finally, the recipient will get a local phone call from a nearby ham, or the message might even be delivered in person. </w:t>
      </w:r>
    </w:p>
    <w:p w14:paraId="73D8F5D6" w14:textId="6D869405" w:rsidR="00557A62"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lastRenderedPageBreak/>
        <w:t>Along the way, ham operators will be relaying your message by voice, digital, or even Morse code, and getting valuable practice in emergency public service.</w:t>
      </w:r>
      <w:r>
        <w:rPr>
          <w:rFonts w:ascii="Arial" w:eastAsia="Calibri" w:hAnsi="Arial" w:cs="Arial"/>
          <w:color w:val="000000" w:themeColor="text1"/>
          <w:sz w:val="24"/>
          <w:szCs w:val="24"/>
        </w:rPr>
        <w:t xml:space="preserve"> </w:t>
      </w:r>
      <w:r w:rsidRPr="00D40B5F">
        <w:rPr>
          <w:rFonts w:ascii="Arial" w:eastAsia="Calibri" w:hAnsi="Arial" w:cs="Arial"/>
          <w:color w:val="000000" w:themeColor="text1"/>
          <w:sz w:val="24"/>
          <w:szCs w:val="24"/>
        </w:rPr>
        <w:t xml:space="preserve">To make it easy, please choose one of the standard message texts </w:t>
      </w:r>
      <w:r>
        <w:rPr>
          <w:rFonts w:ascii="Arial" w:eastAsia="Calibri" w:hAnsi="Arial" w:cs="Arial"/>
          <w:color w:val="000000" w:themeColor="text1"/>
          <w:sz w:val="24"/>
          <w:szCs w:val="24"/>
        </w:rPr>
        <w:t>contained in the form.</w:t>
      </w:r>
      <w:r w:rsidRPr="00D40B5F">
        <w:rPr>
          <w:rFonts w:ascii="Arial" w:eastAsia="Calibri" w:hAnsi="Arial" w:cs="Arial"/>
          <w:color w:val="000000" w:themeColor="text1"/>
          <w:sz w:val="24"/>
          <w:szCs w:val="24"/>
        </w:rPr>
        <w:t xml:space="preserve"> </w:t>
      </w:r>
    </w:p>
    <w:p w14:paraId="655BF8B8" w14:textId="77777777" w:rsidR="00557A62" w:rsidRDefault="00557A62" w:rsidP="00557A62">
      <w:pPr>
        <w:rPr>
          <w:rFonts w:ascii="Arial" w:eastAsia="Calibri" w:hAnsi="Arial" w:cs="Arial"/>
          <w:color w:val="000000" w:themeColor="text1"/>
          <w:sz w:val="24"/>
          <w:szCs w:val="24"/>
        </w:rPr>
      </w:pPr>
    </w:p>
    <w:p w14:paraId="14618CEE" w14:textId="77777777" w:rsidR="00557A62" w:rsidRPr="007059DD" w:rsidRDefault="00557A62" w:rsidP="00557A62">
      <w:pPr>
        <w:jc w:val="center"/>
        <w:rPr>
          <w:rFonts w:ascii="Arial" w:eastAsia="Calibri" w:hAnsi="Arial" w:cs="Arial"/>
          <w:b/>
          <w:bCs/>
          <w:color w:val="000000" w:themeColor="text1"/>
          <w:sz w:val="24"/>
          <w:szCs w:val="24"/>
        </w:rPr>
      </w:pPr>
      <w:r w:rsidRPr="007059DD">
        <w:rPr>
          <w:rFonts w:ascii="Arial" w:eastAsia="Calibri" w:hAnsi="Arial" w:cs="Arial"/>
          <w:b/>
          <w:bCs/>
          <w:color w:val="000000" w:themeColor="text1"/>
          <w:sz w:val="24"/>
          <w:szCs w:val="24"/>
        </w:rPr>
        <w:t>(Note: Both the sender and the recipient must be in the United States or Canada).</w:t>
      </w:r>
    </w:p>
    <w:p w14:paraId="7D683104" w14:textId="77777777" w:rsidR="00557A62" w:rsidRDefault="00557A62" w:rsidP="00557A62">
      <w:pPr>
        <w:rPr>
          <w:rFonts w:ascii="Arial" w:eastAsia="Calibri" w:hAnsi="Arial" w:cs="Arial"/>
          <w:color w:val="000000" w:themeColor="text1"/>
          <w:sz w:val="24"/>
          <w:szCs w:val="24"/>
        </w:rPr>
      </w:pPr>
    </w:p>
    <w:p w14:paraId="37D0E249" w14:textId="77777777" w:rsidR="00A62CF5" w:rsidRPr="001B7A54" w:rsidRDefault="00A62CF5" w:rsidP="008762D6">
      <w:pPr>
        <w:pBdr>
          <w:bottom w:val="single" w:sz="6" w:space="1" w:color="auto"/>
        </w:pBdr>
        <w:rPr>
          <w:rFonts w:ascii="Arial" w:hAnsi="Arial" w:cs="Arial"/>
          <w:sz w:val="24"/>
          <w:szCs w:val="24"/>
        </w:rPr>
      </w:pPr>
    </w:p>
    <w:p w14:paraId="24CEF0F6" w14:textId="1805D665" w:rsidR="001B7A54" w:rsidRDefault="001B7A54" w:rsidP="008762D6">
      <w:pPr>
        <w:rPr>
          <w:rFonts w:ascii="Arial" w:hAnsi="Arial" w:cs="Arial"/>
          <w:b/>
          <w:bCs/>
          <w:sz w:val="24"/>
          <w:szCs w:val="24"/>
        </w:rPr>
      </w:pPr>
    </w:p>
    <w:p w14:paraId="2609DF26" w14:textId="77777777" w:rsidR="00C23197" w:rsidRPr="00E83542" w:rsidRDefault="00C23197" w:rsidP="00C23197">
      <w:pPr>
        <w:rPr>
          <w:rFonts w:ascii="Arial" w:hAnsi="Arial" w:cs="Arial"/>
          <w:b/>
          <w:bCs/>
          <w:i/>
          <w:iCs/>
          <w:sz w:val="28"/>
          <w:szCs w:val="28"/>
        </w:rPr>
      </w:pPr>
      <w:bookmarkStart w:id="6" w:name="links"/>
      <w:bookmarkEnd w:id="6"/>
      <w:r w:rsidRPr="00E83542">
        <w:rPr>
          <w:rFonts w:ascii="Arial" w:hAnsi="Arial" w:cs="Arial"/>
          <w:b/>
          <w:bCs/>
          <w:i/>
          <w:iCs/>
          <w:sz w:val="28"/>
          <w:szCs w:val="28"/>
        </w:rPr>
        <w:t>Club Links</w:t>
      </w:r>
    </w:p>
    <w:p w14:paraId="63C279E3" w14:textId="1422A8AD" w:rsidR="00C23197" w:rsidRPr="00E83542" w:rsidRDefault="00C23197" w:rsidP="00C23197">
      <w:pPr>
        <w:rPr>
          <w:rFonts w:ascii="Arial" w:hAnsi="Arial" w:cs="Arial"/>
          <w:sz w:val="24"/>
          <w:szCs w:val="24"/>
        </w:rPr>
      </w:pPr>
    </w:p>
    <w:p w14:paraId="36CAE570" w14:textId="4DF71B56" w:rsidR="00C23197" w:rsidRPr="00E83542" w:rsidRDefault="00C23197" w:rsidP="00C23197">
      <w:pPr>
        <w:rPr>
          <w:rFonts w:ascii="Arial" w:hAnsi="Arial" w:cs="Arial"/>
          <w:sz w:val="24"/>
          <w:szCs w:val="24"/>
        </w:rPr>
      </w:pP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20D0C9B7" w14:textId="4A89B678" w:rsidR="00C23197" w:rsidRDefault="00C23197" w:rsidP="00C23197">
      <w:pPr>
        <w:rPr>
          <w:rFonts w:ascii="Arial" w:hAnsi="Arial" w:cs="Arial"/>
          <w:sz w:val="24"/>
          <w:szCs w:val="24"/>
        </w:rPr>
      </w:pPr>
    </w:p>
    <w:p w14:paraId="04D724A9" w14:textId="1BE09201" w:rsidR="00C23197" w:rsidRDefault="00B11620" w:rsidP="00C23197">
      <w:pPr>
        <w:rPr>
          <w:rFonts w:ascii="Arial" w:hAnsi="Arial" w:cs="Arial"/>
          <w:sz w:val="24"/>
          <w:szCs w:val="24"/>
        </w:rPr>
      </w:pPr>
      <w:r>
        <w:rPr>
          <w:noProof/>
        </w:rPr>
        <w:drawing>
          <wp:anchor distT="0" distB="0" distL="114300" distR="114300" simplePos="0" relativeHeight="251968538" behindDoc="1" locked="0" layoutInCell="1" allowOverlap="1" wp14:anchorId="14F4A668" wp14:editId="089D8D2F">
            <wp:simplePos x="0" y="0"/>
            <wp:positionH relativeFrom="column">
              <wp:posOffset>1133475</wp:posOffset>
            </wp:positionH>
            <wp:positionV relativeFrom="paragraph">
              <wp:posOffset>51435</wp:posOffset>
            </wp:positionV>
            <wp:extent cx="3895636" cy="1754196"/>
            <wp:effectExtent l="0" t="0" r="0" b="0"/>
            <wp:wrapTight wrapText="bothSides">
              <wp:wrapPolygon edited="0">
                <wp:start x="0" y="0"/>
                <wp:lineTo x="0" y="21350"/>
                <wp:lineTo x="21445" y="21350"/>
                <wp:lineTo x="21445"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95636" cy="1754196"/>
                    </a:xfrm>
                    <a:prstGeom prst="rect">
                      <a:avLst/>
                    </a:prstGeom>
                  </pic:spPr>
                </pic:pic>
              </a:graphicData>
            </a:graphic>
            <wp14:sizeRelH relativeFrom="page">
              <wp14:pctWidth>0</wp14:pctWidth>
            </wp14:sizeRelH>
            <wp14:sizeRelV relativeFrom="page">
              <wp14:pctHeight>0</wp14:pctHeight>
            </wp14:sizeRelV>
          </wp:anchor>
        </w:drawing>
      </w:r>
    </w:p>
    <w:p w14:paraId="4CA61D31" w14:textId="34C10726" w:rsidR="00C23197" w:rsidRDefault="00C23197" w:rsidP="00C23197">
      <w:pPr>
        <w:jc w:val="center"/>
        <w:rPr>
          <w:rFonts w:ascii="Arial" w:hAnsi="Arial" w:cs="Arial"/>
          <w:sz w:val="24"/>
          <w:szCs w:val="24"/>
        </w:rPr>
      </w:pPr>
    </w:p>
    <w:p w14:paraId="1BBACAAD" w14:textId="510B601E" w:rsidR="00C23197" w:rsidRDefault="00C23197" w:rsidP="00C23197">
      <w:pPr>
        <w:rPr>
          <w:rFonts w:ascii="Arial" w:hAnsi="Arial" w:cs="Arial"/>
          <w:sz w:val="24"/>
          <w:szCs w:val="24"/>
        </w:rPr>
      </w:pPr>
    </w:p>
    <w:p w14:paraId="3C54B92B" w14:textId="77777777" w:rsidR="008042C6" w:rsidRDefault="008042C6" w:rsidP="00C23197">
      <w:pPr>
        <w:rPr>
          <w:rFonts w:ascii="Arial" w:hAnsi="Arial" w:cs="Arial"/>
          <w:sz w:val="24"/>
          <w:szCs w:val="24"/>
        </w:rPr>
      </w:pPr>
    </w:p>
    <w:p w14:paraId="403A8217" w14:textId="77777777" w:rsidR="008042C6" w:rsidRDefault="008042C6" w:rsidP="00C23197">
      <w:pPr>
        <w:rPr>
          <w:rFonts w:ascii="Arial" w:hAnsi="Arial" w:cs="Arial"/>
          <w:sz w:val="24"/>
          <w:szCs w:val="24"/>
        </w:rPr>
      </w:pPr>
    </w:p>
    <w:p w14:paraId="7ACA2B78" w14:textId="77777777" w:rsidR="008042C6" w:rsidRDefault="008042C6" w:rsidP="00C23197">
      <w:pPr>
        <w:rPr>
          <w:rFonts w:ascii="Arial" w:hAnsi="Arial" w:cs="Arial"/>
          <w:sz w:val="24"/>
          <w:szCs w:val="24"/>
        </w:rPr>
      </w:pPr>
    </w:p>
    <w:p w14:paraId="4CA26772" w14:textId="77777777" w:rsidR="008042C6" w:rsidRDefault="008042C6" w:rsidP="00C23197">
      <w:pPr>
        <w:rPr>
          <w:rFonts w:ascii="Arial" w:hAnsi="Arial" w:cs="Arial"/>
          <w:sz w:val="24"/>
          <w:szCs w:val="24"/>
        </w:rPr>
      </w:pPr>
    </w:p>
    <w:p w14:paraId="4FB96FE6" w14:textId="77777777" w:rsidR="008042C6" w:rsidRDefault="008042C6" w:rsidP="00C23197">
      <w:pPr>
        <w:rPr>
          <w:rFonts w:ascii="Arial" w:hAnsi="Arial" w:cs="Arial"/>
          <w:sz w:val="24"/>
          <w:szCs w:val="24"/>
        </w:rPr>
      </w:pPr>
    </w:p>
    <w:p w14:paraId="52985FF5" w14:textId="77777777" w:rsidR="008042C6" w:rsidRDefault="008042C6" w:rsidP="00C23197">
      <w:pPr>
        <w:rPr>
          <w:rFonts w:ascii="Arial" w:hAnsi="Arial" w:cs="Arial"/>
          <w:sz w:val="24"/>
          <w:szCs w:val="24"/>
        </w:rPr>
      </w:pPr>
    </w:p>
    <w:p w14:paraId="4405097E" w14:textId="77777777" w:rsidR="00B11620" w:rsidRDefault="00B11620" w:rsidP="00C23197">
      <w:pPr>
        <w:rPr>
          <w:rFonts w:ascii="Arial" w:hAnsi="Arial" w:cs="Arial"/>
          <w:sz w:val="24"/>
          <w:szCs w:val="24"/>
        </w:rPr>
      </w:pPr>
    </w:p>
    <w:p w14:paraId="014B811E" w14:textId="77777777" w:rsidR="00B11620" w:rsidRDefault="00B11620" w:rsidP="00C23197">
      <w:pPr>
        <w:rPr>
          <w:rFonts w:ascii="Arial" w:hAnsi="Arial" w:cs="Arial"/>
          <w:sz w:val="24"/>
          <w:szCs w:val="24"/>
        </w:rPr>
      </w:pPr>
    </w:p>
    <w:p w14:paraId="67FE1B92" w14:textId="1049FBBF" w:rsidR="00C23197" w:rsidRPr="00E83542" w:rsidRDefault="00C23197" w:rsidP="00C2319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51"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4DC28409" w14:textId="4B3E5688" w:rsidR="008042C6" w:rsidRDefault="008042C6" w:rsidP="00B11620">
      <w:pPr>
        <w:rPr>
          <w:rFonts w:ascii="Arial" w:hAnsi="Arial" w:cs="Arial"/>
          <w:sz w:val="24"/>
          <w:szCs w:val="24"/>
        </w:rPr>
      </w:pPr>
      <w:bookmarkStart w:id="7" w:name="cleveland"/>
      <w:bookmarkEnd w:id="7"/>
      <w:r w:rsidRPr="00E83542">
        <w:rPr>
          <w:rFonts w:ascii="Arial" w:hAnsi="Arial" w:cs="Arial"/>
          <w:noProof/>
          <w:sz w:val="24"/>
          <w:szCs w:val="24"/>
        </w:rPr>
        <w:drawing>
          <wp:anchor distT="0" distB="0" distL="114300" distR="114300" simplePos="0" relativeHeight="251952154" behindDoc="1" locked="0" layoutInCell="1" allowOverlap="1" wp14:anchorId="2F3F1CD0" wp14:editId="0E2A7CE8">
            <wp:simplePos x="0" y="0"/>
            <wp:positionH relativeFrom="column">
              <wp:posOffset>2076450</wp:posOffset>
            </wp:positionH>
            <wp:positionV relativeFrom="paragraph">
              <wp:posOffset>70485</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p>
    <w:p w14:paraId="30BCA60D" w14:textId="5D27816E" w:rsidR="008042C6" w:rsidRDefault="008042C6" w:rsidP="00B11620">
      <w:pPr>
        <w:rPr>
          <w:rFonts w:ascii="Arial" w:hAnsi="Arial" w:cs="Arial"/>
          <w:sz w:val="24"/>
          <w:szCs w:val="24"/>
        </w:rPr>
      </w:pPr>
    </w:p>
    <w:p w14:paraId="04A52CF0" w14:textId="77777777" w:rsidR="008042C6" w:rsidRDefault="008042C6" w:rsidP="00B11620">
      <w:pPr>
        <w:rPr>
          <w:rFonts w:ascii="Arial" w:hAnsi="Arial" w:cs="Arial"/>
          <w:sz w:val="24"/>
          <w:szCs w:val="24"/>
        </w:rPr>
      </w:pPr>
    </w:p>
    <w:p w14:paraId="326BD042" w14:textId="77777777" w:rsidR="004D3344" w:rsidRDefault="004D3344" w:rsidP="0028700C">
      <w:pPr>
        <w:rPr>
          <w:rFonts w:ascii="Arial" w:hAnsi="Arial" w:cs="Arial"/>
          <w:sz w:val="24"/>
          <w:szCs w:val="24"/>
        </w:rPr>
      </w:pPr>
    </w:p>
    <w:p w14:paraId="6C1C8403" w14:textId="77777777" w:rsidR="00C849C7" w:rsidRDefault="00C849C7" w:rsidP="0028700C">
      <w:pPr>
        <w:rPr>
          <w:rFonts w:ascii="Arial" w:hAnsi="Arial" w:cs="Arial"/>
          <w:sz w:val="24"/>
          <w:szCs w:val="24"/>
        </w:rPr>
      </w:pPr>
    </w:p>
    <w:p w14:paraId="5E6B9616" w14:textId="77777777" w:rsidR="003F341E" w:rsidRDefault="003F341E" w:rsidP="00B16A12">
      <w:pPr>
        <w:pBdr>
          <w:bottom w:val="single" w:sz="6" w:space="1" w:color="auto"/>
        </w:pBdr>
        <w:rPr>
          <w:rFonts w:ascii="Arial" w:eastAsia="Calibri" w:hAnsi="Arial" w:cs="Arial"/>
          <w:color w:val="000000" w:themeColor="text1"/>
          <w:sz w:val="24"/>
          <w:szCs w:val="24"/>
        </w:rPr>
      </w:pPr>
    </w:p>
    <w:p w14:paraId="532E3F1B" w14:textId="77777777" w:rsidR="00B11620" w:rsidRDefault="00B11620" w:rsidP="00B11620">
      <w:pPr>
        <w:rPr>
          <w:rFonts w:ascii="Arial" w:eastAsia="Calibri" w:hAnsi="Arial" w:cs="Arial"/>
          <w:b/>
          <w:bCs/>
          <w:i/>
          <w:iCs/>
          <w:color w:val="000000" w:themeColor="text1"/>
          <w:sz w:val="28"/>
          <w:szCs w:val="28"/>
        </w:rPr>
      </w:pPr>
    </w:p>
    <w:p w14:paraId="235C9B6A" w14:textId="336AE509" w:rsidR="00B11620" w:rsidRPr="00C50C1A" w:rsidRDefault="00B11620" w:rsidP="00B11620">
      <w:pPr>
        <w:rPr>
          <w:rFonts w:ascii="Arial" w:eastAsia="Calibri" w:hAnsi="Arial" w:cs="Arial"/>
          <w:b/>
          <w:bCs/>
          <w:i/>
          <w:iCs/>
          <w:color w:val="000000" w:themeColor="text1"/>
          <w:sz w:val="28"/>
          <w:szCs w:val="28"/>
        </w:rPr>
      </w:pPr>
      <w:r>
        <w:rPr>
          <w:rFonts w:ascii="Arial" w:eastAsia="Calibri" w:hAnsi="Arial" w:cs="Arial"/>
          <w:b/>
          <w:bCs/>
          <w:i/>
          <w:iCs/>
          <w:color w:val="000000" w:themeColor="text1"/>
          <w:sz w:val="28"/>
          <w:szCs w:val="28"/>
        </w:rPr>
        <w:t xml:space="preserve">All </w:t>
      </w:r>
      <w:r w:rsidRPr="00C50C1A">
        <w:rPr>
          <w:rFonts w:ascii="Arial" w:eastAsia="Calibri" w:hAnsi="Arial" w:cs="Arial"/>
          <w:b/>
          <w:bCs/>
          <w:i/>
          <w:iCs/>
          <w:color w:val="000000" w:themeColor="text1"/>
          <w:sz w:val="28"/>
          <w:szCs w:val="28"/>
        </w:rPr>
        <w:t xml:space="preserve">Ohio ARES Conference </w:t>
      </w:r>
    </w:p>
    <w:p w14:paraId="32C2F4B8" w14:textId="26E14AA3" w:rsidR="00B11620" w:rsidRDefault="00B11620" w:rsidP="00B11620">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18714" behindDoc="1" locked="0" layoutInCell="1" allowOverlap="1" wp14:anchorId="1AD7B701" wp14:editId="3E2C9FC7">
            <wp:simplePos x="0" y="0"/>
            <wp:positionH relativeFrom="column">
              <wp:posOffset>3453130</wp:posOffset>
            </wp:positionH>
            <wp:positionV relativeFrom="paragraph">
              <wp:posOffset>109855</wp:posOffset>
            </wp:positionV>
            <wp:extent cx="2920365" cy="1097280"/>
            <wp:effectExtent l="0" t="0" r="0" b="7620"/>
            <wp:wrapTight wrapText="bothSides">
              <wp:wrapPolygon edited="0">
                <wp:start x="0" y="0"/>
                <wp:lineTo x="0" y="21375"/>
                <wp:lineTo x="21417" y="21375"/>
                <wp:lineTo x="21417" y="0"/>
                <wp:lineTo x="0" y="0"/>
              </wp:wrapPolygon>
            </wp:wrapTight>
            <wp:docPr id="1713327798" name="Picture 8" descr="A white rectangular sign with red numbers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7798" name="Picture 8" descr="A white rectangular sign with red numbers and blue tex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0365" cy="1097280"/>
                    </a:xfrm>
                    <a:prstGeom prst="rect">
                      <a:avLst/>
                    </a:prstGeom>
                    <a:noFill/>
                  </pic:spPr>
                </pic:pic>
              </a:graphicData>
            </a:graphic>
            <wp14:sizeRelH relativeFrom="page">
              <wp14:pctWidth>0</wp14:pctWidth>
            </wp14:sizeRelH>
            <wp14:sizeRelV relativeFrom="page">
              <wp14:pctHeight>0</wp14:pctHeight>
            </wp14:sizeRelV>
          </wp:anchor>
        </w:drawing>
      </w:r>
    </w:p>
    <w:p w14:paraId="7C330E0F" w14:textId="715E9958" w:rsidR="00B11620" w:rsidRDefault="00B11620" w:rsidP="00B11620">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Come join us for All Ohio ARES Conference</w:t>
      </w:r>
      <w:r>
        <w:rPr>
          <w:rFonts w:ascii="Arial" w:eastAsia="Calibri" w:hAnsi="Arial" w:cs="Arial"/>
          <w:color w:val="000000" w:themeColor="text1"/>
          <w:sz w:val="24"/>
          <w:szCs w:val="24"/>
        </w:rPr>
        <w:t xml:space="preserve">. </w:t>
      </w:r>
    </w:p>
    <w:p w14:paraId="4DAF3FC6" w14:textId="14F8921D" w:rsidR="00B11620" w:rsidRDefault="00B11620" w:rsidP="00B11620">
      <w:pPr>
        <w:rPr>
          <w:rFonts w:ascii="Arial" w:eastAsia="Calibri" w:hAnsi="Arial" w:cs="Arial"/>
          <w:color w:val="000000" w:themeColor="text1"/>
          <w:sz w:val="24"/>
          <w:szCs w:val="24"/>
        </w:rPr>
      </w:pPr>
    </w:p>
    <w:p w14:paraId="572E5F2D" w14:textId="3A629CC8" w:rsidR="00B11620" w:rsidRPr="0043371B" w:rsidRDefault="00B11620" w:rsidP="00B11620">
      <w:pPr>
        <w:rPr>
          <w:rFonts w:ascii="Arial" w:eastAsia="Calibri" w:hAnsi="Arial" w:cs="Arial"/>
          <w:b/>
          <w:bCs/>
          <w:i/>
          <w:iCs/>
          <w:color w:val="000000" w:themeColor="text1"/>
          <w:sz w:val="28"/>
          <w:szCs w:val="28"/>
        </w:rPr>
      </w:pPr>
      <w:r w:rsidRPr="0043371B">
        <w:rPr>
          <w:rFonts w:ascii="Arial" w:eastAsia="Calibri" w:hAnsi="Arial" w:cs="Arial"/>
          <w:b/>
          <w:bCs/>
          <w:i/>
          <w:iCs/>
          <w:color w:val="000000" w:themeColor="text1"/>
          <w:sz w:val="28"/>
          <w:szCs w:val="28"/>
        </w:rPr>
        <w:t>November 22nd 9am – 4pm</w:t>
      </w:r>
    </w:p>
    <w:p w14:paraId="29062FCB" w14:textId="38530699" w:rsidR="00B11620" w:rsidRDefault="00B11620" w:rsidP="00B11620">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 xml:space="preserve">Informative </w:t>
      </w:r>
      <w:r>
        <w:rPr>
          <w:rFonts w:ascii="Arial" w:eastAsia="Calibri" w:hAnsi="Arial" w:cs="Arial"/>
          <w:color w:val="000000" w:themeColor="text1"/>
          <w:sz w:val="24"/>
          <w:szCs w:val="24"/>
        </w:rPr>
        <w:t>p</w:t>
      </w:r>
      <w:r w:rsidRPr="00C50C1A">
        <w:rPr>
          <w:rFonts w:ascii="Arial" w:eastAsia="Calibri" w:hAnsi="Arial" w:cs="Arial"/>
          <w:color w:val="000000" w:themeColor="text1"/>
          <w:sz w:val="24"/>
          <w:szCs w:val="24"/>
        </w:rPr>
        <w:t>resentations</w:t>
      </w:r>
      <w:r>
        <w:rPr>
          <w:rFonts w:ascii="Arial" w:eastAsia="Calibri" w:hAnsi="Arial" w:cs="Arial"/>
          <w:color w:val="000000" w:themeColor="text1"/>
          <w:sz w:val="24"/>
          <w:szCs w:val="24"/>
        </w:rPr>
        <w:t xml:space="preserve"> -- </w:t>
      </w:r>
      <w:r w:rsidRPr="00C50C1A">
        <w:rPr>
          <w:rFonts w:ascii="Arial" w:eastAsia="Calibri" w:hAnsi="Arial" w:cs="Arial"/>
          <w:color w:val="000000" w:themeColor="text1"/>
          <w:sz w:val="24"/>
          <w:szCs w:val="24"/>
        </w:rPr>
        <w:t xml:space="preserve">Door prizes </w:t>
      </w:r>
    </w:p>
    <w:p w14:paraId="6D644E8B" w14:textId="77777777" w:rsidR="00B11620" w:rsidRDefault="00B11620" w:rsidP="00B11620">
      <w:pPr>
        <w:rPr>
          <w:rFonts w:ascii="Arial" w:eastAsia="Calibri" w:hAnsi="Arial" w:cs="Arial"/>
          <w:color w:val="000000" w:themeColor="text1"/>
          <w:sz w:val="24"/>
          <w:szCs w:val="24"/>
        </w:rPr>
      </w:pPr>
    </w:p>
    <w:p w14:paraId="3C26157F" w14:textId="77777777" w:rsidR="00B11620" w:rsidRDefault="00B11620" w:rsidP="00B11620">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 xml:space="preserve">Bring your Go-Boxes and Comms vehicles </w:t>
      </w:r>
      <w:proofErr w:type="gramStart"/>
      <w:r w:rsidRPr="00C50C1A">
        <w:rPr>
          <w:rFonts w:ascii="Arial" w:eastAsia="Calibri" w:hAnsi="Arial" w:cs="Arial"/>
          <w:color w:val="000000" w:themeColor="text1"/>
          <w:sz w:val="24"/>
          <w:szCs w:val="24"/>
        </w:rPr>
        <w:t>to</w:t>
      </w:r>
      <w:proofErr w:type="gramEnd"/>
      <w:r w:rsidRPr="00C50C1A">
        <w:rPr>
          <w:rFonts w:ascii="Arial" w:eastAsia="Calibri" w:hAnsi="Arial" w:cs="Arial"/>
          <w:color w:val="000000" w:themeColor="text1"/>
          <w:sz w:val="24"/>
          <w:szCs w:val="24"/>
        </w:rPr>
        <w:t xml:space="preserve"> display. </w:t>
      </w:r>
    </w:p>
    <w:p w14:paraId="1C136B4D" w14:textId="77777777" w:rsidR="00B11620" w:rsidRDefault="00B11620" w:rsidP="00B11620">
      <w:pPr>
        <w:rPr>
          <w:rFonts w:ascii="Arial" w:eastAsia="Calibri" w:hAnsi="Arial" w:cs="Arial"/>
          <w:color w:val="000000" w:themeColor="text1"/>
          <w:sz w:val="24"/>
          <w:szCs w:val="24"/>
        </w:rPr>
      </w:pPr>
    </w:p>
    <w:p w14:paraId="30082B5C" w14:textId="77777777" w:rsidR="00B11620" w:rsidRDefault="00B11620" w:rsidP="00B11620">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Doors open at 08:30</w:t>
      </w:r>
      <w:r>
        <w:rPr>
          <w:rFonts w:ascii="Arial" w:eastAsia="Calibri" w:hAnsi="Arial" w:cs="Arial"/>
          <w:color w:val="000000" w:themeColor="text1"/>
          <w:sz w:val="24"/>
          <w:szCs w:val="24"/>
        </w:rPr>
        <w:t xml:space="preserve"> -</w:t>
      </w:r>
      <w:r w:rsidRPr="00C50C1A">
        <w:rPr>
          <w:rFonts w:ascii="Arial" w:eastAsia="Calibri" w:hAnsi="Arial" w:cs="Arial"/>
          <w:color w:val="000000" w:themeColor="text1"/>
          <w:sz w:val="24"/>
          <w:szCs w:val="24"/>
        </w:rPr>
        <w:t xml:space="preserve"> Sign in from 08:30 – 09:00 </w:t>
      </w:r>
    </w:p>
    <w:p w14:paraId="44743FB7" w14:textId="77777777" w:rsidR="00B11620" w:rsidRDefault="00B11620" w:rsidP="00B11620">
      <w:pPr>
        <w:rPr>
          <w:rFonts w:ascii="Arial" w:eastAsia="Calibri" w:hAnsi="Arial" w:cs="Arial"/>
          <w:color w:val="000000" w:themeColor="text1"/>
          <w:sz w:val="24"/>
          <w:szCs w:val="24"/>
        </w:rPr>
      </w:pPr>
    </w:p>
    <w:p w14:paraId="3ABD1A69" w14:textId="77777777" w:rsidR="00B11620" w:rsidRDefault="00B11620" w:rsidP="00B11620">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lastRenderedPageBreak/>
        <w:t>Seating is limited</w:t>
      </w:r>
      <w:r>
        <w:rPr>
          <w:rFonts w:ascii="Arial" w:eastAsia="Calibri" w:hAnsi="Arial" w:cs="Arial"/>
          <w:color w:val="000000" w:themeColor="text1"/>
          <w:sz w:val="24"/>
          <w:szCs w:val="24"/>
        </w:rPr>
        <w:t xml:space="preserve"> so</w:t>
      </w:r>
      <w:r w:rsidRPr="00C50C1A">
        <w:rPr>
          <w:rFonts w:ascii="Arial" w:eastAsia="Calibri" w:hAnsi="Arial" w:cs="Arial"/>
          <w:color w:val="000000" w:themeColor="text1"/>
          <w:sz w:val="24"/>
          <w:szCs w:val="24"/>
        </w:rPr>
        <w:t xml:space="preserve"> please register today to reserve your seat. OSU/COTC </w:t>
      </w:r>
    </w:p>
    <w:p w14:paraId="03AAFA33" w14:textId="1985A71B" w:rsidR="00B11620" w:rsidRDefault="00B11620" w:rsidP="00B11620">
      <w:pPr>
        <w:rPr>
          <w:rFonts w:ascii="Arial" w:eastAsia="Calibri" w:hAnsi="Arial" w:cs="Arial"/>
          <w:color w:val="000000" w:themeColor="text1"/>
          <w:sz w:val="24"/>
          <w:szCs w:val="24"/>
        </w:rPr>
      </w:pPr>
    </w:p>
    <w:p w14:paraId="514D3804" w14:textId="3BCBD8BA" w:rsidR="00B11620" w:rsidRDefault="00B11620" w:rsidP="00B11620">
      <w:pPr>
        <w:rPr>
          <w:rFonts w:ascii="Arial" w:eastAsia="Calibri" w:hAnsi="Arial" w:cs="Arial"/>
          <w:color w:val="000000" w:themeColor="text1"/>
          <w:sz w:val="24"/>
          <w:szCs w:val="24"/>
        </w:rPr>
      </w:pPr>
      <w:r w:rsidRPr="00C50C1A">
        <w:rPr>
          <w:rFonts w:ascii="Arial" w:eastAsia="Calibri" w:hAnsi="Arial" w:cs="Arial"/>
          <w:color w:val="000000" w:themeColor="text1"/>
          <w:sz w:val="24"/>
          <w:szCs w:val="24"/>
        </w:rPr>
        <w:t xml:space="preserve">Newark, 1219 University Dr. Newark, Ohio 43055 (Warner Library Building) </w:t>
      </w:r>
    </w:p>
    <w:p w14:paraId="1A6AC1DB" w14:textId="5DC9A36B" w:rsidR="00B11620" w:rsidRDefault="00B11620" w:rsidP="00B11620">
      <w:pPr>
        <w:rPr>
          <w:rFonts w:ascii="Arial" w:eastAsia="Calibri" w:hAnsi="Arial" w:cs="Arial"/>
          <w:b/>
          <w:bCs/>
          <w:color w:val="000000" w:themeColor="text1"/>
          <w:sz w:val="28"/>
          <w:szCs w:val="28"/>
        </w:rPr>
      </w:pPr>
      <w:r w:rsidRPr="00C50C1A">
        <w:rPr>
          <w:rFonts w:ascii="Arial" w:eastAsia="Calibri" w:hAnsi="Arial" w:cs="Arial"/>
          <w:color w:val="000000" w:themeColor="text1"/>
          <w:sz w:val="24"/>
          <w:szCs w:val="24"/>
        </w:rPr>
        <w:t>Registration required</w:t>
      </w:r>
      <w:r w:rsidRPr="00F52977">
        <w:rPr>
          <w:rFonts w:ascii="Arial" w:eastAsia="Calibri" w:hAnsi="Arial" w:cs="Arial"/>
          <w:b/>
          <w:bCs/>
          <w:color w:val="000000" w:themeColor="text1"/>
          <w:sz w:val="28"/>
          <w:szCs w:val="28"/>
        </w:rPr>
        <w:t xml:space="preserve">. </w:t>
      </w:r>
      <w:r>
        <w:rPr>
          <w:rFonts w:ascii="Arial" w:eastAsia="Calibri" w:hAnsi="Arial" w:cs="Arial"/>
          <w:b/>
          <w:bCs/>
          <w:color w:val="000000" w:themeColor="text1"/>
          <w:sz w:val="28"/>
          <w:szCs w:val="28"/>
        </w:rPr>
        <w:t xml:space="preserve">            </w:t>
      </w:r>
    </w:p>
    <w:p w14:paraId="0C9B9E37" w14:textId="5B1B3ECF" w:rsidR="00B11620" w:rsidRDefault="00B11620" w:rsidP="00B11620">
      <w:pPr>
        <w:rPr>
          <w:rFonts w:ascii="Arial" w:eastAsia="Calibri" w:hAnsi="Arial" w:cs="Arial"/>
          <w:color w:val="000000" w:themeColor="text1"/>
          <w:sz w:val="24"/>
          <w:szCs w:val="24"/>
        </w:rPr>
      </w:pPr>
      <w:r>
        <w:rPr>
          <w:rFonts w:ascii="Arial" w:eastAsia="Calibri" w:hAnsi="Arial" w:cs="Arial"/>
          <w:b/>
          <w:bCs/>
          <w:color w:val="000000" w:themeColor="text1"/>
          <w:sz w:val="28"/>
          <w:szCs w:val="28"/>
        </w:rPr>
        <w:t xml:space="preserve">                                           </w:t>
      </w:r>
      <w:r w:rsidRPr="00F52977">
        <w:rPr>
          <w:rFonts w:ascii="Arial" w:eastAsia="Calibri" w:hAnsi="Arial" w:cs="Arial"/>
          <w:b/>
          <w:bCs/>
          <w:color w:val="000000" w:themeColor="text1"/>
          <w:sz w:val="28"/>
          <w:szCs w:val="28"/>
        </w:rPr>
        <w:t xml:space="preserve">  </w:t>
      </w:r>
      <w:hyperlink r:id="rId55" w:history="1">
        <w:r w:rsidRPr="00F52977">
          <w:rPr>
            <w:rStyle w:val="Hyperlink"/>
            <w:rFonts w:ascii="Arial" w:eastAsia="Calibri" w:hAnsi="Arial" w:cs="Arial"/>
            <w:b/>
            <w:bCs/>
            <w:sz w:val="28"/>
            <w:szCs w:val="28"/>
          </w:rPr>
          <w:t>&gt;&gt; Registration &lt;&lt;</w:t>
        </w:r>
      </w:hyperlink>
    </w:p>
    <w:p w14:paraId="49116B89" w14:textId="146846FE" w:rsidR="00B11620" w:rsidRDefault="00B11620" w:rsidP="00B11620">
      <w:pPr>
        <w:pBdr>
          <w:bottom w:val="single" w:sz="6" w:space="1" w:color="auto"/>
        </w:pBdr>
        <w:rPr>
          <w:rFonts w:ascii="Arial" w:eastAsia="Calibri" w:hAnsi="Arial" w:cs="Arial"/>
          <w:color w:val="000000" w:themeColor="text1"/>
          <w:sz w:val="24"/>
          <w:szCs w:val="24"/>
        </w:rPr>
      </w:pPr>
    </w:p>
    <w:p w14:paraId="3C575284" w14:textId="71DA64FA" w:rsidR="00B11620" w:rsidRDefault="00B11620" w:rsidP="00B11620">
      <w:pPr>
        <w:pBdr>
          <w:bottom w:val="single" w:sz="6" w:space="1" w:color="auto"/>
        </w:pBdr>
        <w:rPr>
          <w:rFonts w:ascii="Arial" w:eastAsia="Calibri" w:hAnsi="Arial" w:cs="Arial"/>
          <w:color w:val="000000" w:themeColor="text1"/>
          <w:sz w:val="24"/>
          <w:szCs w:val="24"/>
        </w:rPr>
      </w:pPr>
    </w:p>
    <w:p w14:paraId="4199DA5E" w14:textId="40AD1336" w:rsidR="00B16A12" w:rsidRDefault="00B16A12" w:rsidP="00AE4051">
      <w:pPr>
        <w:rPr>
          <w:rFonts w:ascii="Arial" w:eastAsia="Calibri" w:hAnsi="Arial" w:cs="Arial"/>
          <w:color w:val="000000" w:themeColor="text1"/>
          <w:sz w:val="24"/>
          <w:szCs w:val="24"/>
        </w:rPr>
      </w:pPr>
    </w:p>
    <w:p w14:paraId="66528841" w14:textId="77777777" w:rsidR="0010523A" w:rsidRPr="0010523A" w:rsidRDefault="0010523A" w:rsidP="0010523A">
      <w:pPr>
        <w:rPr>
          <w:rFonts w:ascii="Arial" w:eastAsia="Calibri" w:hAnsi="Arial" w:cs="Arial"/>
          <w:b/>
          <w:bCs/>
          <w:i/>
          <w:iCs/>
          <w:color w:val="000000" w:themeColor="text1"/>
          <w:sz w:val="28"/>
          <w:szCs w:val="28"/>
        </w:rPr>
      </w:pPr>
      <w:r w:rsidRPr="0010523A">
        <w:rPr>
          <w:rFonts w:ascii="Arial" w:eastAsia="Calibri" w:hAnsi="Arial" w:cs="Arial"/>
          <w:b/>
          <w:bCs/>
          <w:i/>
          <w:iCs/>
          <w:color w:val="000000" w:themeColor="text1"/>
          <w:sz w:val="28"/>
          <w:szCs w:val="28"/>
        </w:rPr>
        <w:t>Bringing back great memories of learning CW</w:t>
      </w:r>
    </w:p>
    <w:p w14:paraId="07422140" w14:textId="4C107604" w:rsidR="0010523A" w:rsidRPr="0010523A" w:rsidRDefault="00A6292C" w:rsidP="0010523A">
      <w:pPr>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Scott, </w:t>
      </w:r>
      <w:r w:rsidR="0010523A" w:rsidRPr="0010523A">
        <w:rPr>
          <w:rFonts w:ascii="Arial" w:eastAsia="Calibri" w:hAnsi="Arial" w:cs="Arial"/>
          <w:color w:val="000000" w:themeColor="text1"/>
          <w:sz w:val="24"/>
          <w:szCs w:val="24"/>
        </w:rPr>
        <w:t xml:space="preserve">N8SY </w:t>
      </w:r>
    </w:p>
    <w:p w14:paraId="0F023C7D" w14:textId="77777777" w:rsidR="0010523A" w:rsidRPr="0010523A" w:rsidRDefault="0010523A" w:rsidP="0010523A">
      <w:pPr>
        <w:rPr>
          <w:rFonts w:ascii="Arial" w:eastAsia="Calibri" w:hAnsi="Arial" w:cs="Arial"/>
          <w:color w:val="000000" w:themeColor="text1"/>
          <w:sz w:val="24"/>
          <w:szCs w:val="24"/>
        </w:rPr>
      </w:pPr>
    </w:p>
    <w:p w14:paraId="63D74FA4" w14:textId="77777777"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I had an encounter at a hamfest recently and the conversation began innocently enough, sparked by an article about my first car. For many, that initial set of wheels represented freedom and youthful ambition. Some even asked me what’s an article about an old car having to do with ham radio. </w:t>
      </w:r>
    </w:p>
    <w:p w14:paraId="56172450" w14:textId="774A4E6B" w:rsidR="0010523A" w:rsidRPr="0010523A" w:rsidRDefault="0010523A" w:rsidP="0010523A">
      <w:pPr>
        <w:rPr>
          <w:rFonts w:ascii="Arial" w:eastAsia="Calibri" w:hAnsi="Arial" w:cs="Arial"/>
          <w:color w:val="000000" w:themeColor="text1"/>
          <w:sz w:val="24"/>
          <w:szCs w:val="24"/>
        </w:rPr>
      </w:pPr>
    </w:p>
    <w:p w14:paraId="50D8F3D1" w14:textId="7BF7306A" w:rsidR="0010523A" w:rsidRPr="0010523A" w:rsidRDefault="0044370C" w:rsidP="0010523A">
      <w:pPr>
        <w:rPr>
          <w:rFonts w:ascii="Arial" w:eastAsia="Calibri" w:hAnsi="Arial" w:cs="Arial"/>
          <w:color w:val="000000" w:themeColor="text1"/>
          <w:sz w:val="24"/>
          <w:szCs w:val="24"/>
        </w:rPr>
      </w:pPr>
      <w:r w:rsidRPr="0044370C">
        <w:rPr>
          <w:noProof/>
        </w:rPr>
        <w:drawing>
          <wp:anchor distT="0" distB="0" distL="114300" distR="114300" simplePos="0" relativeHeight="252024858" behindDoc="1" locked="0" layoutInCell="1" allowOverlap="1" wp14:anchorId="02EE4D7E" wp14:editId="4C2A6DED">
            <wp:simplePos x="0" y="0"/>
            <wp:positionH relativeFrom="column">
              <wp:posOffset>47625</wp:posOffset>
            </wp:positionH>
            <wp:positionV relativeFrom="paragraph">
              <wp:posOffset>34290</wp:posOffset>
            </wp:positionV>
            <wp:extent cx="3056890" cy="1628140"/>
            <wp:effectExtent l="0" t="0" r="0" b="0"/>
            <wp:wrapTight wrapText="bothSides">
              <wp:wrapPolygon edited="0">
                <wp:start x="0" y="0"/>
                <wp:lineTo x="0" y="21229"/>
                <wp:lineTo x="21403" y="21229"/>
                <wp:lineTo x="21403" y="0"/>
                <wp:lineTo x="0" y="0"/>
              </wp:wrapPolygon>
            </wp:wrapTight>
            <wp:docPr id="1603388531" name="Picture 1" descr="A radio with a head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88531" name="Picture 1" descr="A radio with a headphone&#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3056890" cy="1628140"/>
                    </a:xfrm>
                    <a:prstGeom prst="rect">
                      <a:avLst/>
                    </a:prstGeom>
                  </pic:spPr>
                </pic:pic>
              </a:graphicData>
            </a:graphic>
            <wp14:sizeRelH relativeFrom="page">
              <wp14:pctWidth>0</wp14:pctWidth>
            </wp14:sizeRelH>
            <wp14:sizeRelV relativeFrom="page">
              <wp14:pctHeight>0</wp14:pctHeight>
            </wp14:sizeRelV>
          </wp:anchor>
        </w:drawing>
      </w:r>
      <w:r w:rsidR="0010523A" w:rsidRPr="0010523A">
        <w:rPr>
          <w:rFonts w:ascii="Arial" w:eastAsia="Calibri" w:hAnsi="Arial" w:cs="Arial"/>
          <w:color w:val="000000" w:themeColor="text1"/>
          <w:sz w:val="24"/>
          <w:szCs w:val="24"/>
        </w:rPr>
        <w:t>Well, for some of the old hams, it often meant the thrilling prospect of installing their first mobile rig in it, and the gentleman at the hamfest fondly recalled mounting his old HR-2B Regency 2-meter radio under the dashboard of his first car. "You had so much room back then," he mused, "even for the biggest of radios. Now days you barely have space enough for your knees, let alone a radio."</w:t>
      </w:r>
    </w:p>
    <w:p w14:paraId="5F24078F" w14:textId="77777777" w:rsidR="00C849C7" w:rsidRDefault="00C849C7" w:rsidP="0010523A">
      <w:pPr>
        <w:rPr>
          <w:rFonts w:ascii="Arial" w:eastAsia="Calibri" w:hAnsi="Arial" w:cs="Arial"/>
          <w:color w:val="000000" w:themeColor="text1"/>
          <w:sz w:val="24"/>
          <w:szCs w:val="24"/>
        </w:rPr>
      </w:pPr>
    </w:p>
    <w:p w14:paraId="7DA5C03B" w14:textId="1DF1C51F"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This seemingly simple observation, about car interiors, acts as a powerful metaphor for the broader shifts in technology and skill. Older vehicles, less cluttered with intricate electronics and safety features, offered a blank canvas for customization. Similarly, the world of amateur radio, while always at the forefront of communication technology, once demanded a more hands-on, foundational skill: the mastery of Morse Code.</w:t>
      </w:r>
    </w:p>
    <w:p w14:paraId="5ACC923D" w14:textId="77777777" w:rsidR="0010523A" w:rsidRPr="0010523A" w:rsidRDefault="0010523A" w:rsidP="0010523A">
      <w:pPr>
        <w:rPr>
          <w:rFonts w:ascii="Arial" w:eastAsia="Calibri" w:hAnsi="Arial" w:cs="Arial"/>
          <w:b/>
          <w:bCs/>
          <w:color w:val="000000" w:themeColor="text1"/>
          <w:sz w:val="24"/>
          <w:szCs w:val="24"/>
        </w:rPr>
      </w:pPr>
    </w:p>
    <w:p w14:paraId="7A3D0A98" w14:textId="77777777"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The discussion naturally turned to the once-mandatory Morse Code requirement for obtaining an amateur radio license. For decades, passing a CW proficiency test was a rite of passage, a barrier to entry that ensured operators possessed a fundamental understanding of radio communication and a certain level of discipline. It wasn't just about sending and receiving; it was about connecting with the very essence of wireless communication, where signals were interpreted aurally.</w:t>
      </w:r>
    </w:p>
    <w:p w14:paraId="12CC653A" w14:textId="77777777" w:rsidR="0010523A" w:rsidRPr="0010523A" w:rsidRDefault="0010523A" w:rsidP="0010523A">
      <w:pPr>
        <w:rPr>
          <w:rFonts w:ascii="Arial" w:eastAsia="Calibri" w:hAnsi="Arial" w:cs="Arial"/>
          <w:color w:val="000000" w:themeColor="text1"/>
          <w:sz w:val="24"/>
          <w:szCs w:val="24"/>
        </w:rPr>
      </w:pPr>
    </w:p>
    <w:p w14:paraId="46542D39" w14:textId="77777777"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Both of us recounted the arduous process of learning CW. It wasn't a skill easily acquired; it demanded patience, persistence, and countless hours of practice. This shared struggle created a unique bond even among the most seasoned of hams, a silent understanding of the effort invested.</w:t>
      </w:r>
    </w:p>
    <w:p w14:paraId="2657C4AB" w14:textId="77777777" w:rsidR="0010523A" w:rsidRPr="0010523A" w:rsidRDefault="0010523A" w:rsidP="0010523A">
      <w:pPr>
        <w:rPr>
          <w:rFonts w:ascii="Arial" w:eastAsia="Calibri" w:hAnsi="Arial" w:cs="Arial"/>
          <w:b/>
          <w:bCs/>
          <w:color w:val="000000" w:themeColor="text1"/>
          <w:sz w:val="24"/>
          <w:szCs w:val="24"/>
        </w:rPr>
      </w:pPr>
    </w:p>
    <w:p w14:paraId="5EB1A4BA" w14:textId="77777777" w:rsidR="0044370C"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The methods for learning CW seem to be as varied as the people themselves. The hamfest visitor shared his experience through the U.S. Navy. "I sat in a classroom for eight hours a day, doing nothing but copying code," he explained, describing an immersive, intensive environment designed to forge disciplined radio operators. </w:t>
      </w:r>
    </w:p>
    <w:p w14:paraId="61589664" w14:textId="77777777" w:rsidR="0044370C" w:rsidRDefault="0044370C" w:rsidP="0010523A">
      <w:pPr>
        <w:rPr>
          <w:rFonts w:ascii="Arial" w:eastAsia="Calibri" w:hAnsi="Arial" w:cs="Arial"/>
          <w:color w:val="000000" w:themeColor="text1"/>
          <w:sz w:val="24"/>
          <w:szCs w:val="24"/>
        </w:rPr>
      </w:pPr>
    </w:p>
    <w:p w14:paraId="48694E0D" w14:textId="23080E0D" w:rsidR="0010523A" w:rsidRPr="0010523A" w:rsidRDefault="00030E4E" w:rsidP="0010523A">
      <w:pPr>
        <w:rPr>
          <w:rFonts w:ascii="Arial" w:eastAsia="Calibri" w:hAnsi="Arial" w:cs="Arial"/>
          <w:color w:val="000000" w:themeColor="text1"/>
          <w:sz w:val="24"/>
          <w:szCs w:val="24"/>
        </w:rPr>
      </w:pPr>
      <w:r w:rsidRPr="00030E4E">
        <w:rPr>
          <w:noProof/>
        </w:rPr>
        <w:drawing>
          <wp:anchor distT="0" distB="0" distL="114300" distR="114300" simplePos="0" relativeHeight="252025882" behindDoc="1" locked="0" layoutInCell="1" allowOverlap="1" wp14:anchorId="06692186" wp14:editId="7F4BF87C">
            <wp:simplePos x="0" y="0"/>
            <wp:positionH relativeFrom="column">
              <wp:posOffset>2742565</wp:posOffset>
            </wp:positionH>
            <wp:positionV relativeFrom="paragraph">
              <wp:posOffset>47625</wp:posOffset>
            </wp:positionV>
            <wp:extent cx="3609975" cy="2030730"/>
            <wp:effectExtent l="0" t="0" r="9525" b="7620"/>
            <wp:wrapTight wrapText="bothSides">
              <wp:wrapPolygon edited="0">
                <wp:start x="0" y="0"/>
                <wp:lineTo x="0" y="21478"/>
                <wp:lineTo x="21543" y="21478"/>
                <wp:lineTo x="21543" y="0"/>
                <wp:lineTo x="0" y="0"/>
              </wp:wrapPolygon>
            </wp:wrapTight>
            <wp:docPr id="137989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95312"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9975" cy="2030730"/>
                    </a:xfrm>
                    <a:prstGeom prst="rect">
                      <a:avLst/>
                    </a:prstGeom>
                  </pic:spPr>
                </pic:pic>
              </a:graphicData>
            </a:graphic>
            <wp14:sizeRelH relativeFrom="page">
              <wp14:pctWidth>0</wp14:pctWidth>
            </wp14:sizeRelH>
            <wp14:sizeRelV relativeFrom="page">
              <wp14:pctHeight>0</wp14:pctHeight>
            </wp14:sizeRelV>
          </wp:anchor>
        </w:drawing>
      </w:r>
      <w:r w:rsidR="0010523A" w:rsidRPr="0010523A">
        <w:rPr>
          <w:rFonts w:ascii="Arial" w:eastAsia="Calibri" w:hAnsi="Arial" w:cs="Arial"/>
          <w:color w:val="000000" w:themeColor="text1"/>
          <w:sz w:val="24"/>
          <w:szCs w:val="24"/>
        </w:rPr>
        <w:t>This formal, structured approach was common in military and commercial settings, where speed and accuracy were critical for operational effectiveness.</w:t>
      </w:r>
      <w:r w:rsidR="0044370C">
        <w:rPr>
          <w:rFonts w:ascii="Arial" w:eastAsia="Calibri" w:hAnsi="Arial" w:cs="Arial"/>
          <w:color w:val="000000" w:themeColor="text1"/>
          <w:sz w:val="24"/>
          <w:szCs w:val="24"/>
        </w:rPr>
        <w:t xml:space="preserve"> </w:t>
      </w:r>
      <w:r w:rsidR="0010523A" w:rsidRPr="0010523A">
        <w:rPr>
          <w:rFonts w:ascii="Arial" w:eastAsia="Calibri" w:hAnsi="Arial" w:cs="Arial"/>
          <w:color w:val="000000" w:themeColor="text1"/>
          <w:sz w:val="24"/>
          <w:szCs w:val="24"/>
        </w:rPr>
        <w:t xml:space="preserve">My own journey, however, took a more informal, yet equally dedicated, route. For months, my kitchen table was transformed into a classroom. Every night, I would setup the tape recorder and play back the voice of Jean Shephard, K2ORS – a legendary radio personality, author, and humorist whose broadcasts were not only entertaining but also highly educational for aspiring hams. Shephard, famous for his storytelling (and immortalized by the film "A Christmas Story," which he narrated and co-wrote), had </w:t>
      </w:r>
      <w:proofErr w:type="gramStart"/>
      <w:r w:rsidR="0010523A" w:rsidRPr="0010523A">
        <w:rPr>
          <w:rFonts w:ascii="Arial" w:eastAsia="Calibri" w:hAnsi="Arial" w:cs="Arial"/>
          <w:color w:val="000000" w:themeColor="text1"/>
          <w:sz w:val="24"/>
          <w:szCs w:val="24"/>
        </w:rPr>
        <w:t>a very unique</w:t>
      </w:r>
      <w:proofErr w:type="gramEnd"/>
      <w:r w:rsidR="0010523A" w:rsidRPr="0010523A">
        <w:rPr>
          <w:rFonts w:ascii="Arial" w:eastAsia="Calibri" w:hAnsi="Arial" w:cs="Arial"/>
          <w:color w:val="000000" w:themeColor="text1"/>
          <w:sz w:val="24"/>
          <w:szCs w:val="24"/>
        </w:rPr>
        <w:t xml:space="preserve"> gift for making the monotonous task of copying random letters and numbers engaging. His soothing voice, interspersed with encouraging remarks, guided me and countless other individuals through the intricacies of dots and dashes, turning what could have been a solitary chore into a communal learning experience. The distinct sound of his voice still evokes those long nights, diligently scribbling down characters, making an indelible connection to a beloved holiday film.</w:t>
      </w:r>
    </w:p>
    <w:p w14:paraId="0AE413BB" w14:textId="77777777" w:rsidR="0010523A" w:rsidRPr="0010523A" w:rsidRDefault="0010523A" w:rsidP="0010523A">
      <w:pPr>
        <w:rPr>
          <w:rFonts w:ascii="Arial" w:eastAsia="Calibri" w:hAnsi="Arial" w:cs="Arial"/>
          <w:b/>
          <w:bCs/>
          <w:color w:val="000000" w:themeColor="text1"/>
          <w:sz w:val="24"/>
          <w:szCs w:val="24"/>
        </w:rPr>
      </w:pPr>
    </w:p>
    <w:p w14:paraId="1F721996" w14:textId="77777777"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The challenge of learning CW wasn't just about passing a basic test; it was a continuous journey of improvement. For many hams, the </w:t>
      </w:r>
      <w:proofErr w:type="gramStart"/>
      <w:r w:rsidRPr="0010523A">
        <w:rPr>
          <w:rFonts w:ascii="Arial" w:eastAsia="Calibri" w:hAnsi="Arial" w:cs="Arial"/>
          <w:color w:val="000000" w:themeColor="text1"/>
          <w:sz w:val="24"/>
          <w:szCs w:val="24"/>
        </w:rPr>
        <w:t>ultimate goal</w:t>
      </w:r>
      <w:proofErr w:type="gramEnd"/>
      <w:r w:rsidRPr="0010523A">
        <w:rPr>
          <w:rFonts w:ascii="Arial" w:eastAsia="Calibri" w:hAnsi="Arial" w:cs="Arial"/>
          <w:color w:val="000000" w:themeColor="text1"/>
          <w:sz w:val="24"/>
          <w:szCs w:val="24"/>
        </w:rPr>
        <w:t xml:space="preserve"> was to achieve the highest class of license: the Amateur Extra. Back then, this required not only advanced technical knowledge but also proficiency at a higher CW speed, that dreaded 20 words per minute (WPM).</w:t>
      </w:r>
    </w:p>
    <w:p w14:paraId="774C6056" w14:textId="77777777" w:rsidR="0010523A" w:rsidRPr="0010523A" w:rsidRDefault="0010523A" w:rsidP="0010523A">
      <w:pPr>
        <w:rPr>
          <w:rFonts w:ascii="Arial" w:eastAsia="Calibri" w:hAnsi="Arial" w:cs="Arial"/>
          <w:color w:val="000000" w:themeColor="text1"/>
          <w:sz w:val="24"/>
          <w:szCs w:val="24"/>
        </w:rPr>
      </w:pPr>
    </w:p>
    <w:p w14:paraId="4818C312" w14:textId="77777777"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The path to Extra was often paved with intense self-motivation and external encouragement. My boss at the time, himself an Extra class licensee, was a strong advocate for upgrading. I held an Advanced class license, as did my older brother Gary, WA8BIW. For many, the Advanced test was considered the most challenging of all, requiring a deep dive into complex radio theory with questions from Novice all the way up to Extra included. Overcoming that hurdle made me hesitant to </w:t>
      </w:r>
      <w:proofErr w:type="gramStart"/>
      <w:r w:rsidRPr="0010523A">
        <w:rPr>
          <w:rFonts w:ascii="Arial" w:eastAsia="Calibri" w:hAnsi="Arial" w:cs="Arial"/>
          <w:color w:val="000000" w:themeColor="text1"/>
          <w:sz w:val="24"/>
          <w:szCs w:val="24"/>
        </w:rPr>
        <w:t>take on</w:t>
      </w:r>
      <w:proofErr w:type="gramEnd"/>
      <w:r w:rsidRPr="0010523A">
        <w:rPr>
          <w:rFonts w:ascii="Arial" w:eastAsia="Calibri" w:hAnsi="Arial" w:cs="Arial"/>
          <w:color w:val="000000" w:themeColor="text1"/>
          <w:sz w:val="24"/>
          <w:szCs w:val="24"/>
        </w:rPr>
        <w:t xml:space="preserve"> yet another arduous test. However, the combination of my boss's unwavering push and the tantalizing prospect of "getting one up" on my big brother provided the final impetus.</w:t>
      </w:r>
    </w:p>
    <w:p w14:paraId="79005EE1" w14:textId="77777777" w:rsidR="0010523A" w:rsidRPr="0010523A" w:rsidRDefault="0010523A" w:rsidP="0010523A">
      <w:pPr>
        <w:rPr>
          <w:rFonts w:ascii="Arial" w:eastAsia="Calibri" w:hAnsi="Arial" w:cs="Arial"/>
          <w:color w:val="000000" w:themeColor="text1"/>
          <w:sz w:val="24"/>
          <w:szCs w:val="24"/>
        </w:rPr>
      </w:pPr>
    </w:p>
    <w:p w14:paraId="4AD12DB5" w14:textId="77777777" w:rsidR="00B31727"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This decision meant many more months of dedicated practice, returning to those old, but very useful cassette tapes that the ARRL and Jean Shephard produced. </w:t>
      </w:r>
    </w:p>
    <w:p w14:paraId="2A617CDF" w14:textId="77777777" w:rsidR="00B31727" w:rsidRDefault="00B31727" w:rsidP="0010523A">
      <w:pPr>
        <w:rPr>
          <w:rFonts w:ascii="Arial" w:eastAsia="Calibri" w:hAnsi="Arial" w:cs="Arial"/>
          <w:color w:val="000000" w:themeColor="text1"/>
          <w:sz w:val="24"/>
          <w:szCs w:val="24"/>
        </w:rPr>
      </w:pPr>
    </w:p>
    <w:p w14:paraId="65790781" w14:textId="55D3689F" w:rsidR="00E002B2"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lastRenderedPageBreak/>
        <w:t xml:space="preserve">The repetition of listening to random code, followed by his reassuring voice and witty banter, became a nightly ritual. It wasn't just about memorizing patterns; it was about developing a subconscious understanding, where the individual </w:t>
      </w:r>
      <w:proofErr w:type="spellStart"/>
      <w:r w:rsidRPr="0010523A">
        <w:rPr>
          <w:rFonts w:ascii="Arial" w:eastAsia="Calibri" w:hAnsi="Arial" w:cs="Arial"/>
          <w:color w:val="000000" w:themeColor="text1"/>
          <w:sz w:val="24"/>
          <w:szCs w:val="24"/>
        </w:rPr>
        <w:t>dits</w:t>
      </w:r>
      <w:proofErr w:type="spellEnd"/>
      <w:r w:rsidRPr="0010523A">
        <w:rPr>
          <w:rFonts w:ascii="Arial" w:eastAsia="Calibri" w:hAnsi="Arial" w:cs="Arial"/>
          <w:color w:val="000000" w:themeColor="text1"/>
          <w:sz w:val="24"/>
          <w:szCs w:val="24"/>
        </w:rPr>
        <w:t xml:space="preserve"> and </w:t>
      </w:r>
      <w:proofErr w:type="gramStart"/>
      <w:r w:rsidRPr="0010523A">
        <w:rPr>
          <w:rFonts w:ascii="Arial" w:eastAsia="Calibri" w:hAnsi="Arial" w:cs="Arial"/>
          <w:color w:val="000000" w:themeColor="text1"/>
          <w:sz w:val="24"/>
          <w:szCs w:val="24"/>
        </w:rPr>
        <w:t>dahs</w:t>
      </w:r>
      <w:proofErr w:type="gramEnd"/>
      <w:r w:rsidRPr="0010523A">
        <w:rPr>
          <w:rFonts w:ascii="Arial" w:eastAsia="Calibri" w:hAnsi="Arial" w:cs="Arial"/>
          <w:color w:val="000000" w:themeColor="text1"/>
          <w:sz w:val="24"/>
          <w:szCs w:val="24"/>
        </w:rPr>
        <w:t xml:space="preserve"> coalesced into recognizable characters and then entire words. The satisfaction of finally hearing that one had passed the 20 WPM test by the FCC examiner was immense – a testament to countless hours of focused effort and mental endurance. </w:t>
      </w:r>
    </w:p>
    <w:p w14:paraId="18C0B42F" w14:textId="77777777" w:rsidR="00B31727" w:rsidRDefault="00B31727" w:rsidP="0010523A">
      <w:pPr>
        <w:rPr>
          <w:rFonts w:ascii="Arial" w:eastAsia="Calibri" w:hAnsi="Arial" w:cs="Arial"/>
          <w:color w:val="000000" w:themeColor="text1"/>
          <w:sz w:val="24"/>
          <w:szCs w:val="24"/>
        </w:rPr>
      </w:pPr>
    </w:p>
    <w:p w14:paraId="1E44D9AC" w14:textId="187BEE7E"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I almost decided to quit right then and there. I felt like I had just given birth to a 900-pound gorilla. I was exhausted, but I decided that I wasn’t going home without being able to “one up” my big brother. And I passed that written test too. I was now KC8SS – EXTRA. </w:t>
      </w:r>
      <w:proofErr w:type="gramStart"/>
      <w:r w:rsidRPr="0010523A">
        <w:rPr>
          <w:rFonts w:ascii="Arial" w:eastAsia="Calibri" w:hAnsi="Arial" w:cs="Arial"/>
          <w:color w:val="000000" w:themeColor="text1"/>
          <w:sz w:val="24"/>
          <w:szCs w:val="24"/>
        </w:rPr>
        <w:t>Wow..</w:t>
      </w:r>
      <w:proofErr w:type="gramEnd"/>
      <w:r w:rsidRPr="0010523A">
        <w:rPr>
          <w:rFonts w:ascii="Arial" w:eastAsia="Calibri" w:hAnsi="Arial" w:cs="Arial"/>
          <w:color w:val="000000" w:themeColor="text1"/>
          <w:sz w:val="24"/>
          <w:szCs w:val="24"/>
        </w:rPr>
        <w:t xml:space="preserve"> </w:t>
      </w:r>
    </w:p>
    <w:p w14:paraId="525F5FBE" w14:textId="77777777" w:rsidR="0010523A" w:rsidRPr="0010523A" w:rsidRDefault="0010523A" w:rsidP="0010523A">
      <w:pPr>
        <w:rPr>
          <w:rFonts w:ascii="Arial" w:eastAsia="Calibri" w:hAnsi="Arial" w:cs="Arial"/>
          <w:b/>
          <w:bCs/>
          <w:color w:val="000000" w:themeColor="text1"/>
          <w:sz w:val="24"/>
          <w:szCs w:val="24"/>
        </w:rPr>
      </w:pPr>
    </w:p>
    <w:p w14:paraId="151BD189" w14:textId="26E8909A"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With the removal of the mandatory CW requirement for amateur radio licenses in most countries, including the U.S., one might expect the skill to fade into obscurity. Yet, something remarkable is happening</w:t>
      </w:r>
      <w:r w:rsidR="00780CD1">
        <w:rPr>
          <w:rFonts w:ascii="Arial" w:eastAsia="Calibri" w:hAnsi="Arial" w:cs="Arial"/>
          <w:color w:val="000000" w:themeColor="text1"/>
          <w:sz w:val="24"/>
          <w:szCs w:val="24"/>
        </w:rPr>
        <w:t>,</w:t>
      </w:r>
      <w:r w:rsidRPr="0010523A">
        <w:rPr>
          <w:rFonts w:ascii="Arial" w:eastAsia="Calibri" w:hAnsi="Arial" w:cs="Arial"/>
          <w:color w:val="000000" w:themeColor="text1"/>
          <w:sz w:val="24"/>
          <w:szCs w:val="24"/>
        </w:rPr>
        <w:t xml:space="preserve"> there's an "insurgence of new folks that now want to learn CW." In an age of instant gratification, why are new enthusiasts voluntarily embracing a discipline once seen as a formidable hurdle?</w:t>
      </w:r>
    </w:p>
    <w:p w14:paraId="674223D3" w14:textId="77777777" w:rsidR="0010523A" w:rsidRPr="0010523A" w:rsidRDefault="0010523A" w:rsidP="0010523A">
      <w:pPr>
        <w:rPr>
          <w:rFonts w:ascii="Arial" w:eastAsia="Calibri" w:hAnsi="Arial" w:cs="Arial"/>
          <w:color w:val="000000" w:themeColor="text1"/>
          <w:sz w:val="24"/>
          <w:szCs w:val="24"/>
        </w:rPr>
      </w:pPr>
    </w:p>
    <w:p w14:paraId="6F653230" w14:textId="77777777"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I believe the answers lie in the unique benefits and intrinsic satisfaction that CW offers. For many, it's a deep dive into the roots of radio communication, connecting them to a rich history of telegraphy and early wireless pioneers. CW is incredibly efficient; it can be copied under extremely noisy conditions where voice communication would be impossible, and it requires less power to transmit over long distances, making it ideal for low-power (QRP) operations and emergency communication.</w:t>
      </w:r>
    </w:p>
    <w:p w14:paraId="184341CB" w14:textId="77777777" w:rsidR="0010523A" w:rsidRPr="0010523A" w:rsidRDefault="0010523A" w:rsidP="0010523A">
      <w:pPr>
        <w:rPr>
          <w:rFonts w:ascii="Arial" w:eastAsia="Calibri" w:hAnsi="Arial" w:cs="Arial"/>
          <w:color w:val="000000" w:themeColor="text1"/>
          <w:sz w:val="24"/>
          <w:szCs w:val="24"/>
        </w:rPr>
      </w:pPr>
    </w:p>
    <w:p w14:paraId="13133BC1" w14:textId="77777777" w:rsidR="00C849C7"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Beyond the practical advantages, there's a profound sense of accomplishment in mastering CW. It's a skill that transcends language barriers, allowing hams from across the globe to communicate using a universal code. The act of listening to the rhythmic flow of dots and dashes, decoding them in real-time, and responding in kind, fosters a unique form of mental engagement and mindfulness. </w:t>
      </w:r>
    </w:p>
    <w:p w14:paraId="636DA1F5" w14:textId="2B316448" w:rsidR="00B31727" w:rsidRDefault="00B31727" w:rsidP="0010523A">
      <w:pPr>
        <w:rPr>
          <w:rFonts w:ascii="Arial" w:eastAsia="Calibri" w:hAnsi="Arial" w:cs="Arial"/>
          <w:color w:val="000000" w:themeColor="text1"/>
          <w:sz w:val="24"/>
          <w:szCs w:val="24"/>
        </w:rPr>
      </w:pPr>
    </w:p>
    <w:p w14:paraId="673FC104" w14:textId="0B7DF0FA" w:rsidR="0010523A" w:rsidRPr="0010523A" w:rsidRDefault="00B31727" w:rsidP="0010523A">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26906" behindDoc="1" locked="0" layoutInCell="1" allowOverlap="1" wp14:anchorId="4C77D462" wp14:editId="76AF5D8E">
            <wp:simplePos x="0" y="0"/>
            <wp:positionH relativeFrom="column">
              <wp:posOffset>57150</wp:posOffset>
            </wp:positionH>
            <wp:positionV relativeFrom="paragraph">
              <wp:posOffset>140335</wp:posOffset>
            </wp:positionV>
            <wp:extent cx="3190875" cy="2389505"/>
            <wp:effectExtent l="0" t="0" r="9525" b="0"/>
            <wp:wrapTight wrapText="bothSides">
              <wp:wrapPolygon edited="0">
                <wp:start x="0" y="0"/>
                <wp:lineTo x="0" y="21353"/>
                <wp:lineTo x="21536" y="21353"/>
                <wp:lineTo x="21536" y="0"/>
                <wp:lineTo x="0" y="0"/>
              </wp:wrapPolygon>
            </wp:wrapTight>
            <wp:docPr id="182905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190875" cy="2389505"/>
                    </a:xfrm>
                    <a:prstGeom prst="rect">
                      <a:avLst/>
                    </a:prstGeom>
                    <a:noFill/>
                  </pic:spPr>
                </pic:pic>
              </a:graphicData>
            </a:graphic>
            <wp14:sizeRelH relativeFrom="page">
              <wp14:pctWidth>0</wp14:pctWidth>
            </wp14:sizeRelH>
            <wp14:sizeRelV relativeFrom="page">
              <wp14:pctHeight>0</wp14:pctHeight>
            </wp14:sizeRelV>
          </wp:anchor>
        </w:drawing>
      </w:r>
      <w:r w:rsidR="0010523A" w:rsidRPr="0010523A">
        <w:rPr>
          <w:rFonts w:ascii="Arial" w:eastAsia="Calibri" w:hAnsi="Arial" w:cs="Arial"/>
          <w:color w:val="000000" w:themeColor="text1"/>
          <w:sz w:val="24"/>
          <w:szCs w:val="24"/>
        </w:rPr>
        <w:t>It's a challenging intellectual puzzle, a personal discipline, and a shared passion all rolled into one. The successful copying of a 20 WPM message isn't just a test passed: it's a badge of honor, a confirmation of mastery over a demanding, yet infinitely rewarding, skill.</w:t>
      </w:r>
    </w:p>
    <w:p w14:paraId="13DCA01B" w14:textId="2D7F46E3" w:rsidR="0010523A" w:rsidRPr="0010523A" w:rsidRDefault="0010523A" w:rsidP="0010523A">
      <w:pPr>
        <w:rPr>
          <w:rFonts w:ascii="Arial" w:eastAsia="Calibri" w:hAnsi="Arial" w:cs="Arial"/>
          <w:color w:val="000000" w:themeColor="text1"/>
          <w:sz w:val="24"/>
          <w:szCs w:val="24"/>
        </w:rPr>
      </w:pPr>
    </w:p>
    <w:p w14:paraId="11F6E3A2" w14:textId="02D6F4E7" w:rsidR="0010523A" w:rsidRPr="0010523A" w:rsidRDefault="0010523A" w:rsidP="0010523A">
      <w:pPr>
        <w:rPr>
          <w:rFonts w:ascii="Arial" w:eastAsia="Calibri" w:hAnsi="Arial" w:cs="Arial"/>
          <w:color w:val="000000" w:themeColor="text1"/>
          <w:sz w:val="24"/>
          <w:szCs w:val="24"/>
        </w:rPr>
      </w:pPr>
      <w:r w:rsidRPr="0010523A">
        <w:rPr>
          <w:rFonts w:ascii="Arial" w:eastAsia="Calibri" w:hAnsi="Arial" w:cs="Arial"/>
          <w:color w:val="000000" w:themeColor="text1"/>
          <w:sz w:val="24"/>
          <w:szCs w:val="24"/>
        </w:rPr>
        <w:t xml:space="preserve">The journey from struggling with random letters and numbers at a kitchen table to effortlessly engaging in CW conversations across continents is a testament to perseverance. The shift from ample under-dash space for large radios to today's cramped car interiors symbolizes the </w:t>
      </w:r>
      <w:r w:rsidRPr="0010523A">
        <w:rPr>
          <w:rFonts w:ascii="Arial" w:eastAsia="Calibri" w:hAnsi="Arial" w:cs="Arial"/>
          <w:color w:val="000000" w:themeColor="text1"/>
          <w:sz w:val="24"/>
          <w:szCs w:val="24"/>
        </w:rPr>
        <w:lastRenderedPageBreak/>
        <w:t>broader evolution of technology. Yet, within the amateur radio community, the enduring appeal of Morse Code reminds us that some challenges, though demanding, offer a timeless form of entertainment, connection, and profound personal satisfaction and comradery that continues to captivate new generations of learners.</w:t>
      </w:r>
    </w:p>
    <w:p w14:paraId="0A063B8A" w14:textId="77777777" w:rsidR="0010523A" w:rsidRDefault="0010523A" w:rsidP="00924CD9">
      <w:pPr>
        <w:pBdr>
          <w:bottom w:val="single" w:sz="4" w:space="1" w:color="auto"/>
        </w:pBdr>
        <w:rPr>
          <w:rFonts w:ascii="Arial" w:eastAsia="Calibri" w:hAnsi="Arial" w:cs="Arial"/>
          <w:color w:val="000000" w:themeColor="text1"/>
          <w:sz w:val="24"/>
          <w:szCs w:val="24"/>
        </w:rPr>
      </w:pPr>
    </w:p>
    <w:p w14:paraId="66323875" w14:textId="77777777" w:rsidR="0010523A" w:rsidRDefault="0010523A" w:rsidP="00AE4051">
      <w:pPr>
        <w:rPr>
          <w:rFonts w:ascii="Arial" w:eastAsia="Calibri" w:hAnsi="Arial" w:cs="Arial"/>
          <w:color w:val="000000" w:themeColor="text1"/>
          <w:sz w:val="24"/>
          <w:szCs w:val="24"/>
        </w:rPr>
      </w:pPr>
    </w:p>
    <w:p w14:paraId="4BCE1197" w14:textId="77777777" w:rsidR="00D55A76" w:rsidRDefault="00D55A76" w:rsidP="007B763C">
      <w:pPr>
        <w:rPr>
          <w:rFonts w:ascii="Arial" w:eastAsia="Calibri" w:hAnsi="Arial" w:cs="Arial"/>
          <w:color w:val="000000" w:themeColor="text1"/>
          <w:sz w:val="24"/>
          <w:szCs w:val="24"/>
        </w:rPr>
      </w:pPr>
      <w:r w:rsidRPr="00D55A76">
        <w:rPr>
          <w:rFonts w:ascii="Arial" w:eastAsia="Calibri" w:hAnsi="Arial" w:cs="Arial"/>
          <w:noProof/>
          <w:color w:val="000000" w:themeColor="text1"/>
          <w:sz w:val="24"/>
          <w:szCs w:val="24"/>
        </w:rPr>
        <w:drawing>
          <wp:anchor distT="0" distB="0" distL="114300" distR="114300" simplePos="0" relativeHeight="252031002" behindDoc="1" locked="0" layoutInCell="1" allowOverlap="1" wp14:anchorId="13BFDD08" wp14:editId="7D619C95">
            <wp:simplePos x="0" y="0"/>
            <wp:positionH relativeFrom="column">
              <wp:posOffset>3096260</wp:posOffset>
            </wp:positionH>
            <wp:positionV relativeFrom="paragraph">
              <wp:posOffset>491490</wp:posOffset>
            </wp:positionV>
            <wp:extent cx="3303905" cy="2552700"/>
            <wp:effectExtent l="0" t="0" r="0" b="0"/>
            <wp:wrapTight wrapText="bothSides">
              <wp:wrapPolygon edited="0">
                <wp:start x="0" y="0"/>
                <wp:lineTo x="0" y="21439"/>
                <wp:lineTo x="21421" y="21439"/>
                <wp:lineTo x="21421" y="0"/>
                <wp:lineTo x="0" y="0"/>
              </wp:wrapPolygon>
            </wp:wrapTight>
            <wp:docPr id="985158319" name="Picture 3" descr="A certificate of apprec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8319" name="Picture 3" descr="A certificate of appreciation&#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390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A76">
        <w:rPr>
          <w:rFonts w:ascii="Arial" w:eastAsia="Calibri" w:hAnsi="Arial" w:cs="Arial"/>
          <w:b/>
          <w:bCs/>
          <w:i/>
          <w:iCs/>
          <w:color w:val="000000" w:themeColor="text1"/>
          <w:sz w:val="28"/>
          <w:szCs w:val="28"/>
        </w:rPr>
        <w:t>New Operating Award Celebrates QRZ’s 30th Anniversary</w:t>
      </w:r>
      <w:r w:rsidRPr="00D55A76">
        <w:rPr>
          <w:rFonts w:ascii="Arial" w:eastAsia="Calibri" w:hAnsi="Arial" w:cs="Arial"/>
          <w:i/>
          <w:iCs/>
          <w:color w:val="000000" w:themeColor="text1"/>
          <w:sz w:val="28"/>
          <w:szCs w:val="28"/>
        </w:rPr>
        <w:br/>
      </w:r>
      <w:r w:rsidRPr="00D55A76">
        <w:rPr>
          <w:rFonts w:ascii="Arial" w:eastAsia="Calibri" w:hAnsi="Arial" w:cs="Arial"/>
          <w:color w:val="000000" w:themeColor="text1"/>
          <w:sz w:val="24"/>
          <w:szCs w:val="24"/>
        </w:rPr>
        <w:br/>
        <w:t xml:space="preserve">It’s been eight years since QRZ began </w:t>
      </w:r>
      <w:r>
        <w:rPr>
          <w:rFonts w:ascii="Arial" w:eastAsia="Calibri" w:hAnsi="Arial" w:cs="Arial"/>
          <w:color w:val="000000" w:themeColor="text1"/>
          <w:sz w:val="24"/>
          <w:szCs w:val="24"/>
        </w:rPr>
        <w:t>its</w:t>
      </w:r>
      <w:r w:rsidRPr="00D55A76">
        <w:rPr>
          <w:rFonts w:ascii="Arial" w:eastAsia="Calibri" w:hAnsi="Arial" w:cs="Arial"/>
          <w:color w:val="000000" w:themeColor="text1"/>
          <w:sz w:val="24"/>
          <w:szCs w:val="24"/>
        </w:rPr>
        <w:t xml:space="preserve"> operating awards program and in that time, </w:t>
      </w:r>
      <w:r>
        <w:rPr>
          <w:rFonts w:ascii="Arial" w:eastAsia="Calibri" w:hAnsi="Arial" w:cs="Arial"/>
          <w:color w:val="000000" w:themeColor="text1"/>
          <w:sz w:val="24"/>
          <w:szCs w:val="24"/>
        </w:rPr>
        <w:t>they</w:t>
      </w:r>
      <w:r w:rsidRPr="00D55A76">
        <w:rPr>
          <w:rFonts w:ascii="Arial" w:eastAsia="Calibri" w:hAnsi="Arial" w:cs="Arial"/>
          <w:color w:val="000000" w:themeColor="text1"/>
          <w:sz w:val="24"/>
          <w:szCs w:val="24"/>
        </w:rPr>
        <w:t xml:space="preserve"> have issued over 373,000 awards. </w:t>
      </w:r>
      <w:r>
        <w:rPr>
          <w:rFonts w:ascii="Arial" w:eastAsia="Calibri" w:hAnsi="Arial" w:cs="Arial"/>
          <w:color w:val="000000" w:themeColor="text1"/>
          <w:sz w:val="24"/>
          <w:szCs w:val="24"/>
        </w:rPr>
        <w:t xml:space="preserve">They </w:t>
      </w:r>
      <w:r w:rsidRPr="00D55A76">
        <w:rPr>
          <w:rFonts w:ascii="Arial" w:eastAsia="Calibri" w:hAnsi="Arial" w:cs="Arial"/>
          <w:color w:val="000000" w:themeColor="text1"/>
          <w:sz w:val="24"/>
          <w:szCs w:val="24"/>
        </w:rPr>
        <w:t xml:space="preserve">want to thank all of you who use the QRZ Logbook </w:t>
      </w:r>
      <w:proofErr w:type="gramStart"/>
      <w:r w:rsidRPr="00D55A76">
        <w:rPr>
          <w:rFonts w:ascii="Arial" w:eastAsia="Calibri" w:hAnsi="Arial" w:cs="Arial"/>
          <w:color w:val="000000" w:themeColor="text1"/>
          <w:sz w:val="24"/>
          <w:szCs w:val="24"/>
        </w:rPr>
        <w:t>on a daily basis</w:t>
      </w:r>
      <w:proofErr w:type="gramEnd"/>
      <w:r w:rsidRPr="00D55A76">
        <w:rPr>
          <w:rFonts w:ascii="Arial" w:eastAsia="Calibri" w:hAnsi="Arial" w:cs="Arial"/>
          <w:color w:val="000000" w:themeColor="text1"/>
          <w:sz w:val="24"/>
          <w:szCs w:val="24"/>
        </w:rPr>
        <w:t xml:space="preserve">, and there are A LOT of you. </w:t>
      </w:r>
      <w:proofErr w:type="gramStart"/>
      <w:r w:rsidRPr="00D55A76">
        <w:rPr>
          <w:rFonts w:ascii="Arial" w:eastAsia="Calibri" w:hAnsi="Arial" w:cs="Arial"/>
          <w:color w:val="000000" w:themeColor="text1"/>
          <w:sz w:val="24"/>
          <w:szCs w:val="24"/>
        </w:rPr>
        <w:t>At this time</w:t>
      </w:r>
      <w:proofErr w:type="gramEnd"/>
      <w:r w:rsidRPr="00D55A76">
        <w:rPr>
          <w:rFonts w:ascii="Arial" w:eastAsia="Calibri" w:hAnsi="Arial" w:cs="Arial"/>
          <w:color w:val="000000" w:themeColor="text1"/>
          <w:sz w:val="24"/>
          <w:szCs w:val="24"/>
        </w:rPr>
        <w:t>, QRZ logbooks contain over 817 Million QSOs!</w:t>
      </w:r>
      <w:r w:rsidRPr="00D55A76">
        <w:rPr>
          <w:rFonts w:ascii="Arial" w:eastAsia="Calibri" w:hAnsi="Arial" w:cs="Arial"/>
          <w:color w:val="000000" w:themeColor="text1"/>
          <w:sz w:val="24"/>
          <w:szCs w:val="24"/>
        </w:rPr>
        <w:br/>
      </w:r>
      <w:r w:rsidRPr="00D55A76">
        <w:rPr>
          <w:rFonts w:ascii="Arial" w:eastAsia="Calibri" w:hAnsi="Arial" w:cs="Arial"/>
          <w:color w:val="000000" w:themeColor="text1"/>
          <w:sz w:val="24"/>
          <w:szCs w:val="24"/>
        </w:rPr>
        <w:br/>
      </w:r>
      <w:r>
        <w:rPr>
          <w:rFonts w:ascii="Arial" w:eastAsia="Calibri" w:hAnsi="Arial" w:cs="Arial"/>
          <w:color w:val="000000" w:themeColor="text1"/>
          <w:sz w:val="24"/>
          <w:szCs w:val="24"/>
        </w:rPr>
        <w:t>There</w:t>
      </w:r>
      <w:r w:rsidRPr="00D55A76">
        <w:rPr>
          <w:rFonts w:ascii="Arial" w:eastAsia="Calibri" w:hAnsi="Arial" w:cs="Arial"/>
          <w:color w:val="000000" w:themeColor="text1"/>
          <w:sz w:val="24"/>
          <w:szCs w:val="24"/>
        </w:rPr>
        <w:t xml:space="preserve"> newest operating award is called the </w:t>
      </w:r>
      <w:r w:rsidRPr="00D55A76">
        <w:rPr>
          <w:rFonts w:ascii="Arial" w:eastAsia="Calibri" w:hAnsi="Arial" w:cs="Arial"/>
          <w:b/>
          <w:bCs/>
          <w:color w:val="000000" w:themeColor="text1"/>
          <w:sz w:val="24"/>
          <w:szCs w:val="24"/>
        </w:rPr>
        <w:t xml:space="preserve">30 Years of QRZ </w:t>
      </w:r>
      <w:proofErr w:type="gramStart"/>
      <w:r w:rsidRPr="00D55A76">
        <w:rPr>
          <w:rFonts w:ascii="Arial" w:eastAsia="Calibri" w:hAnsi="Arial" w:cs="Arial"/>
          <w:b/>
          <w:bCs/>
          <w:color w:val="000000" w:themeColor="text1"/>
          <w:sz w:val="24"/>
          <w:szCs w:val="24"/>
        </w:rPr>
        <w:t>Award</w:t>
      </w:r>
      <w:proofErr w:type="gramEnd"/>
      <w:r w:rsidRPr="00D55A76">
        <w:rPr>
          <w:rFonts w:ascii="Arial" w:eastAsia="Calibri" w:hAnsi="Arial" w:cs="Arial"/>
          <w:color w:val="000000" w:themeColor="text1"/>
          <w:sz w:val="24"/>
          <w:szCs w:val="24"/>
        </w:rPr>
        <w:t> and it is based solely on communications between QRZ users. The award is achieved when an operator has successfully completed on-air contacts with 30 members of QRZ from around the world. The award celebrates QRZ’s 30th Anniversary by recognizing your achievements.</w:t>
      </w:r>
    </w:p>
    <w:p w14:paraId="0F79C09E" w14:textId="77777777" w:rsidR="00D55A76" w:rsidRDefault="00D55A76" w:rsidP="007B763C">
      <w:pPr>
        <w:rPr>
          <w:rFonts w:ascii="Arial" w:eastAsia="Calibri" w:hAnsi="Arial" w:cs="Arial"/>
          <w:color w:val="000000" w:themeColor="text1"/>
          <w:sz w:val="24"/>
          <w:szCs w:val="24"/>
        </w:rPr>
      </w:pPr>
    </w:p>
    <w:p w14:paraId="0B632491" w14:textId="08CD1726" w:rsidR="005E1444" w:rsidRDefault="00D55A76" w:rsidP="00B31727">
      <w:pPr>
        <w:pBdr>
          <w:bottom w:val="single" w:sz="4" w:space="1" w:color="auto"/>
        </w:pBdr>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Want more details?  </w:t>
      </w:r>
      <w:r w:rsidR="008B1A2C">
        <w:rPr>
          <w:rFonts w:ascii="Arial" w:eastAsia="Calibri" w:hAnsi="Arial" w:cs="Arial"/>
          <w:color w:val="000000" w:themeColor="text1"/>
          <w:sz w:val="24"/>
          <w:szCs w:val="24"/>
        </w:rPr>
        <w:t xml:space="preserve">&gt;&gt; </w:t>
      </w:r>
      <w:hyperlink r:id="rId61" w:history="1">
        <w:r w:rsidR="008B1A2C" w:rsidRPr="008B1A2C">
          <w:rPr>
            <w:rStyle w:val="Hyperlink"/>
            <w:rFonts w:ascii="Arial" w:eastAsia="Calibri" w:hAnsi="Arial" w:cs="Arial"/>
            <w:sz w:val="24"/>
            <w:szCs w:val="24"/>
          </w:rPr>
          <w:t>Click Here</w:t>
        </w:r>
      </w:hyperlink>
      <w:r w:rsidR="008B1A2C">
        <w:rPr>
          <w:rFonts w:ascii="Arial" w:eastAsia="Calibri" w:hAnsi="Arial" w:cs="Arial"/>
          <w:color w:val="000000" w:themeColor="text1"/>
          <w:sz w:val="24"/>
          <w:szCs w:val="24"/>
        </w:rPr>
        <w:t xml:space="preserve"> &lt;&lt;</w:t>
      </w:r>
      <w:r w:rsidRPr="00D55A76">
        <w:rPr>
          <w:rFonts w:ascii="Arial" w:eastAsia="Calibri" w:hAnsi="Arial" w:cs="Arial"/>
          <w:color w:val="000000" w:themeColor="text1"/>
          <w:sz w:val="24"/>
          <w:szCs w:val="24"/>
        </w:rPr>
        <w:br/>
      </w:r>
      <w:r w:rsidRPr="00D55A76">
        <w:rPr>
          <w:rFonts w:ascii="Arial" w:eastAsia="Calibri" w:hAnsi="Arial" w:cs="Arial"/>
          <w:color w:val="000000" w:themeColor="text1"/>
          <w:sz w:val="24"/>
          <w:szCs w:val="24"/>
        </w:rPr>
        <w:br/>
      </w:r>
    </w:p>
    <w:p w14:paraId="201D752C" w14:textId="77777777" w:rsidR="00B31727" w:rsidRDefault="00B31727" w:rsidP="007B763C">
      <w:pPr>
        <w:rPr>
          <w:rFonts w:ascii="Arial" w:eastAsia="Calibri" w:hAnsi="Arial" w:cs="Arial"/>
          <w:color w:val="000000" w:themeColor="text1"/>
          <w:sz w:val="24"/>
          <w:szCs w:val="24"/>
        </w:rPr>
      </w:pPr>
    </w:p>
    <w:p w14:paraId="1332CC9F" w14:textId="736FAE7E" w:rsidR="00B31727" w:rsidRDefault="00B31727" w:rsidP="00B31727">
      <w:pPr>
        <w:rPr>
          <w:rFonts w:ascii="Arial" w:eastAsia="Calibri" w:hAnsi="Arial" w:cs="Arial"/>
          <w:b/>
          <w:bCs/>
          <w:i/>
          <w:iCs/>
          <w:color w:val="000000" w:themeColor="text1"/>
          <w:sz w:val="28"/>
          <w:szCs w:val="28"/>
        </w:rPr>
      </w:pPr>
      <w:r>
        <w:rPr>
          <w:noProof/>
        </w:rPr>
        <w:drawing>
          <wp:anchor distT="0" distB="0" distL="114300" distR="114300" simplePos="0" relativeHeight="252034074" behindDoc="1" locked="0" layoutInCell="1" allowOverlap="1" wp14:anchorId="7628B849" wp14:editId="4C299CC2">
            <wp:simplePos x="0" y="0"/>
            <wp:positionH relativeFrom="column">
              <wp:posOffset>5343525</wp:posOffset>
            </wp:positionH>
            <wp:positionV relativeFrom="paragraph">
              <wp:posOffset>90170</wp:posOffset>
            </wp:positionV>
            <wp:extent cx="1029970" cy="1936115"/>
            <wp:effectExtent l="0" t="0" r="0" b="6985"/>
            <wp:wrapTight wrapText="bothSides">
              <wp:wrapPolygon edited="0">
                <wp:start x="0" y="0"/>
                <wp:lineTo x="0" y="21465"/>
                <wp:lineTo x="21174" y="21465"/>
                <wp:lineTo x="21174" y="0"/>
                <wp:lineTo x="0" y="0"/>
              </wp:wrapPolygon>
            </wp:wrapTight>
            <wp:docPr id="1650890690" name="Picture 2" descr="Cartoon 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a cartoon of a person&#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9970" cy="1936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i/>
          <w:iCs/>
          <w:color w:val="000000" w:themeColor="text1"/>
          <w:sz w:val="28"/>
          <w:szCs w:val="28"/>
        </w:rPr>
        <w:t>Murphy’s Law…</w:t>
      </w:r>
    </w:p>
    <w:p w14:paraId="1EE0AC3B" w14:textId="77777777" w:rsidR="00B31727" w:rsidRDefault="00B31727" w:rsidP="00B31727">
      <w:pPr>
        <w:rPr>
          <w:rFonts w:ascii="Arial" w:eastAsia="Calibri" w:hAnsi="Arial" w:cs="Arial"/>
          <w:color w:val="000000" w:themeColor="text1"/>
          <w:sz w:val="24"/>
          <w:szCs w:val="24"/>
        </w:rPr>
      </w:pPr>
    </w:p>
    <w:p w14:paraId="6296E297" w14:textId="77777777" w:rsidR="00F51569" w:rsidRPr="00F51569" w:rsidRDefault="00F51569" w:rsidP="00F51569">
      <w:pPr>
        <w:rPr>
          <w:rFonts w:ascii="Arial" w:eastAsia="Calibri" w:hAnsi="Arial" w:cs="Arial"/>
          <w:color w:val="000000" w:themeColor="text1"/>
          <w:sz w:val="24"/>
          <w:szCs w:val="24"/>
        </w:rPr>
      </w:pPr>
      <w:r w:rsidRPr="00F51569">
        <w:rPr>
          <w:rFonts w:ascii="Arial" w:eastAsia="Calibri" w:hAnsi="Arial" w:cs="Arial"/>
          <w:color w:val="000000" w:themeColor="text1"/>
          <w:sz w:val="24"/>
          <w:szCs w:val="24"/>
        </w:rPr>
        <w:t xml:space="preserve">Laws of Government  </w:t>
      </w:r>
    </w:p>
    <w:p w14:paraId="517FAC5F" w14:textId="77777777" w:rsidR="00F51569" w:rsidRDefault="00F51569" w:rsidP="00F51569">
      <w:pPr>
        <w:rPr>
          <w:rFonts w:ascii="Arial" w:eastAsia="Calibri" w:hAnsi="Arial" w:cs="Arial"/>
          <w:color w:val="000000" w:themeColor="text1"/>
          <w:sz w:val="24"/>
          <w:szCs w:val="24"/>
        </w:rPr>
      </w:pPr>
      <w:r w:rsidRPr="00F51569">
        <w:rPr>
          <w:rFonts w:ascii="Arial" w:eastAsia="Calibri" w:hAnsi="Arial" w:cs="Arial"/>
          <w:color w:val="000000" w:themeColor="text1"/>
          <w:sz w:val="24"/>
          <w:szCs w:val="24"/>
        </w:rPr>
        <w:t xml:space="preserve">        1.If anything can go wrong, it will do so, in triplicate.  </w:t>
      </w:r>
    </w:p>
    <w:p w14:paraId="22E1EC3B" w14:textId="77777777" w:rsidR="00F51569" w:rsidRPr="00F51569" w:rsidRDefault="00F51569" w:rsidP="00F51569">
      <w:pPr>
        <w:rPr>
          <w:rFonts w:ascii="Arial" w:eastAsia="Calibri" w:hAnsi="Arial" w:cs="Arial"/>
          <w:color w:val="000000" w:themeColor="text1"/>
          <w:sz w:val="24"/>
          <w:szCs w:val="24"/>
        </w:rPr>
      </w:pPr>
    </w:p>
    <w:p w14:paraId="2A049978" w14:textId="77777777" w:rsidR="00F51569" w:rsidRDefault="00F51569" w:rsidP="00F51569">
      <w:pPr>
        <w:rPr>
          <w:rFonts w:ascii="Arial" w:eastAsia="Calibri" w:hAnsi="Arial" w:cs="Arial"/>
          <w:color w:val="000000" w:themeColor="text1"/>
          <w:sz w:val="24"/>
          <w:szCs w:val="24"/>
        </w:rPr>
      </w:pPr>
      <w:r w:rsidRPr="00F51569">
        <w:rPr>
          <w:rFonts w:ascii="Arial" w:eastAsia="Calibri" w:hAnsi="Arial" w:cs="Arial"/>
          <w:color w:val="000000" w:themeColor="text1"/>
          <w:sz w:val="24"/>
          <w:szCs w:val="24"/>
        </w:rPr>
        <w:t xml:space="preserve">        2.Things go right so they can go wrong.  </w:t>
      </w:r>
    </w:p>
    <w:p w14:paraId="6AA3C1B5" w14:textId="77777777" w:rsidR="00F51569" w:rsidRPr="00F51569" w:rsidRDefault="00F51569" w:rsidP="00F51569">
      <w:pPr>
        <w:rPr>
          <w:rFonts w:ascii="Arial" w:eastAsia="Calibri" w:hAnsi="Arial" w:cs="Arial"/>
          <w:color w:val="000000" w:themeColor="text1"/>
          <w:sz w:val="24"/>
          <w:szCs w:val="24"/>
        </w:rPr>
      </w:pPr>
    </w:p>
    <w:p w14:paraId="36ECC756" w14:textId="77777777" w:rsidR="00F51569" w:rsidRDefault="00F51569" w:rsidP="00F51569">
      <w:pPr>
        <w:rPr>
          <w:rFonts w:ascii="Arial" w:eastAsia="Calibri" w:hAnsi="Arial" w:cs="Arial"/>
          <w:color w:val="000000" w:themeColor="text1"/>
          <w:sz w:val="24"/>
          <w:szCs w:val="24"/>
        </w:rPr>
      </w:pPr>
      <w:r w:rsidRPr="00F51569">
        <w:rPr>
          <w:rFonts w:ascii="Arial" w:eastAsia="Calibri" w:hAnsi="Arial" w:cs="Arial"/>
          <w:color w:val="000000" w:themeColor="text1"/>
          <w:sz w:val="24"/>
          <w:szCs w:val="24"/>
        </w:rPr>
        <w:t xml:space="preserve">        3.Men and nations will act responsibly when all other possibilities </w:t>
      </w:r>
    </w:p>
    <w:p w14:paraId="0D806C16" w14:textId="4AF450ED" w:rsidR="00F51569" w:rsidRDefault="00F51569" w:rsidP="00F51569">
      <w:pPr>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proofErr w:type="gramStart"/>
      <w:r w:rsidRPr="00F51569">
        <w:rPr>
          <w:rFonts w:ascii="Arial" w:eastAsia="Calibri" w:hAnsi="Arial" w:cs="Arial"/>
          <w:color w:val="000000" w:themeColor="text1"/>
          <w:sz w:val="24"/>
          <w:szCs w:val="24"/>
        </w:rPr>
        <w:t>have</w:t>
      </w:r>
      <w:proofErr w:type="gramEnd"/>
      <w:r w:rsidRPr="00F51569">
        <w:rPr>
          <w:rFonts w:ascii="Arial" w:eastAsia="Calibri" w:hAnsi="Arial" w:cs="Arial"/>
          <w:color w:val="000000" w:themeColor="text1"/>
          <w:sz w:val="24"/>
          <w:szCs w:val="24"/>
        </w:rPr>
        <w:t xml:space="preserve"> been exhausted.  </w:t>
      </w:r>
    </w:p>
    <w:p w14:paraId="082A05D3" w14:textId="77777777" w:rsidR="00F51569" w:rsidRPr="00F51569" w:rsidRDefault="00F51569" w:rsidP="00F51569">
      <w:pPr>
        <w:rPr>
          <w:rFonts w:ascii="Arial" w:eastAsia="Calibri" w:hAnsi="Arial" w:cs="Arial"/>
          <w:color w:val="000000" w:themeColor="text1"/>
          <w:sz w:val="24"/>
          <w:szCs w:val="24"/>
        </w:rPr>
      </w:pPr>
    </w:p>
    <w:p w14:paraId="16C06143" w14:textId="12BF3327" w:rsidR="00B31727" w:rsidRDefault="00F51569" w:rsidP="00F51569">
      <w:pPr>
        <w:rPr>
          <w:rFonts w:ascii="Arial" w:eastAsia="Calibri" w:hAnsi="Arial" w:cs="Arial"/>
          <w:color w:val="000000" w:themeColor="text1"/>
          <w:sz w:val="24"/>
          <w:szCs w:val="24"/>
        </w:rPr>
      </w:pPr>
      <w:r w:rsidRPr="00F51569">
        <w:rPr>
          <w:rFonts w:ascii="Arial" w:eastAsia="Calibri" w:hAnsi="Arial" w:cs="Arial"/>
          <w:color w:val="000000" w:themeColor="text1"/>
          <w:sz w:val="24"/>
          <w:szCs w:val="24"/>
        </w:rPr>
        <w:t xml:space="preserve">        4.Life liberty or property are not safe while the legislature is in session.</w:t>
      </w:r>
    </w:p>
    <w:p w14:paraId="15DE18D5" w14:textId="77777777" w:rsidR="00B31727" w:rsidRDefault="00B31727" w:rsidP="007B763C">
      <w:pPr>
        <w:rPr>
          <w:rFonts w:ascii="Arial" w:eastAsia="Calibri" w:hAnsi="Arial" w:cs="Arial"/>
          <w:color w:val="000000" w:themeColor="text1"/>
          <w:sz w:val="24"/>
          <w:szCs w:val="24"/>
        </w:rPr>
      </w:pPr>
    </w:p>
    <w:p w14:paraId="28D2747C" w14:textId="77777777" w:rsidR="00B31727" w:rsidRDefault="00B31727" w:rsidP="007B763C">
      <w:pPr>
        <w:rPr>
          <w:rFonts w:ascii="Arial" w:eastAsia="Calibri" w:hAnsi="Arial" w:cs="Arial"/>
          <w:color w:val="000000" w:themeColor="text1"/>
          <w:sz w:val="24"/>
          <w:szCs w:val="24"/>
        </w:rPr>
      </w:pPr>
    </w:p>
    <w:p w14:paraId="17C66C0A" w14:textId="77777777" w:rsidR="00B31727" w:rsidRDefault="00B31727" w:rsidP="007B763C">
      <w:pPr>
        <w:rPr>
          <w:rFonts w:ascii="Arial" w:eastAsia="Calibri" w:hAnsi="Arial" w:cs="Arial"/>
          <w:color w:val="000000" w:themeColor="text1"/>
          <w:sz w:val="24"/>
          <w:szCs w:val="24"/>
        </w:rPr>
      </w:pPr>
    </w:p>
    <w:p w14:paraId="04D3C6EC" w14:textId="3CAFEB47" w:rsidR="00EE7F55" w:rsidRDefault="00EE7F55" w:rsidP="00C51584">
      <w:pPr>
        <w:pBdr>
          <w:bottom w:val="single" w:sz="4" w:space="1" w:color="auto"/>
        </w:pBdr>
        <w:rPr>
          <w:rFonts w:ascii="Arial" w:eastAsia="Calibri" w:hAnsi="Arial" w:cs="Arial"/>
          <w:color w:val="000000" w:themeColor="text1"/>
          <w:sz w:val="24"/>
          <w:szCs w:val="24"/>
        </w:rPr>
      </w:pPr>
    </w:p>
    <w:p w14:paraId="7AB3B5BA" w14:textId="13B91071" w:rsidR="00EE7F55" w:rsidRDefault="00EE7F55" w:rsidP="00F607EC">
      <w:pPr>
        <w:rPr>
          <w:rFonts w:ascii="Arial" w:eastAsia="Calibri" w:hAnsi="Arial" w:cs="Arial"/>
          <w:color w:val="000000" w:themeColor="text1"/>
          <w:sz w:val="24"/>
          <w:szCs w:val="24"/>
        </w:rPr>
      </w:pPr>
    </w:p>
    <w:p w14:paraId="64FC1FC5" w14:textId="77777777" w:rsidR="007059DD" w:rsidRDefault="007059DD" w:rsidP="00F607EC">
      <w:pPr>
        <w:rPr>
          <w:rFonts w:ascii="Arial" w:eastAsia="Calibri" w:hAnsi="Arial" w:cs="Arial"/>
          <w:color w:val="000000" w:themeColor="text1"/>
          <w:sz w:val="24"/>
          <w:szCs w:val="24"/>
        </w:rPr>
      </w:pPr>
    </w:p>
    <w:p w14:paraId="559411DC" w14:textId="77777777" w:rsidR="007059DD" w:rsidRDefault="007059DD" w:rsidP="00F607EC">
      <w:pPr>
        <w:rPr>
          <w:rFonts w:ascii="Arial" w:eastAsia="Calibri" w:hAnsi="Arial" w:cs="Arial"/>
          <w:color w:val="000000" w:themeColor="text1"/>
          <w:sz w:val="24"/>
          <w:szCs w:val="24"/>
        </w:rPr>
      </w:pPr>
    </w:p>
    <w:p w14:paraId="7A7960B4" w14:textId="384C1C3D"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425BDA46" w14:textId="77777777" w:rsidR="00C51584" w:rsidRDefault="00C51584" w:rsidP="004362DF">
      <w:pPr>
        <w:rPr>
          <w:rFonts w:ascii="Arial" w:eastAsia="Calibri" w:hAnsi="Arial" w:cs="Arial"/>
          <w:sz w:val="24"/>
          <w:szCs w:val="24"/>
        </w:rPr>
      </w:pPr>
    </w:p>
    <w:p w14:paraId="08838EDB" w14:textId="77777777" w:rsidR="00F52977" w:rsidRDefault="00F52977" w:rsidP="004362DF">
      <w:pPr>
        <w:rPr>
          <w:rFonts w:ascii="Arial" w:eastAsia="Calibri" w:hAnsi="Arial" w:cs="Arial"/>
          <w:sz w:val="24"/>
          <w:szCs w:val="24"/>
        </w:rPr>
      </w:pPr>
    </w:p>
    <w:p w14:paraId="03AFC496" w14:textId="77777777" w:rsidR="0043371B" w:rsidRDefault="0043371B" w:rsidP="004362DF">
      <w:pPr>
        <w:rPr>
          <w:rFonts w:ascii="Arial" w:eastAsia="Calibri" w:hAnsi="Arial" w:cs="Arial"/>
          <w:sz w:val="24"/>
          <w:szCs w:val="24"/>
        </w:rPr>
      </w:pPr>
    </w:p>
    <w:p w14:paraId="14EED22C" w14:textId="77777777" w:rsidR="0043371B" w:rsidRDefault="0043371B" w:rsidP="004362DF">
      <w:pPr>
        <w:rPr>
          <w:rFonts w:ascii="Arial" w:eastAsia="Calibri" w:hAnsi="Arial" w:cs="Arial"/>
          <w:sz w:val="24"/>
          <w:szCs w:val="24"/>
        </w:rPr>
      </w:pPr>
    </w:p>
    <w:p w14:paraId="77E8409E" w14:textId="77777777" w:rsidR="00C51584" w:rsidRDefault="00C51584" w:rsidP="004362DF">
      <w:pPr>
        <w:rPr>
          <w:rFonts w:ascii="Arial" w:eastAsia="Calibri" w:hAnsi="Arial" w:cs="Arial"/>
          <w:sz w:val="24"/>
          <w:szCs w:val="24"/>
        </w:rPr>
      </w:pPr>
    </w:p>
    <w:p w14:paraId="1B1FDA68" w14:textId="23D3C433" w:rsidR="00955DAA" w:rsidRDefault="006C7071" w:rsidP="00DE0596">
      <w:pPr>
        <w:jc w:val="center"/>
        <w:rPr>
          <w:rFonts w:ascii="Arial" w:eastAsia="Calibri" w:hAnsi="Arial" w:cs="Arial"/>
          <w:sz w:val="24"/>
          <w:szCs w:val="24"/>
        </w:rPr>
      </w:pPr>
      <w:r>
        <w:rPr>
          <w:noProof/>
        </w:rPr>
        <w:drawing>
          <wp:inline distT="0" distB="0" distL="0" distR="0" wp14:anchorId="0E1A9DC4" wp14:editId="69A6D287">
            <wp:extent cx="4905375" cy="3303828"/>
            <wp:effectExtent l="0" t="0" r="0" b="0"/>
            <wp:docPr id="1639066155" name="Picture 1" descr="A person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66155" name="Picture 1" descr="A person pointing at something&#10;&#10;AI-generated content may be incorrect."/>
                    <pic:cNvPicPr/>
                  </pic:nvPicPr>
                  <pic:blipFill>
                    <a:blip r:embed="rId63"/>
                    <a:stretch>
                      <a:fillRect/>
                    </a:stretch>
                  </pic:blipFill>
                  <pic:spPr>
                    <a:xfrm>
                      <a:off x="0" y="0"/>
                      <a:ext cx="4917457" cy="3311965"/>
                    </a:xfrm>
                    <a:prstGeom prst="rect">
                      <a:avLst/>
                    </a:prstGeom>
                  </pic:spPr>
                </pic:pic>
              </a:graphicData>
            </a:graphic>
          </wp:inline>
        </w:drawing>
      </w:r>
    </w:p>
    <w:p w14:paraId="4E24BBB4" w14:textId="77777777" w:rsidR="00BC0650" w:rsidRDefault="00BC0650" w:rsidP="004362DF">
      <w:pP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4AFB1C57" w14:textId="77777777" w:rsidR="00857F5C" w:rsidRDefault="00857F5C" w:rsidP="00857F5C">
      <w:pPr>
        <w:rPr>
          <w:rFonts w:ascii="Arial" w:eastAsia="Calibri" w:hAnsi="Arial" w:cs="Arial"/>
          <w:sz w:val="24"/>
          <w:szCs w:val="24"/>
        </w:rPr>
      </w:pPr>
    </w:p>
    <w:p w14:paraId="635BA21A" w14:textId="77777777" w:rsidR="008A217C" w:rsidRDefault="008A217C" w:rsidP="00857F5C">
      <w:pPr>
        <w:rPr>
          <w:rFonts w:ascii="Arial" w:eastAsia="Calibri" w:hAnsi="Arial" w:cs="Arial"/>
          <w:sz w:val="24"/>
          <w:szCs w:val="24"/>
        </w:rPr>
      </w:pPr>
    </w:p>
    <w:p w14:paraId="63492F61" w14:textId="77777777" w:rsidR="004D3344" w:rsidRDefault="004D3344" w:rsidP="00857F5C">
      <w:pPr>
        <w:rPr>
          <w:rFonts w:ascii="Arial" w:eastAsia="Calibri" w:hAnsi="Arial" w:cs="Arial"/>
          <w:sz w:val="24"/>
          <w:szCs w:val="24"/>
        </w:rPr>
      </w:pPr>
    </w:p>
    <w:p w14:paraId="11B7C3B1" w14:textId="77777777" w:rsidR="004D3344" w:rsidRDefault="004D3344" w:rsidP="00857F5C">
      <w:pPr>
        <w:rPr>
          <w:rFonts w:ascii="Arial" w:eastAsia="Calibri" w:hAnsi="Arial" w:cs="Arial"/>
          <w:sz w:val="24"/>
          <w:szCs w:val="24"/>
        </w:rPr>
      </w:pPr>
    </w:p>
    <w:p w14:paraId="7B43F23F" w14:textId="77777777" w:rsidR="007059DD" w:rsidRDefault="007059DD" w:rsidP="004362DF">
      <w:pPr>
        <w:rPr>
          <w:rFonts w:ascii="Arial" w:eastAsia="Calibri" w:hAnsi="Arial" w:cs="Arial"/>
          <w:sz w:val="24"/>
          <w:szCs w:val="24"/>
        </w:rPr>
      </w:pPr>
    </w:p>
    <w:p w14:paraId="4625DCEE" w14:textId="77777777" w:rsidR="007059DD" w:rsidRDefault="007059DD" w:rsidP="004362DF">
      <w:pPr>
        <w:rPr>
          <w:rFonts w:ascii="Arial" w:eastAsia="Calibri" w:hAnsi="Arial" w:cs="Arial"/>
          <w:sz w:val="24"/>
          <w:szCs w:val="24"/>
        </w:rPr>
      </w:pPr>
    </w:p>
    <w:p w14:paraId="645D7A89" w14:textId="78B15564" w:rsidR="00D521B2" w:rsidRDefault="00857F5C"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 xml:space="preserve">look inside of the Great Lakes Division and all that it has to offer. It is our </w:t>
      </w:r>
      <w:r w:rsidRPr="00A205F8">
        <w:rPr>
          <w:rFonts w:ascii="Arial" w:eastAsia="Calibri" w:hAnsi="Arial" w:cs="Arial"/>
          <w:sz w:val="24"/>
          <w:szCs w:val="24"/>
        </w:rPr>
        <w:t>sincere</w:t>
      </w:r>
      <w:r>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Pr>
          <w:rFonts w:ascii="Arial" w:eastAsia="Calibri" w:hAnsi="Arial" w:cs="Arial"/>
          <w:sz w:val="24"/>
          <w:szCs w:val="24"/>
        </w:rPr>
        <w:t xml:space="preserve">to be a part of the ARRL and </w:t>
      </w:r>
      <w:r w:rsidRPr="00A205F8">
        <w:rPr>
          <w:rFonts w:ascii="Arial" w:eastAsia="Calibri" w:hAnsi="Arial" w:cs="Arial"/>
          <w:sz w:val="24"/>
          <w:szCs w:val="24"/>
        </w:rPr>
        <w:t>receiv</w:t>
      </w:r>
      <w:r>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Pr>
          <w:rFonts w:ascii="Arial" w:eastAsia="Calibri" w:hAnsi="Arial" w:cs="Arial"/>
          <w:sz w:val="24"/>
          <w:szCs w:val="24"/>
        </w:rPr>
        <w:t>ARRL and the Great Lakes Division</w:t>
      </w:r>
      <w:r w:rsidRPr="00A205F8">
        <w:rPr>
          <w:rFonts w:ascii="Arial" w:eastAsia="Calibri" w:hAnsi="Arial" w:cs="Arial"/>
          <w:sz w:val="24"/>
          <w:szCs w:val="24"/>
        </w:rPr>
        <w:t>!</w:t>
      </w:r>
    </w:p>
    <w:sectPr w:rsidR="00D521B2" w:rsidSect="00642BEA">
      <w:footerReference w:type="default" r:id="rId6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EFF64" w14:textId="77777777" w:rsidR="007A0B2C" w:rsidRDefault="007A0B2C" w:rsidP="001473A0">
      <w:r>
        <w:separator/>
      </w:r>
    </w:p>
  </w:endnote>
  <w:endnote w:type="continuationSeparator" w:id="0">
    <w:p w14:paraId="6990E74F" w14:textId="77777777" w:rsidR="007A0B2C" w:rsidRDefault="007A0B2C" w:rsidP="001473A0">
      <w:r>
        <w:continuationSeparator/>
      </w:r>
    </w:p>
  </w:endnote>
  <w:endnote w:type="continuationNotice" w:id="1">
    <w:p w14:paraId="571EC58C" w14:textId="77777777" w:rsidR="007A0B2C" w:rsidRDefault="007A0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CA437" w14:textId="77777777" w:rsidR="007A0B2C" w:rsidRDefault="007A0B2C" w:rsidP="001473A0">
      <w:r>
        <w:separator/>
      </w:r>
    </w:p>
  </w:footnote>
  <w:footnote w:type="continuationSeparator" w:id="0">
    <w:p w14:paraId="7BA51F63" w14:textId="77777777" w:rsidR="007A0B2C" w:rsidRDefault="007A0B2C" w:rsidP="001473A0">
      <w:r>
        <w:continuationSeparator/>
      </w:r>
    </w:p>
  </w:footnote>
  <w:footnote w:type="continuationNotice" w:id="1">
    <w:p w14:paraId="33B5D5C8" w14:textId="77777777" w:rsidR="007A0B2C" w:rsidRDefault="007A0B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9043C"/>
    <w:multiLevelType w:val="multilevel"/>
    <w:tmpl w:val="40F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67E1A"/>
    <w:multiLevelType w:val="hybridMultilevel"/>
    <w:tmpl w:val="8F94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B5EF3"/>
    <w:multiLevelType w:val="multilevel"/>
    <w:tmpl w:val="BDF4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AE6EBC"/>
    <w:multiLevelType w:val="hybridMultilevel"/>
    <w:tmpl w:val="14B0136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C18EF"/>
    <w:multiLevelType w:val="multilevel"/>
    <w:tmpl w:val="8660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09084A"/>
    <w:multiLevelType w:val="multilevel"/>
    <w:tmpl w:val="84AC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26B60"/>
    <w:multiLevelType w:val="hybridMultilevel"/>
    <w:tmpl w:val="03C8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73C36"/>
    <w:multiLevelType w:val="multilevel"/>
    <w:tmpl w:val="46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5F2348"/>
    <w:multiLevelType w:val="multilevel"/>
    <w:tmpl w:val="8B14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322C1B"/>
    <w:multiLevelType w:val="multilevel"/>
    <w:tmpl w:val="99D6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8722E5"/>
    <w:multiLevelType w:val="multilevel"/>
    <w:tmpl w:val="A96E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357105"/>
    <w:multiLevelType w:val="multilevel"/>
    <w:tmpl w:val="1C1A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CC2FF0"/>
    <w:multiLevelType w:val="multilevel"/>
    <w:tmpl w:val="98F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5645B1"/>
    <w:multiLevelType w:val="hybridMultilevel"/>
    <w:tmpl w:val="2846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813769"/>
    <w:multiLevelType w:val="multilevel"/>
    <w:tmpl w:val="E48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6A405A"/>
    <w:multiLevelType w:val="multilevel"/>
    <w:tmpl w:val="FC8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DAE6EC7"/>
    <w:multiLevelType w:val="multilevel"/>
    <w:tmpl w:val="458E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0D56327"/>
    <w:multiLevelType w:val="hybridMultilevel"/>
    <w:tmpl w:val="14B013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733F09A3"/>
    <w:multiLevelType w:val="multilevel"/>
    <w:tmpl w:val="B3BE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1330FD"/>
    <w:multiLevelType w:val="multilevel"/>
    <w:tmpl w:val="3EA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AC769AE"/>
    <w:multiLevelType w:val="multilevel"/>
    <w:tmpl w:val="E6C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6109CB"/>
    <w:multiLevelType w:val="multilevel"/>
    <w:tmpl w:val="B2D8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585A2D"/>
    <w:multiLevelType w:val="multilevel"/>
    <w:tmpl w:val="8970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721EC2"/>
    <w:multiLevelType w:val="multilevel"/>
    <w:tmpl w:val="7CD0B402"/>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80"/>
        </w:tabs>
        <w:ind w:left="-180" w:hanging="360"/>
      </w:pPr>
      <w:rPr>
        <w:rFonts w:ascii="Courier New" w:hAnsi="Courier New" w:hint="default"/>
        <w:sz w:val="20"/>
      </w:rPr>
    </w:lvl>
    <w:lvl w:ilvl="2" w:tentative="1">
      <w:start w:val="1"/>
      <w:numFmt w:val="bullet"/>
      <w:lvlText w:val=""/>
      <w:lvlJc w:val="left"/>
      <w:pPr>
        <w:tabs>
          <w:tab w:val="num" w:pos="540"/>
        </w:tabs>
        <w:ind w:left="540" w:hanging="360"/>
      </w:pPr>
      <w:rPr>
        <w:rFonts w:ascii="Wingdings" w:hAnsi="Wingdings" w:hint="default"/>
        <w:sz w:val="20"/>
      </w:rPr>
    </w:lvl>
    <w:lvl w:ilvl="3" w:tentative="1">
      <w:start w:val="1"/>
      <w:numFmt w:val="bullet"/>
      <w:lvlText w:val=""/>
      <w:lvlJc w:val="left"/>
      <w:pPr>
        <w:tabs>
          <w:tab w:val="num" w:pos="1260"/>
        </w:tabs>
        <w:ind w:left="1260" w:hanging="360"/>
      </w:pPr>
      <w:rPr>
        <w:rFonts w:ascii="Wingdings" w:hAnsi="Wingdings" w:hint="default"/>
        <w:sz w:val="20"/>
      </w:rPr>
    </w:lvl>
    <w:lvl w:ilvl="4" w:tentative="1">
      <w:start w:val="1"/>
      <w:numFmt w:val="bullet"/>
      <w:lvlText w:val=""/>
      <w:lvlJc w:val="left"/>
      <w:pPr>
        <w:tabs>
          <w:tab w:val="num" w:pos="1980"/>
        </w:tabs>
        <w:ind w:left="1980" w:hanging="360"/>
      </w:pPr>
      <w:rPr>
        <w:rFonts w:ascii="Wingdings" w:hAnsi="Wingdings" w:hint="default"/>
        <w:sz w:val="20"/>
      </w:rPr>
    </w:lvl>
    <w:lvl w:ilvl="5" w:tentative="1">
      <w:start w:val="1"/>
      <w:numFmt w:val="bullet"/>
      <w:lvlText w:val=""/>
      <w:lvlJc w:val="left"/>
      <w:pPr>
        <w:tabs>
          <w:tab w:val="num" w:pos="2700"/>
        </w:tabs>
        <w:ind w:left="2700" w:hanging="360"/>
      </w:pPr>
      <w:rPr>
        <w:rFonts w:ascii="Wingdings" w:hAnsi="Wingdings" w:hint="default"/>
        <w:sz w:val="20"/>
      </w:rPr>
    </w:lvl>
    <w:lvl w:ilvl="6" w:tentative="1">
      <w:start w:val="1"/>
      <w:numFmt w:val="bullet"/>
      <w:lvlText w:val=""/>
      <w:lvlJc w:val="left"/>
      <w:pPr>
        <w:tabs>
          <w:tab w:val="num" w:pos="3420"/>
        </w:tabs>
        <w:ind w:left="3420" w:hanging="360"/>
      </w:pPr>
      <w:rPr>
        <w:rFonts w:ascii="Wingdings" w:hAnsi="Wingdings" w:hint="default"/>
        <w:sz w:val="20"/>
      </w:rPr>
    </w:lvl>
    <w:lvl w:ilvl="7" w:tentative="1">
      <w:start w:val="1"/>
      <w:numFmt w:val="bullet"/>
      <w:lvlText w:val=""/>
      <w:lvlJc w:val="left"/>
      <w:pPr>
        <w:tabs>
          <w:tab w:val="num" w:pos="4140"/>
        </w:tabs>
        <w:ind w:left="4140" w:hanging="360"/>
      </w:pPr>
      <w:rPr>
        <w:rFonts w:ascii="Wingdings" w:hAnsi="Wingdings" w:hint="default"/>
        <w:sz w:val="20"/>
      </w:rPr>
    </w:lvl>
    <w:lvl w:ilvl="8" w:tentative="1">
      <w:start w:val="1"/>
      <w:numFmt w:val="bullet"/>
      <w:lvlText w:val=""/>
      <w:lvlJc w:val="left"/>
      <w:pPr>
        <w:tabs>
          <w:tab w:val="num" w:pos="4860"/>
        </w:tabs>
        <w:ind w:left="4860" w:hanging="360"/>
      </w:pPr>
      <w:rPr>
        <w:rFonts w:ascii="Wingdings" w:hAnsi="Wingdings" w:hint="default"/>
        <w:sz w:val="20"/>
      </w:rPr>
    </w:lvl>
  </w:abstractNum>
  <w:abstractNum w:abstractNumId="63"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6"/>
  </w:num>
  <w:num w:numId="2" w16cid:durableId="1207446016">
    <w:abstractNumId w:val="12"/>
  </w:num>
  <w:num w:numId="3" w16cid:durableId="1764837899">
    <w:abstractNumId w:val="15"/>
  </w:num>
  <w:num w:numId="4" w16cid:durableId="976033622">
    <w:abstractNumId w:val="33"/>
  </w:num>
  <w:num w:numId="5" w16cid:durableId="2089841399">
    <w:abstractNumId w:val="25"/>
  </w:num>
  <w:num w:numId="6" w16cid:durableId="1172715901">
    <w:abstractNumId w:val="34"/>
  </w:num>
  <w:num w:numId="7" w16cid:durableId="1827892645">
    <w:abstractNumId w:val="0"/>
  </w:num>
  <w:num w:numId="8" w16cid:durableId="1104153923">
    <w:abstractNumId w:val="2"/>
  </w:num>
  <w:num w:numId="9" w16cid:durableId="2137328729">
    <w:abstractNumId w:val="36"/>
  </w:num>
  <w:num w:numId="10" w16cid:durableId="488987843">
    <w:abstractNumId w:val="3"/>
  </w:num>
  <w:num w:numId="11" w16cid:durableId="446194308">
    <w:abstractNumId w:val="45"/>
  </w:num>
  <w:num w:numId="12" w16cid:durableId="769350738">
    <w:abstractNumId w:val="22"/>
  </w:num>
  <w:num w:numId="13" w16cid:durableId="1836917621">
    <w:abstractNumId w:val="56"/>
  </w:num>
  <w:num w:numId="14" w16cid:durableId="1123770384">
    <w:abstractNumId w:val="26"/>
  </w:num>
  <w:num w:numId="15" w16cid:durableId="1411657801">
    <w:abstractNumId w:val="1"/>
  </w:num>
  <w:num w:numId="16" w16cid:durableId="42756196">
    <w:abstractNumId w:val="32"/>
  </w:num>
  <w:num w:numId="17" w16cid:durableId="1785152919">
    <w:abstractNumId w:val="49"/>
  </w:num>
  <w:num w:numId="18" w16cid:durableId="622810896">
    <w:abstractNumId w:val="19"/>
  </w:num>
  <w:num w:numId="19" w16cid:durableId="1615088725">
    <w:abstractNumId w:val="30"/>
  </w:num>
  <w:num w:numId="20" w16cid:durableId="1675525643">
    <w:abstractNumId w:val="44"/>
  </w:num>
  <w:num w:numId="21" w16cid:durableId="1343972462">
    <w:abstractNumId w:val="50"/>
  </w:num>
  <w:num w:numId="22" w16cid:durableId="1665934421">
    <w:abstractNumId w:val="9"/>
  </w:num>
  <w:num w:numId="23" w16cid:durableId="1866868785">
    <w:abstractNumId w:val="20"/>
  </w:num>
  <w:num w:numId="24" w16cid:durableId="195700586">
    <w:abstractNumId w:val="42"/>
  </w:num>
  <w:num w:numId="25" w16cid:durableId="966274162">
    <w:abstractNumId w:val="24"/>
  </w:num>
  <w:num w:numId="26" w16cid:durableId="2127045531">
    <w:abstractNumId w:val="47"/>
  </w:num>
  <w:num w:numId="27" w16cid:durableId="352457079">
    <w:abstractNumId w:val="48"/>
  </w:num>
  <w:num w:numId="28" w16cid:durableId="277496038">
    <w:abstractNumId w:val="10"/>
  </w:num>
  <w:num w:numId="29" w16cid:durableId="2038851782">
    <w:abstractNumId w:val="21"/>
  </w:num>
  <w:num w:numId="30" w16cid:durableId="3171290">
    <w:abstractNumId w:val="60"/>
  </w:num>
  <w:num w:numId="31" w16cid:durableId="362368227">
    <w:abstractNumId w:val="55"/>
  </w:num>
  <w:num w:numId="32" w16cid:durableId="691227505">
    <w:abstractNumId w:val="17"/>
  </w:num>
  <w:num w:numId="33" w16cid:durableId="1487627230">
    <w:abstractNumId w:val="63"/>
  </w:num>
  <w:num w:numId="34" w16cid:durableId="1414014787">
    <w:abstractNumId w:val="46"/>
  </w:num>
  <w:num w:numId="35" w16cid:durableId="1968463703">
    <w:abstractNumId w:val="51"/>
  </w:num>
  <w:num w:numId="36" w16cid:durableId="183708335">
    <w:abstractNumId w:val="27"/>
  </w:num>
  <w:num w:numId="37" w16cid:durableId="1027635796">
    <w:abstractNumId w:val="31"/>
  </w:num>
  <w:num w:numId="38" w16cid:durableId="1089539351">
    <w:abstractNumId w:val="43"/>
  </w:num>
  <w:num w:numId="39" w16cid:durableId="1285384861">
    <w:abstractNumId w:val="11"/>
  </w:num>
  <w:num w:numId="40" w16cid:durableId="689991093">
    <w:abstractNumId w:val="23"/>
  </w:num>
  <w:num w:numId="41" w16cid:durableId="1965429743">
    <w:abstractNumId w:val="18"/>
  </w:num>
  <w:num w:numId="42" w16cid:durableId="1161046626">
    <w:abstractNumId w:val="54"/>
  </w:num>
  <w:num w:numId="43" w16cid:durableId="1791507589">
    <w:abstractNumId w:val="40"/>
  </w:num>
  <w:num w:numId="44" w16cid:durableId="942028648">
    <w:abstractNumId w:val="4"/>
  </w:num>
  <w:num w:numId="45" w16cid:durableId="1387686380">
    <w:abstractNumId w:val="35"/>
  </w:num>
  <w:num w:numId="46" w16cid:durableId="176776555">
    <w:abstractNumId w:val="41"/>
  </w:num>
  <w:num w:numId="47" w16cid:durableId="797185527">
    <w:abstractNumId w:val="58"/>
  </w:num>
  <w:num w:numId="48" w16cid:durableId="759181700">
    <w:abstractNumId w:val="7"/>
  </w:num>
  <w:num w:numId="49" w16cid:durableId="290676664">
    <w:abstractNumId w:val="62"/>
  </w:num>
  <w:num w:numId="50" w16cid:durableId="791286460">
    <w:abstractNumId w:val="29"/>
  </w:num>
  <w:num w:numId="51" w16cid:durableId="869948898">
    <w:abstractNumId w:val="52"/>
  </w:num>
  <w:num w:numId="52" w16cid:durableId="1552227555">
    <w:abstractNumId w:val="61"/>
  </w:num>
  <w:num w:numId="53" w16cid:durableId="59788644">
    <w:abstractNumId w:val="38"/>
  </w:num>
  <w:num w:numId="54" w16cid:durableId="1404723399">
    <w:abstractNumId w:val="28"/>
  </w:num>
  <w:num w:numId="55" w16cid:durableId="1687750222">
    <w:abstractNumId w:val="57"/>
  </w:num>
  <w:num w:numId="56" w16cid:durableId="2123918231">
    <w:abstractNumId w:val="59"/>
  </w:num>
  <w:num w:numId="57" w16cid:durableId="1424762552">
    <w:abstractNumId w:val="37"/>
  </w:num>
  <w:num w:numId="58" w16cid:durableId="1284536370">
    <w:abstractNumId w:val="55"/>
  </w:num>
  <w:num w:numId="59" w16cid:durableId="1672634973">
    <w:abstractNumId w:val="39"/>
  </w:num>
  <w:num w:numId="60" w16cid:durableId="2042975849">
    <w:abstractNumId w:val="16"/>
  </w:num>
  <w:num w:numId="61" w16cid:durableId="1171524138">
    <w:abstractNumId w:val="5"/>
  </w:num>
  <w:num w:numId="62" w16cid:durableId="1697342478">
    <w:abstractNumId w:val="13"/>
  </w:num>
  <w:num w:numId="63" w16cid:durableId="1872450153">
    <w:abstractNumId w:val="14"/>
  </w:num>
  <w:num w:numId="64" w16cid:durableId="8699924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33539216">
    <w:abstractNumId w:val="42"/>
  </w:num>
  <w:num w:numId="66" w16cid:durableId="303094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88997682">
    <w:abstractNumId w:val="8"/>
  </w:num>
  <w:num w:numId="68" w16cid:durableId="1269777554">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6F95"/>
    <w:rsid w:val="0001700D"/>
    <w:rsid w:val="000175D8"/>
    <w:rsid w:val="000206E4"/>
    <w:rsid w:val="0002096E"/>
    <w:rsid w:val="000217DB"/>
    <w:rsid w:val="00021BE2"/>
    <w:rsid w:val="0002208B"/>
    <w:rsid w:val="0002269D"/>
    <w:rsid w:val="0002352B"/>
    <w:rsid w:val="000236B3"/>
    <w:rsid w:val="00024CB8"/>
    <w:rsid w:val="000269DD"/>
    <w:rsid w:val="00030751"/>
    <w:rsid w:val="00030E4E"/>
    <w:rsid w:val="00031E85"/>
    <w:rsid w:val="00032B00"/>
    <w:rsid w:val="00032E05"/>
    <w:rsid w:val="0003428C"/>
    <w:rsid w:val="00034E30"/>
    <w:rsid w:val="00035509"/>
    <w:rsid w:val="00036661"/>
    <w:rsid w:val="00037BF0"/>
    <w:rsid w:val="00037E3B"/>
    <w:rsid w:val="0004085B"/>
    <w:rsid w:val="00040AF4"/>
    <w:rsid w:val="00042352"/>
    <w:rsid w:val="000424B6"/>
    <w:rsid w:val="000444F7"/>
    <w:rsid w:val="00045A3A"/>
    <w:rsid w:val="00045DCE"/>
    <w:rsid w:val="000470C2"/>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55D4"/>
    <w:rsid w:val="00066C74"/>
    <w:rsid w:val="000679EB"/>
    <w:rsid w:val="0007086A"/>
    <w:rsid w:val="00070C01"/>
    <w:rsid w:val="00071233"/>
    <w:rsid w:val="0007240F"/>
    <w:rsid w:val="00073F62"/>
    <w:rsid w:val="00075BEB"/>
    <w:rsid w:val="000770CF"/>
    <w:rsid w:val="00077949"/>
    <w:rsid w:val="00077A11"/>
    <w:rsid w:val="00077D24"/>
    <w:rsid w:val="00080123"/>
    <w:rsid w:val="00080706"/>
    <w:rsid w:val="000828D7"/>
    <w:rsid w:val="00087662"/>
    <w:rsid w:val="000917CA"/>
    <w:rsid w:val="00092EC3"/>
    <w:rsid w:val="0009374C"/>
    <w:rsid w:val="000939FD"/>
    <w:rsid w:val="0009417F"/>
    <w:rsid w:val="00094E76"/>
    <w:rsid w:val="00095D5F"/>
    <w:rsid w:val="00096B86"/>
    <w:rsid w:val="000978FA"/>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2F02"/>
    <w:rsid w:val="000C3D3C"/>
    <w:rsid w:val="000C563B"/>
    <w:rsid w:val="000C56A8"/>
    <w:rsid w:val="000C5E2B"/>
    <w:rsid w:val="000C604D"/>
    <w:rsid w:val="000C6C26"/>
    <w:rsid w:val="000D0E57"/>
    <w:rsid w:val="000D3194"/>
    <w:rsid w:val="000D379F"/>
    <w:rsid w:val="000D686D"/>
    <w:rsid w:val="000D7426"/>
    <w:rsid w:val="000D7DEB"/>
    <w:rsid w:val="000E088D"/>
    <w:rsid w:val="000E3042"/>
    <w:rsid w:val="000E30D3"/>
    <w:rsid w:val="000E322F"/>
    <w:rsid w:val="000E3C82"/>
    <w:rsid w:val="000E3D9F"/>
    <w:rsid w:val="000E3F3D"/>
    <w:rsid w:val="000E448A"/>
    <w:rsid w:val="000E56E9"/>
    <w:rsid w:val="000E6449"/>
    <w:rsid w:val="000F38B9"/>
    <w:rsid w:val="000F4902"/>
    <w:rsid w:val="000F50EC"/>
    <w:rsid w:val="000F7772"/>
    <w:rsid w:val="0010030A"/>
    <w:rsid w:val="001014BE"/>
    <w:rsid w:val="001031B2"/>
    <w:rsid w:val="00103256"/>
    <w:rsid w:val="00105200"/>
    <w:rsid w:val="0010523A"/>
    <w:rsid w:val="00105256"/>
    <w:rsid w:val="0011121A"/>
    <w:rsid w:val="001113F0"/>
    <w:rsid w:val="00111685"/>
    <w:rsid w:val="00112F12"/>
    <w:rsid w:val="00113BE6"/>
    <w:rsid w:val="00115C1E"/>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025"/>
    <w:rsid w:val="00135250"/>
    <w:rsid w:val="00137D70"/>
    <w:rsid w:val="00137E65"/>
    <w:rsid w:val="00140B32"/>
    <w:rsid w:val="0014290E"/>
    <w:rsid w:val="00143A28"/>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57"/>
    <w:rsid w:val="00174667"/>
    <w:rsid w:val="00175376"/>
    <w:rsid w:val="00175526"/>
    <w:rsid w:val="00175E69"/>
    <w:rsid w:val="001763F8"/>
    <w:rsid w:val="00176EEA"/>
    <w:rsid w:val="0017701A"/>
    <w:rsid w:val="0017795B"/>
    <w:rsid w:val="00177FA9"/>
    <w:rsid w:val="001804E1"/>
    <w:rsid w:val="00182B89"/>
    <w:rsid w:val="00182C18"/>
    <w:rsid w:val="00184203"/>
    <w:rsid w:val="00186E88"/>
    <w:rsid w:val="00191145"/>
    <w:rsid w:val="00191B9F"/>
    <w:rsid w:val="00194B52"/>
    <w:rsid w:val="00194BCC"/>
    <w:rsid w:val="00194DC2"/>
    <w:rsid w:val="00194F29"/>
    <w:rsid w:val="0019640F"/>
    <w:rsid w:val="0019690E"/>
    <w:rsid w:val="001A022A"/>
    <w:rsid w:val="001A1F78"/>
    <w:rsid w:val="001A29A2"/>
    <w:rsid w:val="001A4FEF"/>
    <w:rsid w:val="001A60B7"/>
    <w:rsid w:val="001A614B"/>
    <w:rsid w:val="001A7220"/>
    <w:rsid w:val="001A7852"/>
    <w:rsid w:val="001A7CE4"/>
    <w:rsid w:val="001B225B"/>
    <w:rsid w:val="001B279F"/>
    <w:rsid w:val="001B323C"/>
    <w:rsid w:val="001B49E8"/>
    <w:rsid w:val="001B4F41"/>
    <w:rsid w:val="001B6D01"/>
    <w:rsid w:val="001B7A54"/>
    <w:rsid w:val="001C1296"/>
    <w:rsid w:val="001C1D03"/>
    <w:rsid w:val="001C263B"/>
    <w:rsid w:val="001C336A"/>
    <w:rsid w:val="001C4B46"/>
    <w:rsid w:val="001C510D"/>
    <w:rsid w:val="001C5BA1"/>
    <w:rsid w:val="001C69B1"/>
    <w:rsid w:val="001C7C9C"/>
    <w:rsid w:val="001D12E3"/>
    <w:rsid w:val="001D3AB3"/>
    <w:rsid w:val="001D5D19"/>
    <w:rsid w:val="001D669B"/>
    <w:rsid w:val="001D66B2"/>
    <w:rsid w:val="001D6B71"/>
    <w:rsid w:val="001D7238"/>
    <w:rsid w:val="001D7AE8"/>
    <w:rsid w:val="001E0C58"/>
    <w:rsid w:val="001E1036"/>
    <w:rsid w:val="001E18A4"/>
    <w:rsid w:val="001E1CB5"/>
    <w:rsid w:val="001E2F24"/>
    <w:rsid w:val="001E49AE"/>
    <w:rsid w:val="001E4E04"/>
    <w:rsid w:val="001E5123"/>
    <w:rsid w:val="001E5C16"/>
    <w:rsid w:val="001E68EB"/>
    <w:rsid w:val="001E6A21"/>
    <w:rsid w:val="001E6DC6"/>
    <w:rsid w:val="001F08EC"/>
    <w:rsid w:val="001F2517"/>
    <w:rsid w:val="001F281A"/>
    <w:rsid w:val="001F2EFE"/>
    <w:rsid w:val="001F403C"/>
    <w:rsid w:val="001F6F06"/>
    <w:rsid w:val="001F74AD"/>
    <w:rsid w:val="001F7A32"/>
    <w:rsid w:val="002007E0"/>
    <w:rsid w:val="002018C0"/>
    <w:rsid w:val="00202F70"/>
    <w:rsid w:val="0020360D"/>
    <w:rsid w:val="00203666"/>
    <w:rsid w:val="0020367E"/>
    <w:rsid w:val="00203A4D"/>
    <w:rsid w:val="002045D1"/>
    <w:rsid w:val="0020507F"/>
    <w:rsid w:val="002067D6"/>
    <w:rsid w:val="002077D0"/>
    <w:rsid w:val="00207F64"/>
    <w:rsid w:val="00213ED2"/>
    <w:rsid w:val="00214493"/>
    <w:rsid w:val="00214A50"/>
    <w:rsid w:val="002165DE"/>
    <w:rsid w:val="00216A4A"/>
    <w:rsid w:val="002179BE"/>
    <w:rsid w:val="002209D5"/>
    <w:rsid w:val="002216EF"/>
    <w:rsid w:val="002217BB"/>
    <w:rsid w:val="00221A82"/>
    <w:rsid w:val="00226423"/>
    <w:rsid w:val="002275BA"/>
    <w:rsid w:val="0023184F"/>
    <w:rsid w:val="0023448B"/>
    <w:rsid w:val="00237E37"/>
    <w:rsid w:val="0024060A"/>
    <w:rsid w:val="00243017"/>
    <w:rsid w:val="00244803"/>
    <w:rsid w:val="00246763"/>
    <w:rsid w:val="002468C8"/>
    <w:rsid w:val="00246B17"/>
    <w:rsid w:val="00250257"/>
    <w:rsid w:val="00250708"/>
    <w:rsid w:val="00251441"/>
    <w:rsid w:val="0025191B"/>
    <w:rsid w:val="00252F90"/>
    <w:rsid w:val="0025358A"/>
    <w:rsid w:val="00253672"/>
    <w:rsid w:val="002536E3"/>
    <w:rsid w:val="00254436"/>
    <w:rsid w:val="00255BA9"/>
    <w:rsid w:val="00261C4E"/>
    <w:rsid w:val="00267C4A"/>
    <w:rsid w:val="00273E08"/>
    <w:rsid w:val="00274476"/>
    <w:rsid w:val="00274B38"/>
    <w:rsid w:val="00275E0E"/>
    <w:rsid w:val="00276AEC"/>
    <w:rsid w:val="0027754A"/>
    <w:rsid w:val="00277857"/>
    <w:rsid w:val="002807D4"/>
    <w:rsid w:val="0028110C"/>
    <w:rsid w:val="00281AF7"/>
    <w:rsid w:val="002838B3"/>
    <w:rsid w:val="002850C0"/>
    <w:rsid w:val="0028700C"/>
    <w:rsid w:val="00290FC7"/>
    <w:rsid w:val="00291470"/>
    <w:rsid w:val="00293078"/>
    <w:rsid w:val="002933FC"/>
    <w:rsid w:val="002934BE"/>
    <w:rsid w:val="00293B22"/>
    <w:rsid w:val="002944D1"/>
    <w:rsid w:val="00294836"/>
    <w:rsid w:val="00294ACD"/>
    <w:rsid w:val="00294EC0"/>
    <w:rsid w:val="00296788"/>
    <w:rsid w:val="00297C4C"/>
    <w:rsid w:val="002A1219"/>
    <w:rsid w:val="002A6B48"/>
    <w:rsid w:val="002A75CE"/>
    <w:rsid w:val="002A76E7"/>
    <w:rsid w:val="002B0934"/>
    <w:rsid w:val="002B3669"/>
    <w:rsid w:val="002B40EA"/>
    <w:rsid w:val="002B616B"/>
    <w:rsid w:val="002B73CE"/>
    <w:rsid w:val="002C017D"/>
    <w:rsid w:val="002C1626"/>
    <w:rsid w:val="002C24A4"/>
    <w:rsid w:val="002C4884"/>
    <w:rsid w:val="002D04D6"/>
    <w:rsid w:val="002D0F79"/>
    <w:rsid w:val="002D1FF6"/>
    <w:rsid w:val="002D2484"/>
    <w:rsid w:val="002D2886"/>
    <w:rsid w:val="002D2888"/>
    <w:rsid w:val="002D39A1"/>
    <w:rsid w:val="002D41EF"/>
    <w:rsid w:val="002D472A"/>
    <w:rsid w:val="002D577E"/>
    <w:rsid w:val="002D58E3"/>
    <w:rsid w:val="002D5B9A"/>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2B56"/>
    <w:rsid w:val="002F424A"/>
    <w:rsid w:val="002F473F"/>
    <w:rsid w:val="002F49A2"/>
    <w:rsid w:val="002F4BEC"/>
    <w:rsid w:val="002F4F09"/>
    <w:rsid w:val="002F783F"/>
    <w:rsid w:val="002F789C"/>
    <w:rsid w:val="002F7DCE"/>
    <w:rsid w:val="002F7FDB"/>
    <w:rsid w:val="00302AC6"/>
    <w:rsid w:val="00304598"/>
    <w:rsid w:val="00305EE1"/>
    <w:rsid w:val="00305FF4"/>
    <w:rsid w:val="00306FD9"/>
    <w:rsid w:val="00307926"/>
    <w:rsid w:val="00307A4B"/>
    <w:rsid w:val="00310A0C"/>
    <w:rsid w:val="00310E54"/>
    <w:rsid w:val="00311502"/>
    <w:rsid w:val="0031179F"/>
    <w:rsid w:val="00311803"/>
    <w:rsid w:val="00314E88"/>
    <w:rsid w:val="00315126"/>
    <w:rsid w:val="00315762"/>
    <w:rsid w:val="0031751F"/>
    <w:rsid w:val="00320170"/>
    <w:rsid w:val="00320B78"/>
    <w:rsid w:val="00321B29"/>
    <w:rsid w:val="00321B73"/>
    <w:rsid w:val="00323AE6"/>
    <w:rsid w:val="00324750"/>
    <w:rsid w:val="00327872"/>
    <w:rsid w:val="0033075F"/>
    <w:rsid w:val="00330B45"/>
    <w:rsid w:val="00331831"/>
    <w:rsid w:val="00332BF9"/>
    <w:rsid w:val="0033449D"/>
    <w:rsid w:val="0033671C"/>
    <w:rsid w:val="0033699D"/>
    <w:rsid w:val="00340482"/>
    <w:rsid w:val="00340954"/>
    <w:rsid w:val="00340D91"/>
    <w:rsid w:val="0034103E"/>
    <w:rsid w:val="00341D17"/>
    <w:rsid w:val="00341E46"/>
    <w:rsid w:val="00342B1E"/>
    <w:rsid w:val="00343847"/>
    <w:rsid w:val="00346C16"/>
    <w:rsid w:val="003471A5"/>
    <w:rsid w:val="00347CF6"/>
    <w:rsid w:val="00347E91"/>
    <w:rsid w:val="00350387"/>
    <w:rsid w:val="00351B63"/>
    <w:rsid w:val="0035575B"/>
    <w:rsid w:val="0036085B"/>
    <w:rsid w:val="00360D43"/>
    <w:rsid w:val="003614D2"/>
    <w:rsid w:val="00365189"/>
    <w:rsid w:val="0036525C"/>
    <w:rsid w:val="003703B7"/>
    <w:rsid w:val="00371519"/>
    <w:rsid w:val="00372936"/>
    <w:rsid w:val="00372F73"/>
    <w:rsid w:val="00374308"/>
    <w:rsid w:val="00375983"/>
    <w:rsid w:val="00376264"/>
    <w:rsid w:val="003771C0"/>
    <w:rsid w:val="0038034E"/>
    <w:rsid w:val="00380395"/>
    <w:rsid w:val="0038080B"/>
    <w:rsid w:val="00381739"/>
    <w:rsid w:val="00382226"/>
    <w:rsid w:val="00382F8A"/>
    <w:rsid w:val="00384402"/>
    <w:rsid w:val="00384661"/>
    <w:rsid w:val="00384D18"/>
    <w:rsid w:val="00387099"/>
    <w:rsid w:val="00387E50"/>
    <w:rsid w:val="0039022D"/>
    <w:rsid w:val="0039038B"/>
    <w:rsid w:val="00391021"/>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A61"/>
    <w:rsid w:val="003B4D9E"/>
    <w:rsid w:val="003B6060"/>
    <w:rsid w:val="003B717E"/>
    <w:rsid w:val="003C1445"/>
    <w:rsid w:val="003C17D9"/>
    <w:rsid w:val="003C182A"/>
    <w:rsid w:val="003C39F4"/>
    <w:rsid w:val="003C3AF9"/>
    <w:rsid w:val="003C51FE"/>
    <w:rsid w:val="003C599B"/>
    <w:rsid w:val="003C7823"/>
    <w:rsid w:val="003C7BA9"/>
    <w:rsid w:val="003D0F35"/>
    <w:rsid w:val="003D389E"/>
    <w:rsid w:val="003D56EA"/>
    <w:rsid w:val="003D66BA"/>
    <w:rsid w:val="003D6C8C"/>
    <w:rsid w:val="003D7C90"/>
    <w:rsid w:val="003E0C28"/>
    <w:rsid w:val="003E28C0"/>
    <w:rsid w:val="003E3FE1"/>
    <w:rsid w:val="003E49E6"/>
    <w:rsid w:val="003E4AF4"/>
    <w:rsid w:val="003E76EA"/>
    <w:rsid w:val="003F0426"/>
    <w:rsid w:val="003F0BF6"/>
    <w:rsid w:val="003F138E"/>
    <w:rsid w:val="003F1604"/>
    <w:rsid w:val="003F1D3A"/>
    <w:rsid w:val="003F29ED"/>
    <w:rsid w:val="003F33A9"/>
    <w:rsid w:val="003F341E"/>
    <w:rsid w:val="003F3500"/>
    <w:rsid w:val="003F41FB"/>
    <w:rsid w:val="003F49D0"/>
    <w:rsid w:val="003F58A6"/>
    <w:rsid w:val="004025D8"/>
    <w:rsid w:val="004027F0"/>
    <w:rsid w:val="00402BFD"/>
    <w:rsid w:val="00402E1D"/>
    <w:rsid w:val="00403DD9"/>
    <w:rsid w:val="0040436F"/>
    <w:rsid w:val="00404E55"/>
    <w:rsid w:val="00405261"/>
    <w:rsid w:val="004063BA"/>
    <w:rsid w:val="00407496"/>
    <w:rsid w:val="00412ABB"/>
    <w:rsid w:val="0041754D"/>
    <w:rsid w:val="00417B43"/>
    <w:rsid w:val="00422FFB"/>
    <w:rsid w:val="00425BE4"/>
    <w:rsid w:val="00426696"/>
    <w:rsid w:val="0043371B"/>
    <w:rsid w:val="00434C0E"/>
    <w:rsid w:val="004355B9"/>
    <w:rsid w:val="00435835"/>
    <w:rsid w:val="00435C8F"/>
    <w:rsid w:val="00435EAB"/>
    <w:rsid w:val="004362DF"/>
    <w:rsid w:val="00436665"/>
    <w:rsid w:val="00436AB8"/>
    <w:rsid w:val="00436FCD"/>
    <w:rsid w:val="00437C20"/>
    <w:rsid w:val="004403B8"/>
    <w:rsid w:val="00440558"/>
    <w:rsid w:val="004409A8"/>
    <w:rsid w:val="00441EB9"/>
    <w:rsid w:val="004427C6"/>
    <w:rsid w:val="0044370C"/>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606BB"/>
    <w:rsid w:val="0046337E"/>
    <w:rsid w:val="00464292"/>
    <w:rsid w:val="004657F0"/>
    <w:rsid w:val="00466EE6"/>
    <w:rsid w:val="004677B5"/>
    <w:rsid w:val="004701AD"/>
    <w:rsid w:val="00473E62"/>
    <w:rsid w:val="00474BA9"/>
    <w:rsid w:val="00475952"/>
    <w:rsid w:val="00476F2C"/>
    <w:rsid w:val="0047715B"/>
    <w:rsid w:val="00477B8C"/>
    <w:rsid w:val="00480422"/>
    <w:rsid w:val="00482DEA"/>
    <w:rsid w:val="00483721"/>
    <w:rsid w:val="00486042"/>
    <w:rsid w:val="00486591"/>
    <w:rsid w:val="004913B8"/>
    <w:rsid w:val="00491926"/>
    <w:rsid w:val="004919B7"/>
    <w:rsid w:val="00493EE3"/>
    <w:rsid w:val="00495B92"/>
    <w:rsid w:val="00495D9C"/>
    <w:rsid w:val="00496ACF"/>
    <w:rsid w:val="004972DA"/>
    <w:rsid w:val="0049736C"/>
    <w:rsid w:val="004A030A"/>
    <w:rsid w:val="004A206A"/>
    <w:rsid w:val="004A29E4"/>
    <w:rsid w:val="004A32A4"/>
    <w:rsid w:val="004A4D98"/>
    <w:rsid w:val="004A6B39"/>
    <w:rsid w:val="004A7CAE"/>
    <w:rsid w:val="004A7EB1"/>
    <w:rsid w:val="004B33BB"/>
    <w:rsid w:val="004B4013"/>
    <w:rsid w:val="004B4123"/>
    <w:rsid w:val="004B4C5E"/>
    <w:rsid w:val="004B4F9C"/>
    <w:rsid w:val="004B7D3A"/>
    <w:rsid w:val="004C150E"/>
    <w:rsid w:val="004C1EFB"/>
    <w:rsid w:val="004C2266"/>
    <w:rsid w:val="004C2BA8"/>
    <w:rsid w:val="004C3012"/>
    <w:rsid w:val="004C31B8"/>
    <w:rsid w:val="004C36BF"/>
    <w:rsid w:val="004C4037"/>
    <w:rsid w:val="004C5A87"/>
    <w:rsid w:val="004C5B51"/>
    <w:rsid w:val="004C5BA9"/>
    <w:rsid w:val="004C6E9F"/>
    <w:rsid w:val="004C71AD"/>
    <w:rsid w:val="004C750E"/>
    <w:rsid w:val="004C7EBA"/>
    <w:rsid w:val="004C7FE6"/>
    <w:rsid w:val="004D05D3"/>
    <w:rsid w:val="004D1230"/>
    <w:rsid w:val="004D3344"/>
    <w:rsid w:val="004D3364"/>
    <w:rsid w:val="004D47B0"/>
    <w:rsid w:val="004E0615"/>
    <w:rsid w:val="004E0DDC"/>
    <w:rsid w:val="004E1BB3"/>
    <w:rsid w:val="004E2A1D"/>
    <w:rsid w:val="004E2DFA"/>
    <w:rsid w:val="004E37E4"/>
    <w:rsid w:val="004E40A5"/>
    <w:rsid w:val="004E6EC2"/>
    <w:rsid w:val="004F03B8"/>
    <w:rsid w:val="004F1842"/>
    <w:rsid w:val="004F1F5B"/>
    <w:rsid w:val="004F27FA"/>
    <w:rsid w:val="004F405D"/>
    <w:rsid w:val="004F46FA"/>
    <w:rsid w:val="004F4E2E"/>
    <w:rsid w:val="004F5872"/>
    <w:rsid w:val="004F592A"/>
    <w:rsid w:val="004F5CCC"/>
    <w:rsid w:val="004F6910"/>
    <w:rsid w:val="0050215A"/>
    <w:rsid w:val="00502561"/>
    <w:rsid w:val="00502674"/>
    <w:rsid w:val="00503FB9"/>
    <w:rsid w:val="0050540B"/>
    <w:rsid w:val="00506339"/>
    <w:rsid w:val="00506452"/>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357E"/>
    <w:rsid w:val="00523E08"/>
    <w:rsid w:val="0052441E"/>
    <w:rsid w:val="005252DB"/>
    <w:rsid w:val="005255BD"/>
    <w:rsid w:val="00526C8D"/>
    <w:rsid w:val="00531AA2"/>
    <w:rsid w:val="00531E0B"/>
    <w:rsid w:val="00532DF4"/>
    <w:rsid w:val="005330C6"/>
    <w:rsid w:val="00533369"/>
    <w:rsid w:val="005335DF"/>
    <w:rsid w:val="00533D6F"/>
    <w:rsid w:val="00534932"/>
    <w:rsid w:val="00534C2A"/>
    <w:rsid w:val="00537411"/>
    <w:rsid w:val="00540FC4"/>
    <w:rsid w:val="005419CF"/>
    <w:rsid w:val="00542493"/>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577ED"/>
    <w:rsid w:val="00557A62"/>
    <w:rsid w:val="00560177"/>
    <w:rsid w:val="0056183C"/>
    <w:rsid w:val="005622D3"/>
    <w:rsid w:val="0056259C"/>
    <w:rsid w:val="0056299E"/>
    <w:rsid w:val="00563BE8"/>
    <w:rsid w:val="005656AE"/>
    <w:rsid w:val="00567B29"/>
    <w:rsid w:val="00570635"/>
    <w:rsid w:val="00571C99"/>
    <w:rsid w:val="005728B9"/>
    <w:rsid w:val="005729B2"/>
    <w:rsid w:val="00576ACF"/>
    <w:rsid w:val="005772E8"/>
    <w:rsid w:val="00577787"/>
    <w:rsid w:val="0057789D"/>
    <w:rsid w:val="00583032"/>
    <w:rsid w:val="005833B7"/>
    <w:rsid w:val="00585E23"/>
    <w:rsid w:val="005879C0"/>
    <w:rsid w:val="00587C02"/>
    <w:rsid w:val="00590AF1"/>
    <w:rsid w:val="00591B50"/>
    <w:rsid w:val="00591C74"/>
    <w:rsid w:val="00591E5C"/>
    <w:rsid w:val="00592982"/>
    <w:rsid w:val="00593919"/>
    <w:rsid w:val="00594C32"/>
    <w:rsid w:val="00595693"/>
    <w:rsid w:val="005A01DE"/>
    <w:rsid w:val="005A2785"/>
    <w:rsid w:val="005A287D"/>
    <w:rsid w:val="005A2C6C"/>
    <w:rsid w:val="005A2F9A"/>
    <w:rsid w:val="005A3923"/>
    <w:rsid w:val="005A4BA6"/>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00E6"/>
    <w:rsid w:val="005C4516"/>
    <w:rsid w:val="005C54D0"/>
    <w:rsid w:val="005C5F4D"/>
    <w:rsid w:val="005C6580"/>
    <w:rsid w:val="005D0AB7"/>
    <w:rsid w:val="005D2D77"/>
    <w:rsid w:val="005D359D"/>
    <w:rsid w:val="005D4987"/>
    <w:rsid w:val="005D5D24"/>
    <w:rsid w:val="005D5DEB"/>
    <w:rsid w:val="005D69DD"/>
    <w:rsid w:val="005E0080"/>
    <w:rsid w:val="005E1444"/>
    <w:rsid w:val="005E2667"/>
    <w:rsid w:val="005E26CF"/>
    <w:rsid w:val="005E2B8E"/>
    <w:rsid w:val="005E367D"/>
    <w:rsid w:val="005E3EC2"/>
    <w:rsid w:val="005E5BBE"/>
    <w:rsid w:val="005E6DB1"/>
    <w:rsid w:val="005E7868"/>
    <w:rsid w:val="005F0AEA"/>
    <w:rsid w:val="005F0D0E"/>
    <w:rsid w:val="005F1C23"/>
    <w:rsid w:val="005F2568"/>
    <w:rsid w:val="005F447C"/>
    <w:rsid w:val="005F4D80"/>
    <w:rsid w:val="005F4EE7"/>
    <w:rsid w:val="005F557A"/>
    <w:rsid w:val="005F6CF1"/>
    <w:rsid w:val="005F70F6"/>
    <w:rsid w:val="00601250"/>
    <w:rsid w:val="006017A5"/>
    <w:rsid w:val="00602D3B"/>
    <w:rsid w:val="0060375F"/>
    <w:rsid w:val="00606456"/>
    <w:rsid w:val="00606BE3"/>
    <w:rsid w:val="00607096"/>
    <w:rsid w:val="0060757F"/>
    <w:rsid w:val="006075F6"/>
    <w:rsid w:val="006101FE"/>
    <w:rsid w:val="00610B68"/>
    <w:rsid w:val="006145B7"/>
    <w:rsid w:val="006158A0"/>
    <w:rsid w:val="0061595C"/>
    <w:rsid w:val="0061610A"/>
    <w:rsid w:val="00616AE5"/>
    <w:rsid w:val="006173E0"/>
    <w:rsid w:val="00617C6D"/>
    <w:rsid w:val="00621DB2"/>
    <w:rsid w:val="00623D1D"/>
    <w:rsid w:val="00625CEC"/>
    <w:rsid w:val="00626C5A"/>
    <w:rsid w:val="00627654"/>
    <w:rsid w:val="0063070F"/>
    <w:rsid w:val="00630CEC"/>
    <w:rsid w:val="006323BB"/>
    <w:rsid w:val="0063275B"/>
    <w:rsid w:val="0063277F"/>
    <w:rsid w:val="0063286B"/>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1212"/>
    <w:rsid w:val="006525BF"/>
    <w:rsid w:val="00652F72"/>
    <w:rsid w:val="006532FA"/>
    <w:rsid w:val="00655A7E"/>
    <w:rsid w:val="00656502"/>
    <w:rsid w:val="00656A4C"/>
    <w:rsid w:val="00656F08"/>
    <w:rsid w:val="00656F16"/>
    <w:rsid w:val="006610D9"/>
    <w:rsid w:val="00661EAE"/>
    <w:rsid w:val="00663EA1"/>
    <w:rsid w:val="00665CEE"/>
    <w:rsid w:val="00665E21"/>
    <w:rsid w:val="00666875"/>
    <w:rsid w:val="006705B8"/>
    <w:rsid w:val="00672510"/>
    <w:rsid w:val="00672951"/>
    <w:rsid w:val="00672AB9"/>
    <w:rsid w:val="006757C6"/>
    <w:rsid w:val="006760C9"/>
    <w:rsid w:val="006806AE"/>
    <w:rsid w:val="00681AE5"/>
    <w:rsid w:val="00682B17"/>
    <w:rsid w:val="00682F22"/>
    <w:rsid w:val="00683560"/>
    <w:rsid w:val="00683D8D"/>
    <w:rsid w:val="00684E9D"/>
    <w:rsid w:val="00685F04"/>
    <w:rsid w:val="00686990"/>
    <w:rsid w:val="0069033B"/>
    <w:rsid w:val="00690A4D"/>
    <w:rsid w:val="00691786"/>
    <w:rsid w:val="00691E3C"/>
    <w:rsid w:val="00692418"/>
    <w:rsid w:val="00693095"/>
    <w:rsid w:val="00693720"/>
    <w:rsid w:val="00693D67"/>
    <w:rsid w:val="0069495E"/>
    <w:rsid w:val="006953A0"/>
    <w:rsid w:val="0069542F"/>
    <w:rsid w:val="00696BB5"/>
    <w:rsid w:val="006A1AF4"/>
    <w:rsid w:val="006A3AAB"/>
    <w:rsid w:val="006A3B3A"/>
    <w:rsid w:val="006A4F53"/>
    <w:rsid w:val="006A6848"/>
    <w:rsid w:val="006B20DB"/>
    <w:rsid w:val="006B3850"/>
    <w:rsid w:val="006B3E13"/>
    <w:rsid w:val="006B428E"/>
    <w:rsid w:val="006B4E05"/>
    <w:rsid w:val="006B6306"/>
    <w:rsid w:val="006B70E6"/>
    <w:rsid w:val="006C043D"/>
    <w:rsid w:val="006C0FD7"/>
    <w:rsid w:val="006C1ABD"/>
    <w:rsid w:val="006C1D06"/>
    <w:rsid w:val="006C1D3A"/>
    <w:rsid w:val="006C216D"/>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0785"/>
    <w:rsid w:val="006E17C5"/>
    <w:rsid w:val="006E30D2"/>
    <w:rsid w:val="006E545C"/>
    <w:rsid w:val="006E5712"/>
    <w:rsid w:val="006E5782"/>
    <w:rsid w:val="006E6BD2"/>
    <w:rsid w:val="006E77C5"/>
    <w:rsid w:val="006E7E6F"/>
    <w:rsid w:val="006F2017"/>
    <w:rsid w:val="006F4F46"/>
    <w:rsid w:val="006F50EE"/>
    <w:rsid w:val="006F5386"/>
    <w:rsid w:val="006F5D24"/>
    <w:rsid w:val="006F6D00"/>
    <w:rsid w:val="007059DD"/>
    <w:rsid w:val="00706642"/>
    <w:rsid w:val="00706FFD"/>
    <w:rsid w:val="00713A5D"/>
    <w:rsid w:val="00714745"/>
    <w:rsid w:val="007159BF"/>
    <w:rsid w:val="007166FC"/>
    <w:rsid w:val="00716F53"/>
    <w:rsid w:val="007170CD"/>
    <w:rsid w:val="00720325"/>
    <w:rsid w:val="00721026"/>
    <w:rsid w:val="00721150"/>
    <w:rsid w:val="00721907"/>
    <w:rsid w:val="00721E7B"/>
    <w:rsid w:val="007225CD"/>
    <w:rsid w:val="00722E96"/>
    <w:rsid w:val="00722F89"/>
    <w:rsid w:val="0072588E"/>
    <w:rsid w:val="00726272"/>
    <w:rsid w:val="00731A19"/>
    <w:rsid w:val="00733DE9"/>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8DD"/>
    <w:rsid w:val="00750BBE"/>
    <w:rsid w:val="00753961"/>
    <w:rsid w:val="0075407D"/>
    <w:rsid w:val="00756753"/>
    <w:rsid w:val="00757ECA"/>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CD1"/>
    <w:rsid w:val="00780FA0"/>
    <w:rsid w:val="00782297"/>
    <w:rsid w:val="00782D20"/>
    <w:rsid w:val="00786254"/>
    <w:rsid w:val="00786928"/>
    <w:rsid w:val="00786AF0"/>
    <w:rsid w:val="00786BA7"/>
    <w:rsid w:val="007878B1"/>
    <w:rsid w:val="00790D60"/>
    <w:rsid w:val="00790EB7"/>
    <w:rsid w:val="007930B3"/>
    <w:rsid w:val="007956A5"/>
    <w:rsid w:val="00795AB9"/>
    <w:rsid w:val="00797704"/>
    <w:rsid w:val="007A0676"/>
    <w:rsid w:val="007A09E9"/>
    <w:rsid w:val="007A0A41"/>
    <w:rsid w:val="007A0B2C"/>
    <w:rsid w:val="007A0DBE"/>
    <w:rsid w:val="007A0DF8"/>
    <w:rsid w:val="007A2A5A"/>
    <w:rsid w:val="007A2A6E"/>
    <w:rsid w:val="007A2BC0"/>
    <w:rsid w:val="007A5A70"/>
    <w:rsid w:val="007A6027"/>
    <w:rsid w:val="007A6544"/>
    <w:rsid w:val="007A65F9"/>
    <w:rsid w:val="007B00EB"/>
    <w:rsid w:val="007B329D"/>
    <w:rsid w:val="007B33E7"/>
    <w:rsid w:val="007B46A3"/>
    <w:rsid w:val="007B763C"/>
    <w:rsid w:val="007C0FD7"/>
    <w:rsid w:val="007C1526"/>
    <w:rsid w:val="007C2D4B"/>
    <w:rsid w:val="007C2E1F"/>
    <w:rsid w:val="007C431C"/>
    <w:rsid w:val="007C5728"/>
    <w:rsid w:val="007C5E1C"/>
    <w:rsid w:val="007C60DF"/>
    <w:rsid w:val="007C7865"/>
    <w:rsid w:val="007D23F2"/>
    <w:rsid w:val="007D52B4"/>
    <w:rsid w:val="007D53CD"/>
    <w:rsid w:val="007D734C"/>
    <w:rsid w:val="007E1BAE"/>
    <w:rsid w:val="007E3B10"/>
    <w:rsid w:val="007E4E3D"/>
    <w:rsid w:val="007E4FDF"/>
    <w:rsid w:val="007E5019"/>
    <w:rsid w:val="007E56E9"/>
    <w:rsid w:val="007E61AE"/>
    <w:rsid w:val="007E7C56"/>
    <w:rsid w:val="007F0107"/>
    <w:rsid w:val="007F2280"/>
    <w:rsid w:val="007F4F1A"/>
    <w:rsid w:val="007F57E7"/>
    <w:rsid w:val="007F5C21"/>
    <w:rsid w:val="007F7957"/>
    <w:rsid w:val="007F7BE3"/>
    <w:rsid w:val="0080010E"/>
    <w:rsid w:val="00803247"/>
    <w:rsid w:val="0080376F"/>
    <w:rsid w:val="008042C6"/>
    <w:rsid w:val="00804901"/>
    <w:rsid w:val="00805A2E"/>
    <w:rsid w:val="0080752D"/>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983"/>
    <w:rsid w:val="00823C42"/>
    <w:rsid w:val="00830017"/>
    <w:rsid w:val="00830C35"/>
    <w:rsid w:val="00830EA1"/>
    <w:rsid w:val="00832F4D"/>
    <w:rsid w:val="008337E8"/>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4E08"/>
    <w:rsid w:val="00857F5C"/>
    <w:rsid w:val="008607BF"/>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62D6"/>
    <w:rsid w:val="00876CA8"/>
    <w:rsid w:val="00877DFE"/>
    <w:rsid w:val="00880127"/>
    <w:rsid w:val="00880BF3"/>
    <w:rsid w:val="00881984"/>
    <w:rsid w:val="00881A32"/>
    <w:rsid w:val="00881E73"/>
    <w:rsid w:val="0088289F"/>
    <w:rsid w:val="00882D20"/>
    <w:rsid w:val="00883202"/>
    <w:rsid w:val="00883D87"/>
    <w:rsid w:val="00883E48"/>
    <w:rsid w:val="008841E0"/>
    <w:rsid w:val="00885210"/>
    <w:rsid w:val="0088549F"/>
    <w:rsid w:val="008859FE"/>
    <w:rsid w:val="0088787D"/>
    <w:rsid w:val="008900F4"/>
    <w:rsid w:val="0089065E"/>
    <w:rsid w:val="0089164D"/>
    <w:rsid w:val="00892923"/>
    <w:rsid w:val="008930B5"/>
    <w:rsid w:val="0089366B"/>
    <w:rsid w:val="00894AFC"/>
    <w:rsid w:val="008963EB"/>
    <w:rsid w:val="0089704A"/>
    <w:rsid w:val="00897C2B"/>
    <w:rsid w:val="00897DC9"/>
    <w:rsid w:val="008A0B7A"/>
    <w:rsid w:val="008A217C"/>
    <w:rsid w:val="008A430C"/>
    <w:rsid w:val="008A486D"/>
    <w:rsid w:val="008A49B9"/>
    <w:rsid w:val="008A508D"/>
    <w:rsid w:val="008A555E"/>
    <w:rsid w:val="008A6FC8"/>
    <w:rsid w:val="008B0948"/>
    <w:rsid w:val="008B0C9F"/>
    <w:rsid w:val="008B1611"/>
    <w:rsid w:val="008B1A2C"/>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C2E"/>
    <w:rsid w:val="008F4252"/>
    <w:rsid w:val="008F5585"/>
    <w:rsid w:val="0090154F"/>
    <w:rsid w:val="009016D0"/>
    <w:rsid w:val="00901DF1"/>
    <w:rsid w:val="00902436"/>
    <w:rsid w:val="00902816"/>
    <w:rsid w:val="00903968"/>
    <w:rsid w:val="00903B7F"/>
    <w:rsid w:val="00905FFF"/>
    <w:rsid w:val="00906BDB"/>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CD9"/>
    <w:rsid w:val="00924F1A"/>
    <w:rsid w:val="009272FF"/>
    <w:rsid w:val="00932116"/>
    <w:rsid w:val="00932692"/>
    <w:rsid w:val="0093276C"/>
    <w:rsid w:val="0093352E"/>
    <w:rsid w:val="0093478F"/>
    <w:rsid w:val="009352A0"/>
    <w:rsid w:val="00935DE2"/>
    <w:rsid w:val="00936478"/>
    <w:rsid w:val="009402B4"/>
    <w:rsid w:val="009412F3"/>
    <w:rsid w:val="009415E9"/>
    <w:rsid w:val="00945593"/>
    <w:rsid w:val="0094559C"/>
    <w:rsid w:val="009467C5"/>
    <w:rsid w:val="009475BE"/>
    <w:rsid w:val="009477D4"/>
    <w:rsid w:val="009505E7"/>
    <w:rsid w:val="00950F07"/>
    <w:rsid w:val="00952396"/>
    <w:rsid w:val="009544DE"/>
    <w:rsid w:val="00954723"/>
    <w:rsid w:val="00955629"/>
    <w:rsid w:val="00955658"/>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A28"/>
    <w:rsid w:val="00983C1A"/>
    <w:rsid w:val="00984781"/>
    <w:rsid w:val="00986E70"/>
    <w:rsid w:val="00987FA9"/>
    <w:rsid w:val="00990D3D"/>
    <w:rsid w:val="00992DFD"/>
    <w:rsid w:val="009946DC"/>
    <w:rsid w:val="00994D9E"/>
    <w:rsid w:val="00996207"/>
    <w:rsid w:val="009A0BFF"/>
    <w:rsid w:val="009A0D45"/>
    <w:rsid w:val="009A1B0B"/>
    <w:rsid w:val="009A35FD"/>
    <w:rsid w:val="009A4A29"/>
    <w:rsid w:val="009A6D92"/>
    <w:rsid w:val="009B014C"/>
    <w:rsid w:val="009B0B9E"/>
    <w:rsid w:val="009B3DD9"/>
    <w:rsid w:val="009B4E4F"/>
    <w:rsid w:val="009B50B9"/>
    <w:rsid w:val="009B6119"/>
    <w:rsid w:val="009B7043"/>
    <w:rsid w:val="009C1DC0"/>
    <w:rsid w:val="009C2114"/>
    <w:rsid w:val="009C3883"/>
    <w:rsid w:val="009C40B2"/>
    <w:rsid w:val="009C4940"/>
    <w:rsid w:val="009C54D6"/>
    <w:rsid w:val="009C68F1"/>
    <w:rsid w:val="009C6AB5"/>
    <w:rsid w:val="009C6C56"/>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3C0"/>
    <w:rsid w:val="009E4E90"/>
    <w:rsid w:val="009E50FF"/>
    <w:rsid w:val="009E5B42"/>
    <w:rsid w:val="009E7777"/>
    <w:rsid w:val="009E7A8F"/>
    <w:rsid w:val="009F0DEA"/>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9F5"/>
    <w:rsid w:val="00A17BCE"/>
    <w:rsid w:val="00A17E96"/>
    <w:rsid w:val="00A22361"/>
    <w:rsid w:val="00A2241F"/>
    <w:rsid w:val="00A230FF"/>
    <w:rsid w:val="00A2384F"/>
    <w:rsid w:val="00A240EF"/>
    <w:rsid w:val="00A24145"/>
    <w:rsid w:val="00A24B7A"/>
    <w:rsid w:val="00A25330"/>
    <w:rsid w:val="00A253FF"/>
    <w:rsid w:val="00A26199"/>
    <w:rsid w:val="00A262BA"/>
    <w:rsid w:val="00A2667A"/>
    <w:rsid w:val="00A271B0"/>
    <w:rsid w:val="00A27516"/>
    <w:rsid w:val="00A3133C"/>
    <w:rsid w:val="00A329F9"/>
    <w:rsid w:val="00A33D0F"/>
    <w:rsid w:val="00A35F98"/>
    <w:rsid w:val="00A36CC0"/>
    <w:rsid w:val="00A36D9A"/>
    <w:rsid w:val="00A3731C"/>
    <w:rsid w:val="00A37D68"/>
    <w:rsid w:val="00A410B6"/>
    <w:rsid w:val="00A415B9"/>
    <w:rsid w:val="00A4280A"/>
    <w:rsid w:val="00A42EB2"/>
    <w:rsid w:val="00A4312B"/>
    <w:rsid w:val="00A469A0"/>
    <w:rsid w:val="00A5117E"/>
    <w:rsid w:val="00A51193"/>
    <w:rsid w:val="00A539C3"/>
    <w:rsid w:val="00A53A6E"/>
    <w:rsid w:val="00A54809"/>
    <w:rsid w:val="00A54D3D"/>
    <w:rsid w:val="00A558F4"/>
    <w:rsid w:val="00A55F14"/>
    <w:rsid w:val="00A563F1"/>
    <w:rsid w:val="00A602F1"/>
    <w:rsid w:val="00A60EDA"/>
    <w:rsid w:val="00A62566"/>
    <w:rsid w:val="00A6273D"/>
    <w:rsid w:val="00A6292C"/>
    <w:rsid w:val="00A62CF5"/>
    <w:rsid w:val="00A62D63"/>
    <w:rsid w:val="00A63195"/>
    <w:rsid w:val="00A63202"/>
    <w:rsid w:val="00A6351A"/>
    <w:rsid w:val="00A64F30"/>
    <w:rsid w:val="00A6572D"/>
    <w:rsid w:val="00A65BF4"/>
    <w:rsid w:val="00A65E2B"/>
    <w:rsid w:val="00A66166"/>
    <w:rsid w:val="00A717F6"/>
    <w:rsid w:val="00A71AE0"/>
    <w:rsid w:val="00A7292B"/>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97080"/>
    <w:rsid w:val="00AA0760"/>
    <w:rsid w:val="00AA1073"/>
    <w:rsid w:val="00AA1D9C"/>
    <w:rsid w:val="00AA235D"/>
    <w:rsid w:val="00AA41AF"/>
    <w:rsid w:val="00AA779D"/>
    <w:rsid w:val="00AA7AE2"/>
    <w:rsid w:val="00AB03CA"/>
    <w:rsid w:val="00AB2878"/>
    <w:rsid w:val="00AB3E0B"/>
    <w:rsid w:val="00AB7E98"/>
    <w:rsid w:val="00AB7EB9"/>
    <w:rsid w:val="00AC08D0"/>
    <w:rsid w:val="00AC2B8B"/>
    <w:rsid w:val="00AC4DC7"/>
    <w:rsid w:val="00AC57AD"/>
    <w:rsid w:val="00AC60A0"/>
    <w:rsid w:val="00AC6BAD"/>
    <w:rsid w:val="00AC7735"/>
    <w:rsid w:val="00AC7B58"/>
    <w:rsid w:val="00AD16AB"/>
    <w:rsid w:val="00AD1A0E"/>
    <w:rsid w:val="00AD25CE"/>
    <w:rsid w:val="00AD2A54"/>
    <w:rsid w:val="00AD4D26"/>
    <w:rsid w:val="00AD4EFB"/>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0EF7"/>
    <w:rsid w:val="00AF140C"/>
    <w:rsid w:val="00AF2F11"/>
    <w:rsid w:val="00AF36AF"/>
    <w:rsid w:val="00AF3B80"/>
    <w:rsid w:val="00AF68B6"/>
    <w:rsid w:val="00AF6E16"/>
    <w:rsid w:val="00AF7436"/>
    <w:rsid w:val="00AF747B"/>
    <w:rsid w:val="00B001A5"/>
    <w:rsid w:val="00B00234"/>
    <w:rsid w:val="00B01650"/>
    <w:rsid w:val="00B023C0"/>
    <w:rsid w:val="00B0301D"/>
    <w:rsid w:val="00B040CE"/>
    <w:rsid w:val="00B04D8C"/>
    <w:rsid w:val="00B04EBD"/>
    <w:rsid w:val="00B05396"/>
    <w:rsid w:val="00B060F8"/>
    <w:rsid w:val="00B063FC"/>
    <w:rsid w:val="00B06B56"/>
    <w:rsid w:val="00B06CBA"/>
    <w:rsid w:val="00B06E69"/>
    <w:rsid w:val="00B072D7"/>
    <w:rsid w:val="00B104F7"/>
    <w:rsid w:val="00B10C39"/>
    <w:rsid w:val="00B1128C"/>
    <w:rsid w:val="00B11620"/>
    <w:rsid w:val="00B11E7F"/>
    <w:rsid w:val="00B11F93"/>
    <w:rsid w:val="00B12570"/>
    <w:rsid w:val="00B14828"/>
    <w:rsid w:val="00B15EF5"/>
    <w:rsid w:val="00B166FF"/>
    <w:rsid w:val="00B16A12"/>
    <w:rsid w:val="00B175FC"/>
    <w:rsid w:val="00B20543"/>
    <w:rsid w:val="00B20978"/>
    <w:rsid w:val="00B21328"/>
    <w:rsid w:val="00B21AB8"/>
    <w:rsid w:val="00B2245C"/>
    <w:rsid w:val="00B237C6"/>
    <w:rsid w:val="00B24146"/>
    <w:rsid w:val="00B30187"/>
    <w:rsid w:val="00B3172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6339"/>
    <w:rsid w:val="00B47A40"/>
    <w:rsid w:val="00B516F4"/>
    <w:rsid w:val="00B519AE"/>
    <w:rsid w:val="00B51AB4"/>
    <w:rsid w:val="00B53643"/>
    <w:rsid w:val="00B55A53"/>
    <w:rsid w:val="00B55D88"/>
    <w:rsid w:val="00B567DB"/>
    <w:rsid w:val="00B56FBB"/>
    <w:rsid w:val="00B576B5"/>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CB8"/>
    <w:rsid w:val="00BC5E3E"/>
    <w:rsid w:val="00BC653D"/>
    <w:rsid w:val="00BC6763"/>
    <w:rsid w:val="00BC6CEB"/>
    <w:rsid w:val="00BC72A0"/>
    <w:rsid w:val="00BC7952"/>
    <w:rsid w:val="00BC7ACB"/>
    <w:rsid w:val="00BC7DDD"/>
    <w:rsid w:val="00BD25D1"/>
    <w:rsid w:val="00BD2C9A"/>
    <w:rsid w:val="00BD2DE8"/>
    <w:rsid w:val="00BD2F8A"/>
    <w:rsid w:val="00BD300F"/>
    <w:rsid w:val="00BD3D56"/>
    <w:rsid w:val="00BD3E5F"/>
    <w:rsid w:val="00BD40B1"/>
    <w:rsid w:val="00BD5013"/>
    <w:rsid w:val="00BD6070"/>
    <w:rsid w:val="00BD7D6C"/>
    <w:rsid w:val="00BE189D"/>
    <w:rsid w:val="00BE1E6A"/>
    <w:rsid w:val="00BE491C"/>
    <w:rsid w:val="00BE4A13"/>
    <w:rsid w:val="00BE542E"/>
    <w:rsid w:val="00BF0423"/>
    <w:rsid w:val="00BF11C2"/>
    <w:rsid w:val="00BF11E3"/>
    <w:rsid w:val="00BF186A"/>
    <w:rsid w:val="00BF1CEB"/>
    <w:rsid w:val="00BF3298"/>
    <w:rsid w:val="00BF3663"/>
    <w:rsid w:val="00BF38BD"/>
    <w:rsid w:val="00BF4C64"/>
    <w:rsid w:val="00BF5123"/>
    <w:rsid w:val="00BF54D3"/>
    <w:rsid w:val="00BF7193"/>
    <w:rsid w:val="00C00648"/>
    <w:rsid w:val="00C008E6"/>
    <w:rsid w:val="00C0387B"/>
    <w:rsid w:val="00C0656E"/>
    <w:rsid w:val="00C109F3"/>
    <w:rsid w:val="00C114AB"/>
    <w:rsid w:val="00C11762"/>
    <w:rsid w:val="00C1178A"/>
    <w:rsid w:val="00C126B1"/>
    <w:rsid w:val="00C126D2"/>
    <w:rsid w:val="00C139AD"/>
    <w:rsid w:val="00C14907"/>
    <w:rsid w:val="00C15EA6"/>
    <w:rsid w:val="00C16680"/>
    <w:rsid w:val="00C17642"/>
    <w:rsid w:val="00C205D1"/>
    <w:rsid w:val="00C206F3"/>
    <w:rsid w:val="00C21ED6"/>
    <w:rsid w:val="00C22180"/>
    <w:rsid w:val="00C23197"/>
    <w:rsid w:val="00C23FF2"/>
    <w:rsid w:val="00C24838"/>
    <w:rsid w:val="00C24915"/>
    <w:rsid w:val="00C25F5F"/>
    <w:rsid w:val="00C27006"/>
    <w:rsid w:val="00C27EF5"/>
    <w:rsid w:val="00C30470"/>
    <w:rsid w:val="00C33224"/>
    <w:rsid w:val="00C37584"/>
    <w:rsid w:val="00C43515"/>
    <w:rsid w:val="00C44B40"/>
    <w:rsid w:val="00C469AC"/>
    <w:rsid w:val="00C500E2"/>
    <w:rsid w:val="00C5041C"/>
    <w:rsid w:val="00C507AE"/>
    <w:rsid w:val="00C507DD"/>
    <w:rsid w:val="00C50C1A"/>
    <w:rsid w:val="00C50F2D"/>
    <w:rsid w:val="00C51167"/>
    <w:rsid w:val="00C51584"/>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134C"/>
    <w:rsid w:val="00C72CB9"/>
    <w:rsid w:val="00C734DD"/>
    <w:rsid w:val="00C74044"/>
    <w:rsid w:val="00C744A7"/>
    <w:rsid w:val="00C74A24"/>
    <w:rsid w:val="00C7531A"/>
    <w:rsid w:val="00C764B9"/>
    <w:rsid w:val="00C765F8"/>
    <w:rsid w:val="00C77947"/>
    <w:rsid w:val="00C77E22"/>
    <w:rsid w:val="00C80538"/>
    <w:rsid w:val="00C8092B"/>
    <w:rsid w:val="00C80FD7"/>
    <w:rsid w:val="00C81031"/>
    <w:rsid w:val="00C811DB"/>
    <w:rsid w:val="00C82337"/>
    <w:rsid w:val="00C843F6"/>
    <w:rsid w:val="00C849C7"/>
    <w:rsid w:val="00C87ACA"/>
    <w:rsid w:val="00C903DF"/>
    <w:rsid w:val="00C90BCA"/>
    <w:rsid w:val="00C911FC"/>
    <w:rsid w:val="00C91B32"/>
    <w:rsid w:val="00C964BF"/>
    <w:rsid w:val="00C977DE"/>
    <w:rsid w:val="00C9785F"/>
    <w:rsid w:val="00C978B5"/>
    <w:rsid w:val="00CA03BB"/>
    <w:rsid w:val="00CA2ACE"/>
    <w:rsid w:val="00CA3ED5"/>
    <w:rsid w:val="00CA3F6D"/>
    <w:rsid w:val="00CA5414"/>
    <w:rsid w:val="00CA75FE"/>
    <w:rsid w:val="00CB3190"/>
    <w:rsid w:val="00CB5C58"/>
    <w:rsid w:val="00CB5D45"/>
    <w:rsid w:val="00CB60E5"/>
    <w:rsid w:val="00CB6B4E"/>
    <w:rsid w:val="00CB7050"/>
    <w:rsid w:val="00CC061B"/>
    <w:rsid w:val="00CC0856"/>
    <w:rsid w:val="00CC1B66"/>
    <w:rsid w:val="00CC2027"/>
    <w:rsid w:val="00CC246D"/>
    <w:rsid w:val="00CC48E7"/>
    <w:rsid w:val="00CC4E96"/>
    <w:rsid w:val="00CC4F35"/>
    <w:rsid w:val="00CC5AE9"/>
    <w:rsid w:val="00CC631E"/>
    <w:rsid w:val="00CC7489"/>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5D2A"/>
    <w:rsid w:val="00CE6648"/>
    <w:rsid w:val="00CF1621"/>
    <w:rsid w:val="00CF3A7C"/>
    <w:rsid w:val="00CF7C1C"/>
    <w:rsid w:val="00D01228"/>
    <w:rsid w:val="00D0256F"/>
    <w:rsid w:val="00D042FD"/>
    <w:rsid w:val="00D04938"/>
    <w:rsid w:val="00D050ED"/>
    <w:rsid w:val="00D068DE"/>
    <w:rsid w:val="00D06DFF"/>
    <w:rsid w:val="00D109B7"/>
    <w:rsid w:val="00D140B9"/>
    <w:rsid w:val="00D14B05"/>
    <w:rsid w:val="00D15D6E"/>
    <w:rsid w:val="00D1643B"/>
    <w:rsid w:val="00D17028"/>
    <w:rsid w:val="00D2072B"/>
    <w:rsid w:val="00D21C4D"/>
    <w:rsid w:val="00D21DDF"/>
    <w:rsid w:val="00D21F62"/>
    <w:rsid w:val="00D226F7"/>
    <w:rsid w:val="00D22B27"/>
    <w:rsid w:val="00D22FB1"/>
    <w:rsid w:val="00D23B5B"/>
    <w:rsid w:val="00D244CE"/>
    <w:rsid w:val="00D24578"/>
    <w:rsid w:val="00D2541F"/>
    <w:rsid w:val="00D25D5D"/>
    <w:rsid w:val="00D25F0B"/>
    <w:rsid w:val="00D277DB"/>
    <w:rsid w:val="00D27F13"/>
    <w:rsid w:val="00D319F4"/>
    <w:rsid w:val="00D334B8"/>
    <w:rsid w:val="00D3552B"/>
    <w:rsid w:val="00D36431"/>
    <w:rsid w:val="00D374D8"/>
    <w:rsid w:val="00D37CE2"/>
    <w:rsid w:val="00D401A1"/>
    <w:rsid w:val="00D40B5F"/>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1596"/>
    <w:rsid w:val="00D521B2"/>
    <w:rsid w:val="00D52DBC"/>
    <w:rsid w:val="00D535B6"/>
    <w:rsid w:val="00D556C9"/>
    <w:rsid w:val="00D557CF"/>
    <w:rsid w:val="00D55A76"/>
    <w:rsid w:val="00D566C5"/>
    <w:rsid w:val="00D56FE3"/>
    <w:rsid w:val="00D60108"/>
    <w:rsid w:val="00D6061A"/>
    <w:rsid w:val="00D61F57"/>
    <w:rsid w:val="00D660BC"/>
    <w:rsid w:val="00D66411"/>
    <w:rsid w:val="00D6658A"/>
    <w:rsid w:val="00D674C4"/>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1873"/>
    <w:rsid w:val="00D936BE"/>
    <w:rsid w:val="00D94FAB"/>
    <w:rsid w:val="00D95B74"/>
    <w:rsid w:val="00D97C98"/>
    <w:rsid w:val="00D97D49"/>
    <w:rsid w:val="00DA2448"/>
    <w:rsid w:val="00DA435A"/>
    <w:rsid w:val="00DA5D40"/>
    <w:rsid w:val="00DA65A1"/>
    <w:rsid w:val="00DA76A2"/>
    <w:rsid w:val="00DA798B"/>
    <w:rsid w:val="00DA7E79"/>
    <w:rsid w:val="00DB06C4"/>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46EC"/>
    <w:rsid w:val="00DD4A01"/>
    <w:rsid w:val="00DD5647"/>
    <w:rsid w:val="00DD5915"/>
    <w:rsid w:val="00DD73FC"/>
    <w:rsid w:val="00DD7AD5"/>
    <w:rsid w:val="00DE03D0"/>
    <w:rsid w:val="00DE0596"/>
    <w:rsid w:val="00DE0DD3"/>
    <w:rsid w:val="00DE1B99"/>
    <w:rsid w:val="00DE25D1"/>
    <w:rsid w:val="00DE277D"/>
    <w:rsid w:val="00DE51C6"/>
    <w:rsid w:val="00DF1052"/>
    <w:rsid w:val="00DF109E"/>
    <w:rsid w:val="00DF1389"/>
    <w:rsid w:val="00DF2EBB"/>
    <w:rsid w:val="00DF42EA"/>
    <w:rsid w:val="00DF43F3"/>
    <w:rsid w:val="00DF5AB1"/>
    <w:rsid w:val="00DF640C"/>
    <w:rsid w:val="00E000EC"/>
    <w:rsid w:val="00E002B2"/>
    <w:rsid w:val="00E01F74"/>
    <w:rsid w:val="00E05103"/>
    <w:rsid w:val="00E057A9"/>
    <w:rsid w:val="00E06F2D"/>
    <w:rsid w:val="00E10372"/>
    <w:rsid w:val="00E10A1A"/>
    <w:rsid w:val="00E1230F"/>
    <w:rsid w:val="00E138A4"/>
    <w:rsid w:val="00E151D2"/>
    <w:rsid w:val="00E15A01"/>
    <w:rsid w:val="00E16549"/>
    <w:rsid w:val="00E204FA"/>
    <w:rsid w:val="00E2245C"/>
    <w:rsid w:val="00E22B7A"/>
    <w:rsid w:val="00E23A68"/>
    <w:rsid w:val="00E23B7A"/>
    <w:rsid w:val="00E23CB7"/>
    <w:rsid w:val="00E23F17"/>
    <w:rsid w:val="00E24200"/>
    <w:rsid w:val="00E247EE"/>
    <w:rsid w:val="00E272A9"/>
    <w:rsid w:val="00E30D62"/>
    <w:rsid w:val="00E31833"/>
    <w:rsid w:val="00E32EC9"/>
    <w:rsid w:val="00E408CF"/>
    <w:rsid w:val="00E42542"/>
    <w:rsid w:val="00E464D1"/>
    <w:rsid w:val="00E47363"/>
    <w:rsid w:val="00E47FF5"/>
    <w:rsid w:val="00E5015A"/>
    <w:rsid w:val="00E51843"/>
    <w:rsid w:val="00E528D7"/>
    <w:rsid w:val="00E534F1"/>
    <w:rsid w:val="00E53A3F"/>
    <w:rsid w:val="00E55020"/>
    <w:rsid w:val="00E555A6"/>
    <w:rsid w:val="00E55B42"/>
    <w:rsid w:val="00E561AB"/>
    <w:rsid w:val="00E57276"/>
    <w:rsid w:val="00E57C34"/>
    <w:rsid w:val="00E62459"/>
    <w:rsid w:val="00E634D9"/>
    <w:rsid w:val="00E635B5"/>
    <w:rsid w:val="00E63BFA"/>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D7B"/>
    <w:rsid w:val="00E922AC"/>
    <w:rsid w:val="00E923D8"/>
    <w:rsid w:val="00E924EB"/>
    <w:rsid w:val="00E93BF1"/>
    <w:rsid w:val="00E94C73"/>
    <w:rsid w:val="00E951C6"/>
    <w:rsid w:val="00E95E81"/>
    <w:rsid w:val="00E97619"/>
    <w:rsid w:val="00E97A51"/>
    <w:rsid w:val="00E97B1F"/>
    <w:rsid w:val="00EA0AAB"/>
    <w:rsid w:val="00EA2CA3"/>
    <w:rsid w:val="00EA3AE3"/>
    <w:rsid w:val="00EA5466"/>
    <w:rsid w:val="00EA6E55"/>
    <w:rsid w:val="00EB2C33"/>
    <w:rsid w:val="00EB44C5"/>
    <w:rsid w:val="00EB5CAE"/>
    <w:rsid w:val="00EB6603"/>
    <w:rsid w:val="00EB7FAE"/>
    <w:rsid w:val="00EC01DF"/>
    <w:rsid w:val="00EC1D9E"/>
    <w:rsid w:val="00EC1F5A"/>
    <w:rsid w:val="00EC1FB0"/>
    <w:rsid w:val="00EC27CE"/>
    <w:rsid w:val="00EC2AFD"/>
    <w:rsid w:val="00EC707A"/>
    <w:rsid w:val="00EC731F"/>
    <w:rsid w:val="00ED0829"/>
    <w:rsid w:val="00ED1174"/>
    <w:rsid w:val="00ED1545"/>
    <w:rsid w:val="00ED2FB5"/>
    <w:rsid w:val="00ED3FA2"/>
    <w:rsid w:val="00ED4B24"/>
    <w:rsid w:val="00ED5ACB"/>
    <w:rsid w:val="00ED5E42"/>
    <w:rsid w:val="00ED7F74"/>
    <w:rsid w:val="00EE0582"/>
    <w:rsid w:val="00EE1406"/>
    <w:rsid w:val="00EE26E7"/>
    <w:rsid w:val="00EE2F0D"/>
    <w:rsid w:val="00EE5070"/>
    <w:rsid w:val="00EE645F"/>
    <w:rsid w:val="00EE764D"/>
    <w:rsid w:val="00EE7A97"/>
    <w:rsid w:val="00EE7EF0"/>
    <w:rsid w:val="00EE7F55"/>
    <w:rsid w:val="00EF10C3"/>
    <w:rsid w:val="00EF14F4"/>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06E7F"/>
    <w:rsid w:val="00F10498"/>
    <w:rsid w:val="00F123C3"/>
    <w:rsid w:val="00F139BA"/>
    <w:rsid w:val="00F146FD"/>
    <w:rsid w:val="00F14747"/>
    <w:rsid w:val="00F1600E"/>
    <w:rsid w:val="00F165AF"/>
    <w:rsid w:val="00F2134C"/>
    <w:rsid w:val="00F221F2"/>
    <w:rsid w:val="00F23A6B"/>
    <w:rsid w:val="00F244B2"/>
    <w:rsid w:val="00F248A1"/>
    <w:rsid w:val="00F2560C"/>
    <w:rsid w:val="00F27471"/>
    <w:rsid w:val="00F276C8"/>
    <w:rsid w:val="00F27FE2"/>
    <w:rsid w:val="00F3060D"/>
    <w:rsid w:val="00F307A6"/>
    <w:rsid w:val="00F30A0B"/>
    <w:rsid w:val="00F30DFA"/>
    <w:rsid w:val="00F30FDC"/>
    <w:rsid w:val="00F34029"/>
    <w:rsid w:val="00F34620"/>
    <w:rsid w:val="00F37130"/>
    <w:rsid w:val="00F403C1"/>
    <w:rsid w:val="00F40C97"/>
    <w:rsid w:val="00F416CE"/>
    <w:rsid w:val="00F426CC"/>
    <w:rsid w:val="00F428CE"/>
    <w:rsid w:val="00F432BB"/>
    <w:rsid w:val="00F43679"/>
    <w:rsid w:val="00F44849"/>
    <w:rsid w:val="00F44DCD"/>
    <w:rsid w:val="00F51569"/>
    <w:rsid w:val="00F51ABD"/>
    <w:rsid w:val="00F52977"/>
    <w:rsid w:val="00F53596"/>
    <w:rsid w:val="00F56A82"/>
    <w:rsid w:val="00F607EC"/>
    <w:rsid w:val="00F61F41"/>
    <w:rsid w:val="00F62C00"/>
    <w:rsid w:val="00F6406D"/>
    <w:rsid w:val="00F64203"/>
    <w:rsid w:val="00F663FC"/>
    <w:rsid w:val="00F66C84"/>
    <w:rsid w:val="00F71C8D"/>
    <w:rsid w:val="00F7342F"/>
    <w:rsid w:val="00F736AC"/>
    <w:rsid w:val="00F73BB5"/>
    <w:rsid w:val="00F73E95"/>
    <w:rsid w:val="00F7661B"/>
    <w:rsid w:val="00F76CE9"/>
    <w:rsid w:val="00F80AA9"/>
    <w:rsid w:val="00F81C97"/>
    <w:rsid w:val="00F84D3A"/>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6753"/>
    <w:rsid w:val="00FA72FB"/>
    <w:rsid w:val="00FA749B"/>
    <w:rsid w:val="00FB17CA"/>
    <w:rsid w:val="00FB1C77"/>
    <w:rsid w:val="00FB1E83"/>
    <w:rsid w:val="00FB2437"/>
    <w:rsid w:val="00FB4EA7"/>
    <w:rsid w:val="00FB4EB9"/>
    <w:rsid w:val="00FB5BCD"/>
    <w:rsid w:val="00FB6712"/>
    <w:rsid w:val="00FB762F"/>
    <w:rsid w:val="00FB7781"/>
    <w:rsid w:val="00FC1F83"/>
    <w:rsid w:val="00FC348C"/>
    <w:rsid w:val="00FC3B6E"/>
    <w:rsid w:val="00FC42A0"/>
    <w:rsid w:val="00FC436A"/>
    <w:rsid w:val="00FC4660"/>
    <w:rsid w:val="00FC5580"/>
    <w:rsid w:val="00FD01BF"/>
    <w:rsid w:val="00FD0B1E"/>
    <w:rsid w:val="00FD1626"/>
    <w:rsid w:val="00FD1AC1"/>
    <w:rsid w:val="00FD2678"/>
    <w:rsid w:val="00FD298B"/>
    <w:rsid w:val="00FD2C69"/>
    <w:rsid w:val="00FD3796"/>
    <w:rsid w:val="00FD3FCC"/>
    <w:rsid w:val="00FD4AD0"/>
    <w:rsid w:val="00FD4BEF"/>
    <w:rsid w:val="00FD55A7"/>
    <w:rsid w:val="00FE05DD"/>
    <w:rsid w:val="00FE0BAB"/>
    <w:rsid w:val="00FE3386"/>
    <w:rsid w:val="00FE5040"/>
    <w:rsid w:val="00FE5ADA"/>
    <w:rsid w:val="00FF0AED"/>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D9E"/>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8REH@ARRL.org" TargetMode="External"/><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hyperlink" Target="https://www.arrl.org/hamfests/fcarc-winter-hamfest"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yperlink" Target="https://docs.google.com/forms/d/e/1FAIpQLScLE8KO7RvRwVOU1dVz5wYgk9OSPbdDWBsytUgefvY1zM_00Q/viewform" TargetMode="External"/><Relationship Id="rId63"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eg"/><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arrl.org/hamfests/2025-marc-hamfest-at-maps-1" TargetMode="External"/><Relationship Id="rId40" Type="http://schemas.openxmlformats.org/officeDocument/2006/relationships/hyperlink" Target="https://www.arrl.org/hamfests/fcarc-winter-hamfest" TargetMode="External"/><Relationship Id="rId45" Type="http://schemas.openxmlformats.org/officeDocument/2006/relationships/hyperlink" Target="https://www.arrl.org/hamfests/lcarc-amateur-radio-swap-hamfest-11" TargetMode="External"/><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forums.qrz.com/index.php?threads/happy-birthday-qrz-were-30.861813/" TargetMode="External"/><Relationship Id="rId19" Type="http://schemas.openxmlformats.org/officeDocument/2006/relationships/hyperlink" Target="https://www.arrl.org/club-website-contest" TargetMode="External"/><Relationship Id="rId14" Type="http://schemas.openxmlformats.org/officeDocument/2006/relationships/hyperlink" Target="https://arrl-greatlakes.org/hoa_club.html" TargetMode="External"/><Relationship Id="rId22" Type="http://schemas.openxmlformats.org/officeDocument/2006/relationships/hyperlink" Target="https://forms.office.com/pages/responsepage.aspx?id=Dx2iugFz_kC91gPUQ6jCGEYWzQfXysZHvDC8hUJ9GuFUQlgyT0c4NzhYWEs0SFhJUFo4REw1TTU3OS4u&amp;route=shorturl"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www.arrl.org/hamfests/lcarc-amateur-radio-swap-hamfest-11" TargetMode="External"/><Relationship Id="rId48" Type="http://schemas.openxmlformats.org/officeDocument/2006/relationships/hyperlink" Target="https://nts2.arrl.org/radiogram/" TargetMode="External"/><Relationship Id="rId56" Type="http://schemas.openxmlformats.org/officeDocument/2006/relationships/image" Target="media/image21.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arrl.org/year-of-the-club" TargetMode="External"/><Relationship Id="rId25" Type="http://schemas.openxmlformats.org/officeDocument/2006/relationships/hyperlink" Target="mailto:royehook@gmail.com" TargetMode="External"/><Relationship Id="rId33" Type="http://schemas.openxmlformats.org/officeDocument/2006/relationships/hyperlink" Target="https://www.blogger.com/blog/post/edit/5785468783498977984/6596682673453395575" TargetMode="External"/><Relationship Id="rId38" Type="http://schemas.openxmlformats.org/officeDocument/2006/relationships/hyperlink" Target="http://www.w8np.net/" TargetMode="External"/><Relationship Id="rId46" Type="http://schemas.openxmlformats.org/officeDocument/2006/relationships/hyperlink" Target="https://www.arrl.org/hamfests/search/Location.division_id:gl" TargetMode="External"/><Relationship Id="rId59" Type="http://schemas.microsoft.com/office/2007/relationships/hdphoto" Target="media/hdphoto2.wdp"/><Relationship Id="rId67" Type="http://schemas.openxmlformats.org/officeDocument/2006/relationships/theme" Target="theme/theme1.xml"/><Relationship Id="rId20" Type="http://schemas.openxmlformats.org/officeDocument/2006/relationships/hyperlink" Target="mailto:n8sy@n8sy.com" TargetMode="External"/><Relationship Id="rId41" Type="http://schemas.openxmlformats.org/officeDocument/2006/relationships/hyperlink" Target="https://k8bxq.org/hamfest" TargetMode="External"/><Relationship Id="rId54" Type="http://schemas.openxmlformats.org/officeDocument/2006/relationships/image" Target="media/image20.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eedv.org/" TargetMode="External"/><Relationship Id="rId23" Type="http://schemas.openxmlformats.org/officeDocument/2006/relationships/image" Target="media/image7.jpeg"/><Relationship Id="rId28" Type="http://schemas.openxmlformats.org/officeDocument/2006/relationships/hyperlink" Target="https://www.w8lrk.org/efg.html" TargetMode="External"/><Relationship Id="rId36" Type="http://schemas.openxmlformats.org/officeDocument/2006/relationships/image" Target="media/image15.jpeg"/><Relationship Id="rId49" Type="http://schemas.openxmlformats.org/officeDocument/2006/relationships/image" Target="media/image17.png"/><Relationship Id="rId57" Type="http://schemas.openxmlformats.org/officeDocument/2006/relationships/image" Target="media/image22.jpeg"/><Relationship Id="rId10" Type="http://schemas.openxmlformats.org/officeDocument/2006/relationships/image" Target="media/image3.png"/><Relationship Id="rId31" Type="http://schemas.openxmlformats.org/officeDocument/2006/relationships/hyperlink" Target="https://apply.mykaleidoscope.com/program/ARRLGeneral2026" TargetMode="External"/><Relationship Id="rId44" Type="http://schemas.openxmlformats.org/officeDocument/2006/relationships/hyperlink" Target="http://www.n8lc.org/" TargetMode="External"/><Relationship Id="rId52" Type="http://schemas.openxmlformats.org/officeDocument/2006/relationships/hyperlink" Target="https://arrl-greatlakes.org/links.html" TargetMode="External"/><Relationship Id="rId60" Type="http://schemas.openxmlformats.org/officeDocument/2006/relationships/image" Target="media/image2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end-a-letter.org/hoa/" TargetMode="External"/><Relationship Id="rId18" Type="http://schemas.openxmlformats.org/officeDocument/2006/relationships/hyperlink" Target="https://www.arrl.org/club-newsletter-contest" TargetMode="External"/><Relationship Id="rId39" Type="http://schemas.openxmlformats.org/officeDocument/2006/relationships/hyperlink" Target="https://www.arrl.org/hamfests/2025-marc-hamfest-at-maps-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A5BDD"/>
    <w:rsid w:val="000B6A44"/>
    <w:rsid w:val="000D4DF2"/>
    <w:rsid w:val="000D578B"/>
    <w:rsid w:val="000D686D"/>
    <w:rsid w:val="000D79BD"/>
    <w:rsid w:val="000E5E71"/>
    <w:rsid w:val="00105540"/>
    <w:rsid w:val="0011554B"/>
    <w:rsid w:val="00116FE2"/>
    <w:rsid w:val="00121255"/>
    <w:rsid w:val="00143A28"/>
    <w:rsid w:val="00163613"/>
    <w:rsid w:val="00164814"/>
    <w:rsid w:val="00165A4E"/>
    <w:rsid w:val="00182372"/>
    <w:rsid w:val="00191B9F"/>
    <w:rsid w:val="00197F54"/>
    <w:rsid w:val="001A60B7"/>
    <w:rsid w:val="001B3648"/>
    <w:rsid w:val="001C1D03"/>
    <w:rsid w:val="001D66B2"/>
    <w:rsid w:val="001E5123"/>
    <w:rsid w:val="001F4378"/>
    <w:rsid w:val="002018C0"/>
    <w:rsid w:val="00203674"/>
    <w:rsid w:val="00214493"/>
    <w:rsid w:val="002163B3"/>
    <w:rsid w:val="002209D5"/>
    <w:rsid w:val="00221A82"/>
    <w:rsid w:val="002334F6"/>
    <w:rsid w:val="00251441"/>
    <w:rsid w:val="0025441B"/>
    <w:rsid w:val="00266418"/>
    <w:rsid w:val="00275E0E"/>
    <w:rsid w:val="0027767E"/>
    <w:rsid w:val="00281AF7"/>
    <w:rsid w:val="002920CF"/>
    <w:rsid w:val="002A1219"/>
    <w:rsid w:val="002A76E7"/>
    <w:rsid w:val="002D4CFF"/>
    <w:rsid w:val="002E1EC4"/>
    <w:rsid w:val="002E212A"/>
    <w:rsid w:val="002F473F"/>
    <w:rsid w:val="002F4BEC"/>
    <w:rsid w:val="00311502"/>
    <w:rsid w:val="00311803"/>
    <w:rsid w:val="00331831"/>
    <w:rsid w:val="00340E7E"/>
    <w:rsid w:val="00354BF1"/>
    <w:rsid w:val="00367DC3"/>
    <w:rsid w:val="00377449"/>
    <w:rsid w:val="003819B0"/>
    <w:rsid w:val="00385605"/>
    <w:rsid w:val="003A10D3"/>
    <w:rsid w:val="003B4472"/>
    <w:rsid w:val="003B457C"/>
    <w:rsid w:val="003D6C8C"/>
    <w:rsid w:val="003E0C28"/>
    <w:rsid w:val="003E28C0"/>
    <w:rsid w:val="003E6CC6"/>
    <w:rsid w:val="003F138E"/>
    <w:rsid w:val="00414EB7"/>
    <w:rsid w:val="004B0CEC"/>
    <w:rsid w:val="004B65F9"/>
    <w:rsid w:val="004C5C86"/>
    <w:rsid w:val="004E2DFA"/>
    <w:rsid w:val="004F1F5B"/>
    <w:rsid w:val="00523B72"/>
    <w:rsid w:val="005252DB"/>
    <w:rsid w:val="005255BD"/>
    <w:rsid w:val="005271D3"/>
    <w:rsid w:val="00534932"/>
    <w:rsid w:val="00555E6D"/>
    <w:rsid w:val="00565AD5"/>
    <w:rsid w:val="00576056"/>
    <w:rsid w:val="00591F14"/>
    <w:rsid w:val="005D69DD"/>
    <w:rsid w:val="005E6D53"/>
    <w:rsid w:val="005F0E01"/>
    <w:rsid w:val="005F447C"/>
    <w:rsid w:val="0060757F"/>
    <w:rsid w:val="0062472E"/>
    <w:rsid w:val="00656F08"/>
    <w:rsid w:val="00674BBB"/>
    <w:rsid w:val="00682F22"/>
    <w:rsid w:val="00686608"/>
    <w:rsid w:val="006877F9"/>
    <w:rsid w:val="006A1193"/>
    <w:rsid w:val="006B0081"/>
    <w:rsid w:val="006C1D06"/>
    <w:rsid w:val="006D2183"/>
    <w:rsid w:val="007159EC"/>
    <w:rsid w:val="0072588E"/>
    <w:rsid w:val="00750BBE"/>
    <w:rsid w:val="00762BF2"/>
    <w:rsid w:val="007636C8"/>
    <w:rsid w:val="00772EDA"/>
    <w:rsid w:val="007A6027"/>
    <w:rsid w:val="007B52E4"/>
    <w:rsid w:val="007B5BAA"/>
    <w:rsid w:val="007C724F"/>
    <w:rsid w:val="007D79A8"/>
    <w:rsid w:val="007F226C"/>
    <w:rsid w:val="007F3AAA"/>
    <w:rsid w:val="0080117C"/>
    <w:rsid w:val="00830EA1"/>
    <w:rsid w:val="008465B8"/>
    <w:rsid w:val="0084714E"/>
    <w:rsid w:val="00854FD5"/>
    <w:rsid w:val="00866514"/>
    <w:rsid w:val="00890C25"/>
    <w:rsid w:val="008A1F03"/>
    <w:rsid w:val="008A5BF7"/>
    <w:rsid w:val="008B1611"/>
    <w:rsid w:val="008C64A8"/>
    <w:rsid w:val="008E7417"/>
    <w:rsid w:val="00916135"/>
    <w:rsid w:val="00916543"/>
    <w:rsid w:val="0091713E"/>
    <w:rsid w:val="0092257D"/>
    <w:rsid w:val="0093250C"/>
    <w:rsid w:val="00961F84"/>
    <w:rsid w:val="009C68F1"/>
    <w:rsid w:val="009D0786"/>
    <w:rsid w:val="009D441C"/>
    <w:rsid w:val="009E08AB"/>
    <w:rsid w:val="009E728B"/>
    <w:rsid w:val="009F4709"/>
    <w:rsid w:val="00A24B7A"/>
    <w:rsid w:val="00A253FF"/>
    <w:rsid w:val="00A3712D"/>
    <w:rsid w:val="00A4211A"/>
    <w:rsid w:val="00A44E99"/>
    <w:rsid w:val="00A5117E"/>
    <w:rsid w:val="00A54809"/>
    <w:rsid w:val="00A64085"/>
    <w:rsid w:val="00A65D44"/>
    <w:rsid w:val="00A76491"/>
    <w:rsid w:val="00A94C12"/>
    <w:rsid w:val="00AA2052"/>
    <w:rsid w:val="00AB017C"/>
    <w:rsid w:val="00AB03CA"/>
    <w:rsid w:val="00AE497F"/>
    <w:rsid w:val="00B072D7"/>
    <w:rsid w:val="00B14BF2"/>
    <w:rsid w:val="00B2245C"/>
    <w:rsid w:val="00B26F0C"/>
    <w:rsid w:val="00B277D5"/>
    <w:rsid w:val="00B46339"/>
    <w:rsid w:val="00B5454B"/>
    <w:rsid w:val="00B576B5"/>
    <w:rsid w:val="00B6120C"/>
    <w:rsid w:val="00B82B46"/>
    <w:rsid w:val="00B90BE2"/>
    <w:rsid w:val="00B957A0"/>
    <w:rsid w:val="00BA0E4D"/>
    <w:rsid w:val="00BA12EC"/>
    <w:rsid w:val="00BA13A4"/>
    <w:rsid w:val="00BB32B6"/>
    <w:rsid w:val="00BC5673"/>
    <w:rsid w:val="00BC653D"/>
    <w:rsid w:val="00BC6CEB"/>
    <w:rsid w:val="00BD7D6C"/>
    <w:rsid w:val="00BE68EB"/>
    <w:rsid w:val="00BE7A7F"/>
    <w:rsid w:val="00C054DF"/>
    <w:rsid w:val="00C3500C"/>
    <w:rsid w:val="00C440A5"/>
    <w:rsid w:val="00C764B9"/>
    <w:rsid w:val="00C8238C"/>
    <w:rsid w:val="00CC0C31"/>
    <w:rsid w:val="00CC2027"/>
    <w:rsid w:val="00CC7489"/>
    <w:rsid w:val="00CE06AB"/>
    <w:rsid w:val="00CE12D1"/>
    <w:rsid w:val="00CE79D1"/>
    <w:rsid w:val="00D35A9C"/>
    <w:rsid w:val="00D5050F"/>
    <w:rsid w:val="00D6061A"/>
    <w:rsid w:val="00D72F53"/>
    <w:rsid w:val="00D84170"/>
    <w:rsid w:val="00DA798B"/>
    <w:rsid w:val="00DB2A0D"/>
    <w:rsid w:val="00DB60BC"/>
    <w:rsid w:val="00DC2082"/>
    <w:rsid w:val="00DC3EE4"/>
    <w:rsid w:val="00DD46EC"/>
    <w:rsid w:val="00DF109E"/>
    <w:rsid w:val="00E11C49"/>
    <w:rsid w:val="00E12459"/>
    <w:rsid w:val="00E23B7A"/>
    <w:rsid w:val="00E32EC9"/>
    <w:rsid w:val="00E33EDE"/>
    <w:rsid w:val="00E47ED5"/>
    <w:rsid w:val="00E534F1"/>
    <w:rsid w:val="00E826D3"/>
    <w:rsid w:val="00E928A3"/>
    <w:rsid w:val="00E9328E"/>
    <w:rsid w:val="00E95A64"/>
    <w:rsid w:val="00E95E81"/>
    <w:rsid w:val="00EB26EC"/>
    <w:rsid w:val="00ED6FDC"/>
    <w:rsid w:val="00EF0808"/>
    <w:rsid w:val="00EF7A5E"/>
    <w:rsid w:val="00F03891"/>
    <w:rsid w:val="00F06B1D"/>
    <w:rsid w:val="00F165AF"/>
    <w:rsid w:val="00F23A6B"/>
    <w:rsid w:val="00F41ABF"/>
    <w:rsid w:val="00F559A4"/>
    <w:rsid w:val="00F62C00"/>
    <w:rsid w:val="00F71753"/>
    <w:rsid w:val="00F7661B"/>
    <w:rsid w:val="00F90B0E"/>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2338</TotalTime>
  <Pages>17</Pages>
  <Words>5673</Words>
  <Characters>27402</Characters>
  <Application>Microsoft Office Word</Application>
  <DocSecurity>0</DocSecurity>
  <Lines>702</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76</cp:revision>
  <cp:lastPrinted>2025-04-25T18:47:00Z</cp:lastPrinted>
  <dcterms:created xsi:type="dcterms:W3CDTF">2025-04-20T17:33:00Z</dcterms:created>
  <dcterms:modified xsi:type="dcterms:W3CDTF">2025-10-31T15:51:00Z</dcterms:modified>
</cp:coreProperties>
</file>