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B4A95" w14:textId="2498A096" w:rsidR="0033449D" w:rsidRPr="00060643" w:rsidRDefault="00B31E76" w:rsidP="0033449D">
      <w:pPr>
        <w:rPr>
          <w:rFonts w:ascii="Goudy Old Style" w:hAnsi="Goudy Old Style" w:cs="Arial"/>
          <w:b/>
          <w:bCs/>
          <w:i/>
          <w:iCs/>
          <w:color w:val="000000" w:themeColor="text1"/>
          <w:sz w:val="48"/>
          <w:szCs w:val="48"/>
        </w:rPr>
      </w:pPr>
      <w:r>
        <w:rPr>
          <w:rFonts w:ascii="Goudy Old Style" w:hAnsi="Goudy Old Style" w:cs="Arial"/>
          <w:b/>
          <w:bCs/>
          <w:i/>
          <w:iCs/>
          <w:noProof/>
          <w:color w:val="000000" w:themeColor="text1"/>
          <w:sz w:val="48"/>
          <w:szCs w:val="48"/>
        </w:rPr>
        <w:drawing>
          <wp:anchor distT="0" distB="0" distL="114300" distR="114300" simplePos="0" relativeHeight="252072986" behindDoc="1" locked="0" layoutInCell="1" allowOverlap="1" wp14:anchorId="0131A619" wp14:editId="27D8C6DB">
            <wp:simplePos x="0" y="0"/>
            <wp:positionH relativeFrom="column">
              <wp:posOffset>4276725</wp:posOffset>
            </wp:positionH>
            <wp:positionV relativeFrom="paragraph">
              <wp:posOffset>161290</wp:posOffset>
            </wp:positionV>
            <wp:extent cx="2143125" cy="2143125"/>
            <wp:effectExtent l="0" t="0" r="9525" b="9525"/>
            <wp:wrapNone/>
            <wp:docPr id="1614454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527FD01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 xml:space="preserve">Radio </w:t>
      </w:r>
      <w:r w:rsidR="007A2A6E" w:rsidRPr="00B31E76">
        <w:rPr>
          <w:rFonts w:ascii="Goudy Old Style" w:hAnsi="Goudy Old Style" w:cs="Arial"/>
          <w:b/>
          <w:bCs/>
          <w:i/>
          <w:iCs/>
          <w:color w:val="FFFFFF" w:themeColor="background1"/>
          <w:sz w:val="120"/>
          <w:szCs w:val="120"/>
        </w:rPr>
        <w:t>Waves</w:t>
      </w:r>
      <w:r w:rsidR="001D12E3" w:rsidRPr="00BC3943">
        <w:rPr>
          <w:rFonts w:ascii="Goudy Old Style" w:hAnsi="Goudy Old Style" w:cs="Arial"/>
          <w:b/>
          <w:bCs/>
          <w:i/>
          <w:iCs/>
          <w:color w:val="000000" w:themeColor="text1"/>
          <w:sz w:val="120"/>
          <w:szCs w:val="120"/>
          <w:vertAlign w:val="superscript"/>
        </w:rPr>
        <w:t xml:space="preserve"> </w:t>
      </w:r>
      <w:r w:rsidR="0033449D"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w:t>
      </w:r>
      <w:r w:rsidR="00CC1B66" w:rsidRPr="00B31E76">
        <w:rPr>
          <w:rFonts w:ascii="Goudy Old Style" w:hAnsi="Goudy Old Style" w:cs="Arial"/>
          <w:b/>
          <w:bCs/>
          <w:i/>
          <w:iCs/>
          <w:color w:val="FFFFFF" w:themeColor="background1"/>
          <w:sz w:val="48"/>
          <w:szCs w:val="48"/>
        </w:rPr>
        <w:t>ision</w:t>
      </w:r>
      <w:r w:rsidR="0033449D" w:rsidRPr="00B120EA">
        <w:rPr>
          <w:rFonts w:ascii="Goudy Old Style" w:hAnsi="Goudy Old Style" w:cs="Arial"/>
          <w:b/>
          <w:bCs/>
          <w:i/>
          <w:iCs/>
          <w:color w:val="000000" w:themeColor="text1"/>
          <w:sz w:val="48"/>
          <w:szCs w:val="48"/>
        </w:rPr>
        <w:t xml:space="preserve">    </w:t>
      </w:r>
    </w:p>
    <w:p w14:paraId="6A83699D" w14:textId="0D57CFB6" w:rsidR="00A97EF7" w:rsidRDefault="00FE75E6" w:rsidP="00FE75E6">
      <w:pPr>
        <w:rPr>
          <w:rFonts w:ascii="Goudy Old Style" w:hAnsi="Goudy Old Style" w:cs="Arial"/>
          <w:b/>
          <w:bCs/>
          <w:i/>
          <w:iCs/>
          <w:color w:val="000000" w:themeColor="text1"/>
          <w:sz w:val="48"/>
          <w:szCs w:val="48"/>
        </w:rPr>
      </w:pPr>
      <w:r>
        <w:rPr>
          <w:rFonts w:ascii="Goudy Old Style" w:hAnsi="Goudy Old Style" w:cs="Arial"/>
          <w:b/>
          <w:bCs/>
          <w:i/>
          <w:iCs/>
          <w:color w:val="000000" w:themeColor="text1"/>
          <w:sz w:val="48"/>
          <w:szCs w:val="48"/>
        </w:rPr>
        <w:t xml:space="preserve">   </w:t>
      </w:r>
      <w:r w:rsidR="00ED29A2" w:rsidRPr="00060643">
        <w:rPr>
          <w:rFonts w:ascii="Goudy Old Style" w:hAnsi="Goudy Old Style" w:cs="Arial"/>
          <w:b/>
          <w:bCs/>
          <w:i/>
          <w:iCs/>
          <w:color w:val="000000" w:themeColor="text1"/>
          <w:sz w:val="48"/>
          <w:szCs w:val="48"/>
        </w:rPr>
        <w:t>Mid- Month Rep</w:t>
      </w:r>
      <w:r w:rsidR="00ED29A2" w:rsidRPr="00B31E76">
        <w:rPr>
          <w:rFonts w:ascii="Goudy Old Style" w:hAnsi="Goudy Old Style" w:cs="Arial"/>
          <w:b/>
          <w:bCs/>
          <w:i/>
          <w:iCs/>
          <w:color w:val="FFFFFF" w:themeColor="background1"/>
          <w:sz w:val="48"/>
          <w:szCs w:val="48"/>
        </w:rPr>
        <w:t>or</w:t>
      </w:r>
      <w:r w:rsidR="00A97EF7" w:rsidRPr="00B31E76">
        <w:rPr>
          <w:rFonts w:ascii="Goudy Old Style" w:hAnsi="Goudy Old Style" w:cs="Arial"/>
          <w:b/>
          <w:bCs/>
          <w:i/>
          <w:iCs/>
          <w:color w:val="FFFFFF" w:themeColor="background1"/>
          <w:sz w:val="48"/>
          <w:szCs w:val="48"/>
        </w:rPr>
        <w:t>t</w:t>
      </w:r>
    </w:p>
    <w:p w14:paraId="515E8F3D" w14:textId="7051C836" w:rsidR="004C1ABC" w:rsidRPr="00060643" w:rsidRDefault="00A76876" w:rsidP="00FE75E6">
      <w:pPr>
        <w:rPr>
          <w:rFonts w:ascii="Goudy Old Style" w:hAnsi="Goudy Old Style" w:cs="Arial"/>
          <w:b/>
          <w:bCs/>
          <w:i/>
          <w:iCs/>
          <w:color w:val="000000" w:themeColor="text1"/>
          <w:sz w:val="72"/>
          <w:szCs w:val="72"/>
        </w:rPr>
      </w:pPr>
      <w:r w:rsidRPr="00060643">
        <w:rPr>
          <w:rFonts w:ascii="Goudy Old Style" w:hAnsi="Goudy Old Style" w:cs="Arial"/>
          <w:b/>
          <w:bCs/>
          <w:i/>
          <w:iCs/>
          <w:color w:val="000000" w:themeColor="text1"/>
          <w:sz w:val="48"/>
          <w:szCs w:val="48"/>
        </w:rPr>
        <w:t xml:space="preserve">  </w:t>
      </w:r>
      <w:r w:rsidR="00B31E76">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Pr="00060643">
        <w:rPr>
          <w:rFonts w:ascii="Goudy Old Style" w:hAnsi="Goudy Old Style" w:cs="Arial"/>
          <w:b/>
          <w:bCs/>
          <w:i/>
          <w:iCs/>
          <w:color w:val="000000" w:themeColor="text1"/>
          <w:sz w:val="48"/>
          <w:szCs w:val="48"/>
        </w:rPr>
        <w:t xml:space="preserve"> </w:t>
      </w:r>
      <w:r w:rsidR="00C54EF6">
        <w:rPr>
          <w:rFonts w:ascii="Goudy Old Style" w:hAnsi="Goudy Old Style" w:cs="Arial"/>
          <w:b/>
          <w:bCs/>
          <w:i/>
          <w:iCs/>
          <w:color w:val="000000" w:themeColor="text1"/>
          <w:sz w:val="48"/>
          <w:szCs w:val="48"/>
        </w:rPr>
        <w:t xml:space="preserve">       May</w:t>
      </w:r>
      <w:r w:rsidR="0098599D" w:rsidRPr="0098599D">
        <w:rPr>
          <w:noProof/>
        </w:rPr>
        <w:t xml:space="preserve"> </w:t>
      </w:r>
    </w:p>
    <w:p w14:paraId="65E3F744" w14:textId="30F8AA98"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Default="00417411" w:rsidP="00C20D66">
      <w:pPr>
        <w:rPr>
          <w:rFonts w:ascii="Arial" w:hAnsi="Arial" w:cs="Arial"/>
          <w:sz w:val="24"/>
          <w:szCs w:val="24"/>
        </w:rPr>
      </w:pPr>
    </w:p>
    <w:sdt>
      <w:sdtPr>
        <w:rPr>
          <w:rFonts w:asciiTheme="minorHAnsi" w:eastAsiaTheme="minorHAnsi" w:hAnsiTheme="minorHAnsi" w:cstheme="minorBidi"/>
          <w:color w:val="auto"/>
          <w:kern w:val="2"/>
          <w:sz w:val="22"/>
          <w:szCs w:val="22"/>
          <w14:ligatures w14:val="standardContextual"/>
        </w:rPr>
        <w:id w:val="-1204630868"/>
        <w:docPartObj>
          <w:docPartGallery w:val="Table of Contents"/>
          <w:docPartUnique/>
        </w:docPartObj>
      </w:sdtPr>
      <w:sdtEndPr>
        <w:rPr>
          <w:b/>
          <w:bCs/>
          <w:noProof/>
        </w:rPr>
      </w:sdtEndPr>
      <w:sdtContent>
        <w:p w14:paraId="0C429D2C" w14:textId="717E56C6" w:rsidR="00563F1D" w:rsidRPr="000B3E15" w:rsidRDefault="000B3E15">
          <w:pPr>
            <w:pStyle w:val="TOCHeading"/>
            <w:rPr>
              <w:color w:val="EE0000"/>
            </w:rPr>
          </w:pPr>
          <w:r w:rsidRPr="000B3E15">
            <w:rPr>
              <w:color w:val="EE0000"/>
            </w:rPr>
            <w:t>What’s Inside…</w:t>
          </w:r>
        </w:p>
        <w:p w14:paraId="59EC9621" w14:textId="77777777" w:rsidR="000B3E15" w:rsidRDefault="000B3E15">
          <w:pPr>
            <w:pStyle w:val="TOC2"/>
            <w:tabs>
              <w:tab w:val="right" w:leader="dot" w:pos="10070"/>
            </w:tabs>
          </w:pPr>
        </w:p>
        <w:p w14:paraId="42A2C56B" w14:textId="16D3E45E" w:rsidR="00A9708F" w:rsidRDefault="00563F1D">
          <w:pPr>
            <w:pStyle w:val="TOC2"/>
            <w:tabs>
              <w:tab w:val="right" w:leader="dot" w:pos="10070"/>
            </w:tabs>
            <w:rPr>
              <w:rFonts w:eastAsiaTheme="minorEastAsia"/>
              <w:noProof/>
              <w:sz w:val="24"/>
              <w:szCs w:val="24"/>
            </w:rPr>
          </w:pPr>
          <w:r>
            <w:fldChar w:fldCharType="begin"/>
          </w:r>
          <w:r>
            <w:instrText xml:space="preserve"> TOC \o "1-3" \h \z \u </w:instrText>
          </w:r>
          <w:r>
            <w:fldChar w:fldCharType="separate"/>
          </w:r>
          <w:hyperlink w:anchor="_Toc229401726" w:history="1">
            <w:r w:rsidR="00A9708F" w:rsidRPr="00C622A6">
              <w:rPr>
                <w:rStyle w:val="Hyperlink"/>
                <w:noProof/>
              </w:rPr>
              <w:t>From the Michigan Section Manager</w:t>
            </w:r>
            <w:r w:rsidR="00A9708F">
              <w:rPr>
                <w:noProof/>
                <w:webHidden/>
              </w:rPr>
              <w:tab/>
            </w:r>
            <w:r w:rsidR="00A9708F">
              <w:rPr>
                <w:noProof/>
                <w:webHidden/>
              </w:rPr>
              <w:fldChar w:fldCharType="begin"/>
            </w:r>
            <w:r w:rsidR="00A9708F">
              <w:rPr>
                <w:noProof/>
                <w:webHidden/>
              </w:rPr>
              <w:instrText xml:space="preserve"> PAGEREF _Toc229401726 \h </w:instrText>
            </w:r>
            <w:r w:rsidR="00A9708F">
              <w:rPr>
                <w:noProof/>
                <w:webHidden/>
              </w:rPr>
            </w:r>
            <w:r w:rsidR="00A9708F">
              <w:rPr>
                <w:noProof/>
                <w:webHidden/>
              </w:rPr>
              <w:fldChar w:fldCharType="separate"/>
            </w:r>
            <w:r w:rsidR="000B3E15">
              <w:rPr>
                <w:noProof/>
                <w:webHidden/>
              </w:rPr>
              <w:t>2</w:t>
            </w:r>
            <w:r w:rsidR="00A9708F">
              <w:rPr>
                <w:noProof/>
                <w:webHidden/>
              </w:rPr>
              <w:fldChar w:fldCharType="end"/>
            </w:r>
          </w:hyperlink>
        </w:p>
        <w:p w14:paraId="797C7D99" w14:textId="519CFB13" w:rsidR="00A9708F" w:rsidRDefault="00A9708F">
          <w:pPr>
            <w:pStyle w:val="TOC2"/>
            <w:tabs>
              <w:tab w:val="right" w:leader="dot" w:pos="10070"/>
            </w:tabs>
            <w:rPr>
              <w:rFonts w:eastAsiaTheme="minorEastAsia"/>
              <w:noProof/>
              <w:sz w:val="24"/>
              <w:szCs w:val="24"/>
            </w:rPr>
          </w:pPr>
          <w:hyperlink w:anchor="_Toc229401727" w:history="1">
            <w:r w:rsidRPr="00C622A6">
              <w:rPr>
                <w:rStyle w:val="Hyperlink"/>
                <w:noProof/>
              </w:rPr>
              <w:t>From the Ohio Section Manager</w:t>
            </w:r>
            <w:r>
              <w:rPr>
                <w:noProof/>
                <w:webHidden/>
              </w:rPr>
              <w:tab/>
            </w:r>
            <w:r>
              <w:rPr>
                <w:noProof/>
                <w:webHidden/>
              </w:rPr>
              <w:fldChar w:fldCharType="begin"/>
            </w:r>
            <w:r>
              <w:rPr>
                <w:noProof/>
                <w:webHidden/>
              </w:rPr>
              <w:instrText xml:space="preserve"> PAGEREF _Toc229401727 \h </w:instrText>
            </w:r>
            <w:r>
              <w:rPr>
                <w:noProof/>
                <w:webHidden/>
              </w:rPr>
            </w:r>
            <w:r>
              <w:rPr>
                <w:noProof/>
                <w:webHidden/>
              </w:rPr>
              <w:fldChar w:fldCharType="separate"/>
            </w:r>
            <w:r w:rsidR="000B3E15">
              <w:rPr>
                <w:noProof/>
                <w:webHidden/>
              </w:rPr>
              <w:t>8</w:t>
            </w:r>
            <w:r>
              <w:rPr>
                <w:noProof/>
                <w:webHidden/>
              </w:rPr>
              <w:fldChar w:fldCharType="end"/>
            </w:r>
          </w:hyperlink>
        </w:p>
        <w:p w14:paraId="37EB4DB8" w14:textId="05402C06" w:rsidR="00A9708F" w:rsidRDefault="00A9708F">
          <w:pPr>
            <w:pStyle w:val="TOC2"/>
            <w:tabs>
              <w:tab w:val="right" w:leader="dot" w:pos="10070"/>
            </w:tabs>
            <w:rPr>
              <w:rFonts w:eastAsiaTheme="minorEastAsia"/>
              <w:noProof/>
              <w:sz w:val="24"/>
              <w:szCs w:val="24"/>
            </w:rPr>
          </w:pPr>
          <w:hyperlink w:anchor="_Toc229401728" w:history="1">
            <w:r w:rsidRPr="00C622A6">
              <w:rPr>
                <w:rStyle w:val="Hyperlink"/>
                <w:noProof/>
              </w:rPr>
              <w:t>From the Kentucky Section Manager</w:t>
            </w:r>
            <w:r>
              <w:rPr>
                <w:noProof/>
                <w:webHidden/>
              </w:rPr>
              <w:tab/>
            </w:r>
            <w:r>
              <w:rPr>
                <w:noProof/>
                <w:webHidden/>
              </w:rPr>
              <w:fldChar w:fldCharType="begin"/>
            </w:r>
            <w:r>
              <w:rPr>
                <w:noProof/>
                <w:webHidden/>
              </w:rPr>
              <w:instrText xml:space="preserve"> PAGEREF _Toc229401728 \h </w:instrText>
            </w:r>
            <w:r>
              <w:rPr>
                <w:noProof/>
                <w:webHidden/>
              </w:rPr>
            </w:r>
            <w:r>
              <w:rPr>
                <w:noProof/>
                <w:webHidden/>
              </w:rPr>
              <w:fldChar w:fldCharType="separate"/>
            </w:r>
            <w:r w:rsidR="000B3E15">
              <w:rPr>
                <w:noProof/>
                <w:webHidden/>
              </w:rPr>
              <w:t>11</w:t>
            </w:r>
            <w:r>
              <w:rPr>
                <w:noProof/>
                <w:webHidden/>
              </w:rPr>
              <w:fldChar w:fldCharType="end"/>
            </w:r>
          </w:hyperlink>
        </w:p>
        <w:p w14:paraId="59115E7D" w14:textId="47AB1FB4" w:rsidR="00A9708F" w:rsidRDefault="00A9708F">
          <w:pPr>
            <w:pStyle w:val="TOC2"/>
            <w:tabs>
              <w:tab w:val="right" w:leader="dot" w:pos="10070"/>
            </w:tabs>
            <w:rPr>
              <w:rFonts w:eastAsiaTheme="minorEastAsia"/>
              <w:noProof/>
              <w:sz w:val="24"/>
              <w:szCs w:val="24"/>
            </w:rPr>
          </w:pPr>
          <w:hyperlink w:anchor="_Toc229401729" w:history="1">
            <w:r w:rsidRPr="00C622A6">
              <w:rPr>
                <w:rStyle w:val="Hyperlink"/>
                <w:noProof/>
              </w:rPr>
              <w:t>Do you know someone who is not getting this newsletter</w:t>
            </w:r>
            <w:r>
              <w:rPr>
                <w:noProof/>
                <w:webHidden/>
              </w:rPr>
              <w:tab/>
            </w:r>
            <w:r>
              <w:rPr>
                <w:noProof/>
                <w:webHidden/>
              </w:rPr>
              <w:fldChar w:fldCharType="begin"/>
            </w:r>
            <w:r>
              <w:rPr>
                <w:noProof/>
                <w:webHidden/>
              </w:rPr>
              <w:instrText xml:space="preserve"> PAGEREF _Toc229401729 \h </w:instrText>
            </w:r>
            <w:r>
              <w:rPr>
                <w:noProof/>
                <w:webHidden/>
              </w:rPr>
            </w:r>
            <w:r>
              <w:rPr>
                <w:noProof/>
                <w:webHidden/>
              </w:rPr>
              <w:fldChar w:fldCharType="separate"/>
            </w:r>
            <w:r w:rsidR="000B3E15">
              <w:rPr>
                <w:noProof/>
                <w:webHidden/>
              </w:rPr>
              <w:t>13</w:t>
            </w:r>
            <w:r>
              <w:rPr>
                <w:noProof/>
                <w:webHidden/>
              </w:rPr>
              <w:fldChar w:fldCharType="end"/>
            </w:r>
          </w:hyperlink>
        </w:p>
        <w:p w14:paraId="0A62C8AA" w14:textId="1E0C67E2" w:rsidR="00A9708F" w:rsidRDefault="00A9708F">
          <w:pPr>
            <w:pStyle w:val="TOC2"/>
            <w:tabs>
              <w:tab w:val="right" w:leader="dot" w:pos="10070"/>
            </w:tabs>
            <w:rPr>
              <w:rFonts w:eastAsiaTheme="minorEastAsia"/>
              <w:noProof/>
              <w:sz w:val="24"/>
              <w:szCs w:val="24"/>
            </w:rPr>
          </w:pPr>
          <w:hyperlink w:anchor="_Toc229401730" w:history="1">
            <w:r w:rsidRPr="00C622A6">
              <w:rPr>
                <w:rStyle w:val="Hyperlink"/>
                <w:noProof/>
              </w:rPr>
              <w:t>Scott’s Stuff</w:t>
            </w:r>
            <w:r>
              <w:rPr>
                <w:noProof/>
                <w:webHidden/>
              </w:rPr>
              <w:tab/>
            </w:r>
            <w:r>
              <w:rPr>
                <w:noProof/>
                <w:webHidden/>
              </w:rPr>
              <w:fldChar w:fldCharType="begin"/>
            </w:r>
            <w:r>
              <w:rPr>
                <w:noProof/>
                <w:webHidden/>
              </w:rPr>
              <w:instrText xml:space="preserve"> PAGEREF _Toc229401730 \h </w:instrText>
            </w:r>
            <w:r>
              <w:rPr>
                <w:noProof/>
                <w:webHidden/>
              </w:rPr>
            </w:r>
            <w:r>
              <w:rPr>
                <w:noProof/>
                <w:webHidden/>
              </w:rPr>
              <w:fldChar w:fldCharType="separate"/>
            </w:r>
            <w:r w:rsidR="000B3E15">
              <w:rPr>
                <w:noProof/>
                <w:webHidden/>
              </w:rPr>
              <w:t>13</w:t>
            </w:r>
            <w:r>
              <w:rPr>
                <w:noProof/>
                <w:webHidden/>
              </w:rPr>
              <w:fldChar w:fldCharType="end"/>
            </w:r>
          </w:hyperlink>
        </w:p>
        <w:p w14:paraId="0AB8E0C7" w14:textId="00FEE18A" w:rsidR="00A9708F" w:rsidRDefault="00A9708F">
          <w:pPr>
            <w:pStyle w:val="TOC2"/>
            <w:tabs>
              <w:tab w:val="right" w:leader="dot" w:pos="10070"/>
            </w:tabs>
            <w:rPr>
              <w:rFonts w:eastAsiaTheme="minorEastAsia"/>
              <w:noProof/>
              <w:sz w:val="24"/>
              <w:szCs w:val="24"/>
            </w:rPr>
          </w:pPr>
          <w:hyperlink w:anchor="_Toc229401731" w:history="1">
            <w:r w:rsidRPr="00C622A6">
              <w:rPr>
                <w:rStyle w:val="Hyperlink"/>
                <w:noProof/>
              </w:rPr>
              <w:t>Handbook Give Away – Have you entered yet???</w:t>
            </w:r>
            <w:r>
              <w:rPr>
                <w:noProof/>
                <w:webHidden/>
              </w:rPr>
              <w:tab/>
            </w:r>
            <w:r>
              <w:rPr>
                <w:noProof/>
                <w:webHidden/>
              </w:rPr>
              <w:fldChar w:fldCharType="begin"/>
            </w:r>
            <w:r>
              <w:rPr>
                <w:noProof/>
                <w:webHidden/>
              </w:rPr>
              <w:instrText xml:space="preserve"> PAGEREF _Toc229401731 \h </w:instrText>
            </w:r>
            <w:r>
              <w:rPr>
                <w:noProof/>
                <w:webHidden/>
              </w:rPr>
            </w:r>
            <w:r>
              <w:rPr>
                <w:noProof/>
                <w:webHidden/>
              </w:rPr>
              <w:fldChar w:fldCharType="separate"/>
            </w:r>
            <w:r w:rsidR="000B3E15">
              <w:rPr>
                <w:noProof/>
                <w:webHidden/>
              </w:rPr>
              <w:t>16</w:t>
            </w:r>
            <w:r>
              <w:rPr>
                <w:noProof/>
                <w:webHidden/>
              </w:rPr>
              <w:fldChar w:fldCharType="end"/>
            </w:r>
          </w:hyperlink>
        </w:p>
        <w:p w14:paraId="7193DC8D" w14:textId="3EF44C30" w:rsidR="00A9708F" w:rsidRDefault="00A9708F">
          <w:pPr>
            <w:pStyle w:val="TOC2"/>
            <w:tabs>
              <w:tab w:val="right" w:leader="dot" w:pos="10070"/>
            </w:tabs>
            <w:rPr>
              <w:rFonts w:eastAsiaTheme="minorEastAsia"/>
              <w:noProof/>
              <w:sz w:val="24"/>
              <w:szCs w:val="24"/>
            </w:rPr>
          </w:pPr>
          <w:hyperlink w:anchor="_Toc229401732" w:history="1">
            <w:r w:rsidRPr="00C622A6">
              <w:rPr>
                <w:rStyle w:val="Hyperlink"/>
                <w:noProof/>
              </w:rPr>
              <w:t>Start Planning for ARRL Field Day 2026</w:t>
            </w:r>
            <w:r>
              <w:rPr>
                <w:noProof/>
                <w:webHidden/>
              </w:rPr>
              <w:tab/>
            </w:r>
            <w:r>
              <w:rPr>
                <w:noProof/>
                <w:webHidden/>
              </w:rPr>
              <w:fldChar w:fldCharType="begin"/>
            </w:r>
            <w:r>
              <w:rPr>
                <w:noProof/>
                <w:webHidden/>
              </w:rPr>
              <w:instrText xml:space="preserve"> PAGEREF _Toc229401732 \h </w:instrText>
            </w:r>
            <w:r>
              <w:rPr>
                <w:noProof/>
                <w:webHidden/>
              </w:rPr>
            </w:r>
            <w:r>
              <w:rPr>
                <w:noProof/>
                <w:webHidden/>
              </w:rPr>
              <w:fldChar w:fldCharType="separate"/>
            </w:r>
            <w:r w:rsidR="000B3E15">
              <w:rPr>
                <w:noProof/>
                <w:webHidden/>
              </w:rPr>
              <w:t>16</w:t>
            </w:r>
            <w:r>
              <w:rPr>
                <w:noProof/>
                <w:webHidden/>
              </w:rPr>
              <w:fldChar w:fldCharType="end"/>
            </w:r>
          </w:hyperlink>
        </w:p>
        <w:p w14:paraId="5080F825" w14:textId="6A03F3EB" w:rsidR="00A9708F" w:rsidRDefault="00A9708F">
          <w:pPr>
            <w:pStyle w:val="TOC2"/>
            <w:tabs>
              <w:tab w:val="right" w:leader="dot" w:pos="10070"/>
            </w:tabs>
            <w:rPr>
              <w:rFonts w:eastAsiaTheme="minorEastAsia"/>
              <w:noProof/>
              <w:sz w:val="24"/>
              <w:szCs w:val="24"/>
            </w:rPr>
          </w:pPr>
          <w:hyperlink w:anchor="_Toc229401733" w:history="1">
            <w:r w:rsidRPr="00C622A6">
              <w:rPr>
                <w:rStyle w:val="Hyperlink"/>
                <w:noProof/>
              </w:rPr>
              <w:t>New Book Release: Satellite Operating for Amateur Radio</w:t>
            </w:r>
            <w:r>
              <w:rPr>
                <w:noProof/>
                <w:webHidden/>
              </w:rPr>
              <w:tab/>
            </w:r>
            <w:r>
              <w:rPr>
                <w:noProof/>
                <w:webHidden/>
              </w:rPr>
              <w:fldChar w:fldCharType="begin"/>
            </w:r>
            <w:r>
              <w:rPr>
                <w:noProof/>
                <w:webHidden/>
              </w:rPr>
              <w:instrText xml:space="preserve"> PAGEREF _Toc229401733 \h </w:instrText>
            </w:r>
            <w:r>
              <w:rPr>
                <w:noProof/>
                <w:webHidden/>
              </w:rPr>
            </w:r>
            <w:r>
              <w:rPr>
                <w:noProof/>
                <w:webHidden/>
              </w:rPr>
              <w:fldChar w:fldCharType="separate"/>
            </w:r>
            <w:r w:rsidR="000B3E15">
              <w:rPr>
                <w:noProof/>
                <w:webHidden/>
              </w:rPr>
              <w:t>17</w:t>
            </w:r>
            <w:r>
              <w:rPr>
                <w:noProof/>
                <w:webHidden/>
              </w:rPr>
              <w:fldChar w:fldCharType="end"/>
            </w:r>
          </w:hyperlink>
        </w:p>
        <w:p w14:paraId="7EBC8512" w14:textId="15D65BA8" w:rsidR="00A9708F" w:rsidRDefault="00A9708F">
          <w:pPr>
            <w:pStyle w:val="TOC2"/>
            <w:tabs>
              <w:tab w:val="right" w:leader="dot" w:pos="10070"/>
            </w:tabs>
            <w:rPr>
              <w:rFonts w:eastAsiaTheme="minorEastAsia"/>
              <w:noProof/>
              <w:sz w:val="24"/>
              <w:szCs w:val="24"/>
            </w:rPr>
          </w:pPr>
          <w:hyperlink w:anchor="_Toc229401734" w:history="1">
            <w:r w:rsidRPr="00C622A6">
              <w:rPr>
                <w:rStyle w:val="Hyperlink"/>
                <w:noProof/>
              </w:rPr>
              <w:t>Introducing the QTC App</w:t>
            </w:r>
            <w:r>
              <w:rPr>
                <w:noProof/>
                <w:webHidden/>
              </w:rPr>
              <w:tab/>
            </w:r>
            <w:r>
              <w:rPr>
                <w:noProof/>
                <w:webHidden/>
              </w:rPr>
              <w:fldChar w:fldCharType="begin"/>
            </w:r>
            <w:r>
              <w:rPr>
                <w:noProof/>
                <w:webHidden/>
              </w:rPr>
              <w:instrText xml:space="preserve"> PAGEREF _Toc229401734 \h </w:instrText>
            </w:r>
            <w:r>
              <w:rPr>
                <w:noProof/>
                <w:webHidden/>
              </w:rPr>
            </w:r>
            <w:r>
              <w:rPr>
                <w:noProof/>
                <w:webHidden/>
              </w:rPr>
              <w:fldChar w:fldCharType="separate"/>
            </w:r>
            <w:r w:rsidR="000B3E15">
              <w:rPr>
                <w:noProof/>
                <w:webHidden/>
              </w:rPr>
              <w:t>18</w:t>
            </w:r>
            <w:r>
              <w:rPr>
                <w:noProof/>
                <w:webHidden/>
              </w:rPr>
              <w:fldChar w:fldCharType="end"/>
            </w:r>
          </w:hyperlink>
        </w:p>
        <w:p w14:paraId="2149F761" w14:textId="66CF4FA8" w:rsidR="00A9708F" w:rsidRDefault="00A9708F">
          <w:pPr>
            <w:pStyle w:val="TOC2"/>
            <w:tabs>
              <w:tab w:val="right" w:leader="dot" w:pos="10070"/>
            </w:tabs>
            <w:rPr>
              <w:rFonts w:eastAsiaTheme="minorEastAsia"/>
              <w:noProof/>
              <w:sz w:val="24"/>
              <w:szCs w:val="24"/>
            </w:rPr>
          </w:pPr>
          <w:hyperlink w:anchor="_Toc229401735" w:history="1">
            <w:r w:rsidRPr="00C622A6">
              <w:rPr>
                <w:rStyle w:val="Hyperlink"/>
                <w:noProof/>
              </w:rPr>
              <w:t>YOTA at Hamvention 2026</w:t>
            </w:r>
            <w:r>
              <w:rPr>
                <w:noProof/>
                <w:webHidden/>
              </w:rPr>
              <w:tab/>
            </w:r>
            <w:r>
              <w:rPr>
                <w:noProof/>
                <w:webHidden/>
              </w:rPr>
              <w:fldChar w:fldCharType="begin"/>
            </w:r>
            <w:r>
              <w:rPr>
                <w:noProof/>
                <w:webHidden/>
              </w:rPr>
              <w:instrText xml:space="preserve"> PAGEREF _Toc229401735 \h </w:instrText>
            </w:r>
            <w:r>
              <w:rPr>
                <w:noProof/>
                <w:webHidden/>
              </w:rPr>
            </w:r>
            <w:r>
              <w:rPr>
                <w:noProof/>
                <w:webHidden/>
              </w:rPr>
              <w:fldChar w:fldCharType="separate"/>
            </w:r>
            <w:r w:rsidR="000B3E15">
              <w:rPr>
                <w:noProof/>
                <w:webHidden/>
              </w:rPr>
              <w:t>19</w:t>
            </w:r>
            <w:r>
              <w:rPr>
                <w:noProof/>
                <w:webHidden/>
              </w:rPr>
              <w:fldChar w:fldCharType="end"/>
            </w:r>
          </w:hyperlink>
        </w:p>
        <w:p w14:paraId="2DA4172F" w14:textId="594454C5" w:rsidR="00A9708F" w:rsidRDefault="00A9708F">
          <w:pPr>
            <w:pStyle w:val="TOC2"/>
            <w:tabs>
              <w:tab w:val="right" w:leader="dot" w:pos="10070"/>
            </w:tabs>
            <w:rPr>
              <w:rFonts w:eastAsiaTheme="minorEastAsia"/>
              <w:noProof/>
              <w:sz w:val="24"/>
              <w:szCs w:val="24"/>
            </w:rPr>
          </w:pPr>
          <w:hyperlink w:anchor="_Toc229401736" w:history="1">
            <w:r w:rsidRPr="00C622A6">
              <w:rPr>
                <w:rStyle w:val="Hyperlink"/>
                <w:noProof/>
              </w:rPr>
              <w:t>Great Lakes Division Hamfests</w:t>
            </w:r>
            <w:r>
              <w:rPr>
                <w:noProof/>
                <w:webHidden/>
              </w:rPr>
              <w:tab/>
            </w:r>
            <w:r>
              <w:rPr>
                <w:noProof/>
                <w:webHidden/>
              </w:rPr>
              <w:fldChar w:fldCharType="begin"/>
            </w:r>
            <w:r>
              <w:rPr>
                <w:noProof/>
                <w:webHidden/>
              </w:rPr>
              <w:instrText xml:space="preserve"> PAGEREF _Toc229401736 \h </w:instrText>
            </w:r>
            <w:r>
              <w:rPr>
                <w:noProof/>
                <w:webHidden/>
              </w:rPr>
            </w:r>
            <w:r>
              <w:rPr>
                <w:noProof/>
                <w:webHidden/>
              </w:rPr>
              <w:fldChar w:fldCharType="separate"/>
            </w:r>
            <w:r w:rsidR="000B3E15">
              <w:rPr>
                <w:noProof/>
                <w:webHidden/>
              </w:rPr>
              <w:t>21</w:t>
            </w:r>
            <w:r>
              <w:rPr>
                <w:noProof/>
                <w:webHidden/>
              </w:rPr>
              <w:fldChar w:fldCharType="end"/>
            </w:r>
          </w:hyperlink>
        </w:p>
        <w:p w14:paraId="0EEE2FC0" w14:textId="7A86A475" w:rsidR="00A9708F" w:rsidRDefault="00A9708F">
          <w:pPr>
            <w:pStyle w:val="TOC2"/>
            <w:tabs>
              <w:tab w:val="right" w:leader="dot" w:pos="10070"/>
            </w:tabs>
            <w:rPr>
              <w:rFonts w:eastAsiaTheme="minorEastAsia"/>
              <w:noProof/>
              <w:sz w:val="24"/>
              <w:szCs w:val="24"/>
            </w:rPr>
          </w:pPr>
          <w:hyperlink w:anchor="_Toc229401749" w:history="1">
            <w:r w:rsidRPr="00C622A6">
              <w:rPr>
                <w:rStyle w:val="Hyperlink"/>
                <w:noProof/>
              </w:rPr>
              <w:t>Murphy’s Law…</w:t>
            </w:r>
            <w:r>
              <w:rPr>
                <w:noProof/>
                <w:webHidden/>
              </w:rPr>
              <w:tab/>
            </w:r>
            <w:r>
              <w:rPr>
                <w:noProof/>
                <w:webHidden/>
              </w:rPr>
              <w:fldChar w:fldCharType="begin"/>
            </w:r>
            <w:r>
              <w:rPr>
                <w:noProof/>
                <w:webHidden/>
              </w:rPr>
              <w:instrText xml:space="preserve"> PAGEREF _Toc229401749 \h </w:instrText>
            </w:r>
            <w:r>
              <w:rPr>
                <w:noProof/>
                <w:webHidden/>
              </w:rPr>
            </w:r>
            <w:r>
              <w:rPr>
                <w:noProof/>
                <w:webHidden/>
              </w:rPr>
              <w:fldChar w:fldCharType="separate"/>
            </w:r>
            <w:r w:rsidR="000B3E15">
              <w:rPr>
                <w:noProof/>
                <w:webHidden/>
              </w:rPr>
              <w:t>23</w:t>
            </w:r>
            <w:r>
              <w:rPr>
                <w:noProof/>
                <w:webHidden/>
              </w:rPr>
              <w:fldChar w:fldCharType="end"/>
            </w:r>
          </w:hyperlink>
        </w:p>
        <w:p w14:paraId="72945C1A" w14:textId="62AA8E2A" w:rsidR="00563F1D" w:rsidRDefault="00563F1D">
          <w:r>
            <w:rPr>
              <w:b/>
              <w:bCs/>
              <w:noProof/>
            </w:rPr>
            <w:fldChar w:fldCharType="end"/>
          </w:r>
        </w:p>
      </w:sdtContent>
    </w:sdt>
    <w:p w14:paraId="1D1F050D" w14:textId="70308D91" w:rsidR="00DE37D4" w:rsidRDefault="00DE37D4" w:rsidP="00C20D66">
      <w:pPr>
        <w:rPr>
          <w:rFonts w:ascii="Arial" w:hAnsi="Arial" w:cs="Arial"/>
          <w:sz w:val="24"/>
          <w:szCs w:val="24"/>
        </w:rPr>
      </w:pPr>
    </w:p>
    <w:p w14:paraId="20BA6B6C" w14:textId="0E3BB944" w:rsidR="00B8573F" w:rsidRDefault="00B8573F"/>
    <w:p w14:paraId="25D23312" w14:textId="77777777" w:rsidR="00862C85" w:rsidRDefault="00862C85"/>
    <w:p w14:paraId="62C51983" w14:textId="10235BC2" w:rsidR="00862C85" w:rsidRDefault="00862C85"/>
    <w:p w14:paraId="0297B8A6" w14:textId="77777777" w:rsidR="00862C85" w:rsidRDefault="00862C85"/>
    <w:p w14:paraId="612197BE" w14:textId="77777777" w:rsidR="00862C85" w:rsidRDefault="00862C85"/>
    <w:p w14:paraId="5417AA61" w14:textId="77777777" w:rsidR="00862C85" w:rsidRDefault="00862C85"/>
    <w:p w14:paraId="5AC556AF" w14:textId="77777777" w:rsidR="00862C85" w:rsidRDefault="00862C85"/>
    <w:p w14:paraId="3C67BDC6" w14:textId="083F2659" w:rsidR="00BA6B4C" w:rsidRPr="00BA6B4C" w:rsidRDefault="00BA6B4C" w:rsidP="00BA6B4C">
      <w:pPr>
        <w:pBdr>
          <w:bottom w:val="single" w:sz="4" w:space="1" w:color="auto"/>
        </w:pBdr>
        <w:rPr>
          <w:rFonts w:ascii="Arial" w:hAnsi="Arial" w:cs="Arial"/>
          <w:sz w:val="24"/>
          <w:szCs w:val="24"/>
        </w:rPr>
      </w:pPr>
    </w:p>
    <w:p w14:paraId="709B0DE3" w14:textId="26A52CEE" w:rsidR="00C20D66" w:rsidRPr="00B31E76" w:rsidRDefault="00C20D66" w:rsidP="00B31E76">
      <w:pPr>
        <w:pStyle w:val="Heading2"/>
        <w:rPr>
          <w:color w:val="EE0000"/>
        </w:rPr>
      </w:pPr>
      <w:bookmarkStart w:id="0" w:name="_Toc227001929"/>
      <w:bookmarkStart w:id="1" w:name="_Toc229401726"/>
      <w:r w:rsidRPr="00B31E76">
        <w:rPr>
          <w:noProof/>
          <w:color w:val="EE0000"/>
        </w:rPr>
        <w:drawing>
          <wp:anchor distT="0" distB="0" distL="114300" distR="114300" simplePos="0" relativeHeight="251893786" behindDoc="1" locked="0" layoutInCell="1" allowOverlap="1" wp14:anchorId="2FC700DF" wp14:editId="57F20C3E">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B31E76">
        <w:rPr>
          <w:color w:val="EE0000"/>
        </w:rPr>
        <w:t>F</w:t>
      </w:r>
      <w:r w:rsidRPr="00B31E76">
        <w:rPr>
          <w:color w:val="EE0000"/>
        </w:rPr>
        <w:t>rom the Michigan Section Manager</w:t>
      </w:r>
      <w:bookmarkEnd w:id="0"/>
      <w:bookmarkEnd w:id="1"/>
    </w:p>
    <w:p w14:paraId="099F4CAA" w14:textId="01AD8B9A" w:rsidR="00C20D66" w:rsidRDefault="00F803BE" w:rsidP="00C20D66">
      <w:pPr>
        <w:rPr>
          <w:rFonts w:ascii="Arial" w:hAnsi="Arial" w:cs="Arial"/>
          <w:sz w:val="24"/>
          <w:szCs w:val="24"/>
        </w:rPr>
      </w:pPr>
      <w:r>
        <w:rPr>
          <w:rFonts w:ascii="Arial" w:hAnsi="Arial" w:cs="Arial"/>
          <w:sz w:val="24"/>
          <w:szCs w:val="24"/>
        </w:rPr>
        <w:t>Ralph Katz, AA8RK</w:t>
      </w:r>
    </w:p>
    <w:p w14:paraId="35412B7E" w14:textId="4672B315" w:rsidR="00E176D3" w:rsidRDefault="0098140A" w:rsidP="00E176D3">
      <w:pPr>
        <w:rPr>
          <w:rFonts w:ascii="Arial" w:hAnsi="Arial" w:cs="Arial"/>
          <w:sz w:val="24"/>
          <w:szCs w:val="24"/>
        </w:rPr>
      </w:pPr>
      <w:r w:rsidRPr="00FB4A4A">
        <w:rPr>
          <w:rFonts w:ascii="Arial" w:hAnsi="Arial" w:cs="Arial"/>
          <w:noProof/>
          <w:sz w:val="24"/>
          <w:szCs w:val="24"/>
        </w:rPr>
        <w:drawing>
          <wp:anchor distT="0" distB="0" distL="114300" distR="114300" simplePos="0" relativeHeight="251937818" behindDoc="1" locked="0" layoutInCell="1" allowOverlap="1" wp14:anchorId="63C17668" wp14:editId="59155140">
            <wp:simplePos x="0" y="0"/>
            <wp:positionH relativeFrom="column">
              <wp:posOffset>5080</wp:posOffset>
            </wp:positionH>
            <wp:positionV relativeFrom="paragraph">
              <wp:posOffset>160655</wp:posOffset>
            </wp:positionV>
            <wp:extent cx="1800860" cy="1956435"/>
            <wp:effectExtent l="0" t="0" r="8890" b="5715"/>
            <wp:wrapTight wrapText="bothSides">
              <wp:wrapPolygon edited="0">
                <wp:start x="0" y="0"/>
                <wp:lineTo x="0" y="21453"/>
                <wp:lineTo x="21478" y="21453"/>
                <wp:lineTo x="21478" y="0"/>
                <wp:lineTo x="0" y="0"/>
              </wp:wrapPolygon>
            </wp:wrapTight>
            <wp:docPr id="202031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60" cy="1956435"/>
                    </a:xfrm>
                    <a:prstGeom prst="rect">
                      <a:avLst/>
                    </a:prstGeom>
                    <a:noFill/>
                  </pic:spPr>
                </pic:pic>
              </a:graphicData>
            </a:graphic>
            <wp14:sizeRelH relativeFrom="page">
              <wp14:pctWidth>0</wp14:pctWidth>
            </wp14:sizeRelH>
            <wp14:sizeRelV relativeFrom="page">
              <wp14:pctHeight>0</wp14:pctHeight>
            </wp14:sizeRelV>
          </wp:anchor>
        </w:drawing>
      </w:r>
    </w:p>
    <w:p w14:paraId="23365745" w14:textId="29947896" w:rsidR="00F80A3C" w:rsidRPr="00F80A3C" w:rsidRDefault="00F80A3C" w:rsidP="00F80A3C">
      <w:pPr>
        <w:rPr>
          <w:rFonts w:ascii="Arial" w:hAnsi="Arial" w:cs="Arial"/>
          <w:sz w:val="24"/>
          <w:szCs w:val="24"/>
        </w:rPr>
      </w:pPr>
      <w:r w:rsidRPr="00F80A3C">
        <w:rPr>
          <w:rFonts w:ascii="Arial" w:hAnsi="Arial" w:cs="Arial"/>
          <w:sz w:val="24"/>
          <w:szCs w:val="24"/>
        </w:rPr>
        <w:t>Time flies like nothing and here is my 5th monthly write-up. I try to keep these e-mails to manageable size, but there is a lot</w:t>
      </w:r>
      <w:r>
        <w:rPr>
          <w:rFonts w:ascii="Arial" w:hAnsi="Arial" w:cs="Arial"/>
          <w:sz w:val="24"/>
          <w:szCs w:val="24"/>
        </w:rPr>
        <w:t xml:space="preserve"> </w:t>
      </w:r>
      <w:r w:rsidRPr="00F80A3C">
        <w:rPr>
          <w:rFonts w:ascii="Arial" w:hAnsi="Arial" w:cs="Arial"/>
          <w:sz w:val="24"/>
          <w:szCs w:val="24"/>
        </w:rPr>
        <w:t>going on, as you can see below. In the last month, I attended the Crossroads Hamfest in Marshall. Assistant Section</w:t>
      </w:r>
    </w:p>
    <w:p w14:paraId="3A4DAA9D" w14:textId="2B38D58E" w:rsidR="00F80A3C" w:rsidRDefault="00F80A3C" w:rsidP="00F80A3C">
      <w:pPr>
        <w:rPr>
          <w:rFonts w:ascii="Arial" w:hAnsi="Arial" w:cs="Arial"/>
          <w:sz w:val="24"/>
          <w:szCs w:val="24"/>
        </w:rPr>
      </w:pPr>
      <w:r w:rsidRPr="00F80A3C">
        <w:rPr>
          <w:rFonts w:ascii="Arial" w:hAnsi="Arial" w:cs="Arial"/>
          <w:sz w:val="24"/>
          <w:szCs w:val="24"/>
        </w:rPr>
        <w:t>Manager Tom Bosscher K8TB attended the Wexaukee ARS hamfest in Cadillac. Scheduling conflict prevented me from</w:t>
      </w:r>
      <w:r>
        <w:rPr>
          <w:rFonts w:ascii="Arial" w:hAnsi="Arial" w:cs="Arial"/>
          <w:sz w:val="24"/>
          <w:szCs w:val="24"/>
        </w:rPr>
        <w:t xml:space="preserve"> </w:t>
      </w:r>
      <w:r w:rsidRPr="00F80A3C">
        <w:rPr>
          <w:rFonts w:ascii="Arial" w:hAnsi="Arial" w:cs="Arial"/>
          <w:sz w:val="24"/>
          <w:szCs w:val="24"/>
        </w:rPr>
        <w:t>attending the St Joseph County ARC Hamfest on April 18, but I did send brochures. Please reach out if you want some</w:t>
      </w:r>
      <w:r>
        <w:rPr>
          <w:rFonts w:ascii="Arial" w:hAnsi="Arial" w:cs="Arial"/>
          <w:sz w:val="24"/>
          <w:szCs w:val="24"/>
        </w:rPr>
        <w:t xml:space="preserve"> </w:t>
      </w:r>
      <w:r w:rsidRPr="00F80A3C">
        <w:rPr>
          <w:rFonts w:ascii="Arial" w:hAnsi="Arial" w:cs="Arial"/>
          <w:sz w:val="24"/>
          <w:szCs w:val="24"/>
        </w:rPr>
        <w:t>ARRL handouts, or would like me to speak to your club, either in person or via Zoom.</w:t>
      </w:r>
      <w:r>
        <w:rPr>
          <w:rFonts w:ascii="Arial" w:hAnsi="Arial" w:cs="Arial"/>
          <w:sz w:val="24"/>
          <w:szCs w:val="24"/>
        </w:rPr>
        <w:t xml:space="preserve"> </w:t>
      </w:r>
    </w:p>
    <w:p w14:paraId="5324B0FD" w14:textId="77777777" w:rsidR="00F80A3C" w:rsidRPr="00F80A3C" w:rsidRDefault="00F80A3C" w:rsidP="00F80A3C">
      <w:pPr>
        <w:rPr>
          <w:rFonts w:ascii="Arial" w:hAnsi="Arial" w:cs="Arial"/>
          <w:sz w:val="24"/>
          <w:szCs w:val="24"/>
        </w:rPr>
      </w:pPr>
    </w:p>
    <w:p w14:paraId="4FE86B25" w14:textId="18AF0763" w:rsidR="00F80A3C" w:rsidRPr="00F80A3C" w:rsidRDefault="00F80A3C" w:rsidP="00F80A3C">
      <w:pPr>
        <w:rPr>
          <w:rFonts w:ascii="Arial" w:hAnsi="Arial" w:cs="Arial"/>
          <w:sz w:val="24"/>
          <w:szCs w:val="24"/>
        </w:rPr>
      </w:pPr>
      <w:r w:rsidRPr="00F80A3C">
        <w:rPr>
          <w:rFonts w:ascii="Arial" w:hAnsi="Arial" w:cs="Arial"/>
          <w:sz w:val="24"/>
          <w:szCs w:val="24"/>
        </w:rPr>
        <w:t>I will be at the ARRL Great Lakes Section table at the Dayton Hamvention May 15-17. Please stop by to say “hi” or just to</w:t>
      </w:r>
      <w:r>
        <w:rPr>
          <w:rFonts w:ascii="Arial" w:hAnsi="Arial" w:cs="Arial"/>
          <w:sz w:val="24"/>
          <w:szCs w:val="24"/>
        </w:rPr>
        <w:t xml:space="preserve"> </w:t>
      </w:r>
      <w:r w:rsidRPr="00F80A3C">
        <w:rPr>
          <w:rFonts w:ascii="Arial" w:hAnsi="Arial" w:cs="Arial"/>
          <w:sz w:val="24"/>
          <w:szCs w:val="24"/>
        </w:rPr>
        <w:t>gripe.</w:t>
      </w:r>
    </w:p>
    <w:p w14:paraId="0FDA8168" w14:textId="77777777" w:rsidR="00F80A3C" w:rsidRDefault="00F80A3C" w:rsidP="00F80A3C">
      <w:pPr>
        <w:rPr>
          <w:rFonts w:ascii="Arial" w:hAnsi="Arial" w:cs="Arial"/>
          <w:sz w:val="24"/>
          <w:szCs w:val="24"/>
        </w:rPr>
      </w:pPr>
    </w:p>
    <w:p w14:paraId="226338AB" w14:textId="4CA32E6C" w:rsidR="00F80A3C" w:rsidRPr="00F80A3C" w:rsidRDefault="00F80A3C" w:rsidP="00F80A3C">
      <w:pPr>
        <w:rPr>
          <w:rFonts w:ascii="Arial" w:hAnsi="Arial" w:cs="Arial"/>
          <w:b/>
          <w:bCs/>
          <w:sz w:val="24"/>
          <w:szCs w:val="24"/>
        </w:rPr>
      </w:pPr>
      <w:r w:rsidRPr="00F80A3C">
        <w:rPr>
          <w:rFonts w:ascii="Arial" w:hAnsi="Arial" w:cs="Arial"/>
          <w:b/>
          <w:bCs/>
          <w:sz w:val="24"/>
          <w:szCs w:val="24"/>
        </w:rPr>
        <w:t>“Whan that April with his shoures soote”</w:t>
      </w:r>
    </w:p>
    <w:p w14:paraId="3444345A" w14:textId="24CD4F71" w:rsidR="00F80A3C" w:rsidRPr="00F80A3C" w:rsidRDefault="00F80A3C" w:rsidP="00F80A3C">
      <w:pPr>
        <w:rPr>
          <w:rFonts w:ascii="Arial" w:hAnsi="Arial" w:cs="Arial"/>
          <w:sz w:val="24"/>
          <w:szCs w:val="24"/>
        </w:rPr>
      </w:pPr>
      <w:r w:rsidRPr="00F80A3C">
        <w:rPr>
          <w:rFonts w:ascii="Arial" w:hAnsi="Arial" w:cs="Arial"/>
          <w:sz w:val="24"/>
          <w:szCs w:val="24"/>
        </w:rPr>
        <w:t>It is spring now, when a young man's fancy turns to Dayton, POTA, public events, Field Day, and trying to find his antenna</w:t>
      </w:r>
      <w:r>
        <w:rPr>
          <w:rFonts w:ascii="Arial" w:hAnsi="Arial" w:cs="Arial"/>
          <w:sz w:val="24"/>
          <w:szCs w:val="24"/>
        </w:rPr>
        <w:t xml:space="preserve"> </w:t>
      </w:r>
      <w:r w:rsidRPr="00F80A3C">
        <w:rPr>
          <w:rFonts w:ascii="Arial" w:hAnsi="Arial" w:cs="Arial"/>
          <w:sz w:val="24"/>
          <w:szCs w:val="24"/>
        </w:rPr>
        <w:t>launcher.</w:t>
      </w:r>
    </w:p>
    <w:p w14:paraId="36E554E9" w14:textId="77777777" w:rsidR="00F80A3C" w:rsidRDefault="00F80A3C" w:rsidP="00F80A3C">
      <w:pPr>
        <w:rPr>
          <w:rFonts w:ascii="Arial" w:hAnsi="Arial" w:cs="Arial"/>
          <w:sz w:val="24"/>
          <w:szCs w:val="24"/>
        </w:rPr>
      </w:pPr>
    </w:p>
    <w:p w14:paraId="07A94C62" w14:textId="14ADF1BE" w:rsidR="00F80A3C" w:rsidRDefault="00F80A3C" w:rsidP="00F80A3C">
      <w:pPr>
        <w:rPr>
          <w:rFonts w:ascii="Arial" w:hAnsi="Arial" w:cs="Arial"/>
          <w:sz w:val="24"/>
          <w:szCs w:val="24"/>
        </w:rPr>
      </w:pPr>
      <w:r w:rsidRPr="00F80A3C">
        <w:rPr>
          <w:rFonts w:ascii="Arial" w:hAnsi="Arial" w:cs="Arial"/>
          <w:sz w:val="24"/>
          <w:szCs w:val="24"/>
        </w:rPr>
        <w:t>Our first three concerns should be 1) Safety, 2) Safety, and 3) Safety. Think through all of the risks ahead of time. Have</w:t>
      </w:r>
      <w:r>
        <w:rPr>
          <w:rFonts w:ascii="Arial" w:hAnsi="Arial" w:cs="Arial"/>
          <w:sz w:val="24"/>
          <w:szCs w:val="24"/>
        </w:rPr>
        <w:t xml:space="preserve"> </w:t>
      </w:r>
      <w:r w:rsidRPr="00F80A3C">
        <w:rPr>
          <w:rFonts w:ascii="Arial" w:hAnsi="Arial" w:cs="Arial"/>
          <w:sz w:val="24"/>
          <w:szCs w:val="24"/>
        </w:rPr>
        <w:t>enough people to keep your task safe. Don't attempt anything out of your skill level or that another set of hands would</w:t>
      </w:r>
      <w:r>
        <w:rPr>
          <w:rFonts w:ascii="Arial" w:hAnsi="Arial" w:cs="Arial"/>
          <w:sz w:val="24"/>
          <w:szCs w:val="24"/>
        </w:rPr>
        <w:t xml:space="preserve"> </w:t>
      </w:r>
      <w:r w:rsidRPr="00F80A3C">
        <w:rPr>
          <w:rFonts w:ascii="Arial" w:hAnsi="Arial" w:cs="Arial"/>
          <w:sz w:val="24"/>
          <w:szCs w:val="24"/>
        </w:rPr>
        <w:t>make safer. Stay clear of all electrical power distribution lines. Use lightning arresters on all of your antenna feeds. Mind</w:t>
      </w:r>
      <w:r>
        <w:rPr>
          <w:rFonts w:ascii="Arial" w:hAnsi="Arial" w:cs="Arial"/>
          <w:sz w:val="24"/>
          <w:szCs w:val="24"/>
        </w:rPr>
        <w:t xml:space="preserve"> </w:t>
      </w:r>
      <w:r w:rsidRPr="00F80A3C">
        <w:rPr>
          <w:rFonts w:ascii="Arial" w:hAnsi="Arial" w:cs="Arial"/>
          <w:sz w:val="24"/>
          <w:szCs w:val="24"/>
        </w:rPr>
        <w:t>your grounding. Do research beforehand if you have any questions. Doing all these things will make sure that you are on</w:t>
      </w:r>
      <w:r>
        <w:rPr>
          <w:rFonts w:ascii="Arial" w:hAnsi="Arial" w:cs="Arial"/>
          <w:sz w:val="24"/>
          <w:szCs w:val="24"/>
        </w:rPr>
        <w:t xml:space="preserve"> </w:t>
      </w:r>
      <w:r w:rsidRPr="00F80A3C">
        <w:rPr>
          <w:rFonts w:ascii="Arial" w:hAnsi="Arial" w:cs="Arial"/>
          <w:sz w:val="24"/>
          <w:szCs w:val="24"/>
        </w:rPr>
        <w:t>track to keep having fun.</w:t>
      </w:r>
    </w:p>
    <w:p w14:paraId="2CAB7155" w14:textId="77777777" w:rsidR="00F80A3C" w:rsidRPr="00F80A3C" w:rsidRDefault="00F80A3C" w:rsidP="00F80A3C">
      <w:pPr>
        <w:rPr>
          <w:rFonts w:ascii="Arial" w:hAnsi="Arial" w:cs="Arial"/>
          <w:sz w:val="24"/>
          <w:szCs w:val="24"/>
        </w:rPr>
      </w:pPr>
    </w:p>
    <w:p w14:paraId="3CB188EB" w14:textId="31DDB13E" w:rsidR="00F80A3C" w:rsidRPr="00F80A3C" w:rsidRDefault="00F80A3C" w:rsidP="00F80A3C">
      <w:pPr>
        <w:rPr>
          <w:rFonts w:ascii="Arial" w:hAnsi="Arial" w:cs="Arial"/>
          <w:sz w:val="24"/>
          <w:szCs w:val="24"/>
        </w:rPr>
      </w:pPr>
      <w:r w:rsidRPr="00F80A3C">
        <w:rPr>
          <w:rFonts w:ascii="Arial" w:hAnsi="Arial" w:cs="Arial"/>
          <w:sz w:val="24"/>
          <w:szCs w:val="24"/>
        </w:rPr>
        <w:t>(FYI that above text, in Middle English from the late 1300's, is the first line from Geoffrey Chaucer's Canterbury Tales.</w:t>
      </w:r>
      <w:r>
        <w:rPr>
          <w:rFonts w:ascii="Arial" w:hAnsi="Arial" w:cs="Arial"/>
          <w:sz w:val="24"/>
          <w:szCs w:val="24"/>
        </w:rPr>
        <w:t xml:space="preserve"> </w:t>
      </w:r>
      <w:r w:rsidRPr="00F80A3C">
        <w:rPr>
          <w:rFonts w:ascii="Arial" w:hAnsi="Arial" w:cs="Arial"/>
          <w:sz w:val="24"/>
          <w:szCs w:val="24"/>
        </w:rPr>
        <w:t>Translation: “When April with its sweet-smelling showers”.)</w:t>
      </w:r>
    </w:p>
    <w:p w14:paraId="1D6E8C22" w14:textId="77777777" w:rsidR="00F80A3C" w:rsidRDefault="00F80A3C" w:rsidP="00F80A3C">
      <w:pPr>
        <w:rPr>
          <w:rFonts w:ascii="Arial" w:hAnsi="Arial" w:cs="Arial"/>
          <w:sz w:val="24"/>
          <w:szCs w:val="24"/>
        </w:rPr>
      </w:pPr>
    </w:p>
    <w:p w14:paraId="01DE7D23" w14:textId="20E572B7" w:rsidR="00F80A3C" w:rsidRPr="00F80A3C" w:rsidRDefault="00F80A3C" w:rsidP="00F80A3C">
      <w:pPr>
        <w:rPr>
          <w:rFonts w:ascii="Arial" w:hAnsi="Arial" w:cs="Arial"/>
          <w:b/>
          <w:bCs/>
          <w:sz w:val="24"/>
          <w:szCs w:val="24"/>
        </w:rPr>
      </w:pPr>
      <w:r w:rsidRPr="00F80A3C">
        <w:rPr>
          <w:rFonts w:ascii="Arial" w:hAnsi="Arial" w:cs="Arial"/>
          <w:b/>
          <w:bCs/>
          <w:sz w:val="24"/>
          <w:szCs w:val="24"/>
        </w:rPr>
        <w:t>Severe Weather Response</w:t>
      </w:r>
    </w:p>
    <w:p w14:paraId="483F9684" w14:textId="126CE86C" w:rsidR="00F80A3C" w:rsidRPr="00F80A3C" w:rsidRDefault="00F80A3C" w:rsidP="00F80A3C">
      <w:pPr>
        <w:rPr>
          <w:rFonts w:ascii="Arial" w:hAnsi="Arial" w:cs="Arial"/>
          <w:sz w:val="24"/>
          <w:szCs w:val="24"/>
        </w:rPr>
      </w:pPr>
      <w:r w:rsidRPr="00F80A3C">
        <w:rPr>
          <w:rFonts w:ascii="Arial" w:hAnsi="Arial" w:cs="Arial"/>
          <w:sz w:val="24"/>
          <w:szCs w:val="24"/>
        </w:rPr>
        <w:t>In mid-April, every Michigan County was under a Flood Watch, the only time this has ever happened. Even smaller streams</w:t>
      </w:r>
      <w:r>
        <w:rPr>
          <w:rFonts w:ascii="Arial" w:hAnsi="Arial" w:cs="Arial"/>
          <w:sz w:val="24"/>
          <w:szCs w:val="24"/>
        </w:rPr>
        <w:t xml:space="preserve"> </w:t>
      </w:r>
      <w:r w:rsidRPr="00F80A3C">
        <w:rPr>
          <w:rFonts w:ascii="Arial" w:hAnsi="Arial" w:cs="Arial"/>
          <w:sz w:val="24"/>
          <w:szCs w:val="24"/>
        </w:rPr>
        <w:t>like the Ocqueoc River turned into raging torrents. The Charlevoix, Cheboygan, and Emmet Counties Public Services</w:t>
      </w:r>
      <w:r>
        <w:rPr>
          <w:rFonts w:ascii="Arial" w:hAnsi="Arial" w:cs="Arial"/>
          <w:sz w:val="24"/>
          <w:szCs w:val="24"/>
        </w:rPr>
        <w:t xml:space="preserve"> </w:t>
      </w:r>
      <w:r w:rsidRPr="00F80A3C">
        <w:rPr>
          <w:rFonts w:ascii="Arial" w:hAnsi="Arial" w:cs="Arial"/>
          <w:sz w:val="24"/>
          <w:szCs w:val="24"/>
        </w:rPr>
        <w:t>Communication Organization (CCECPSCO) provided volunteers in the Cheboygan County EOC. It is clear that other</w:t>
      </w:r>
    </w:p>
    <w:p w14:paraId="613ADB93" w14:textId="355855A7" w:rsidR="00F80A3C" w:rsidRPr="00F80A3C" w:rsidRDefault="00F80A3C" w:rsidP="00F80A3C">
      <w:pPr>
        <w:rPr>
          <w:rFonts w:ascii="Arial" w:hAnsi="Arial" w:cs="Arial"/>
          <w:sz w:val="24"/>
          <w:szCs w:val="24"/>
        </w:rPr>
      </w:pPr>
      <w:r w:rsidRPr="00F80A3C">
        <w:rPr>
          <w:rFonts w:ascii="Arial" w:hAnsi="Arial" w:cs="Arial"/>
          <w:sz w:val="24"/>
          <w:szCs w:val="24"/>
        </w:rPr>
        <w:t>groups' EmComm volunteers were active – please e-mail be about your activities. I will report on this as information</w:t>
      </w:r>
      <w:r>
        <w:rPr>
          <w:rFonts w:ascii="Arial" w:hAnsi="Arial" w:cs="Arial"/>
          <w:sz w:val="24"/>
          <w:szCs w:val="24"/>
        </w:rPr>
        <w:t xml:space="preserve"> </w:t>
      </w:r>
      <w:r w:rsidRPr="00F80A3C">
        <w:rPr>
          <w:rFonts w:ascii="Arial" w:hAnsi="Arial" w:cs="Arial"/>
          <w:sz w:val="24"/>
          <w:szCs w:val="24"/>
        </w:rPr>
        <w:t>becomes available because the streams have not settled down yet.</w:t>
      </w:r>
    </w:p>
    <w:p w14:paraId="5FCF24E8" w14:textId="77777777" w:rsidR="00F80A3C" w:rsidRDefault="00F80A3C" w:rsidP="00F80A3C">
      <w:pPr>
        <w:rPr>
          <w:rFonts w:ascii="Arial" w:hAnsi="Arial" w:cs="Arial"/>
          <w:sz w:val="24"/>
          <w:szCs w:val="24"/>
        </w:rPr>
      </w:pPr>
    </w:p>
    <w:p w14:paraId="2A068539" w14:textId="0DBB26E0" w:rsidR="00F80A3C" w:rsidRPr="00F80A3C" w:rsidRDefault="00F80A3C" w:rsidP="00F80A3C">
      <w:pPr>
        <w:rPr>
          <w:rFonts w:ascii="Arial" w:hAnsi="Arial" w:cs="Arial"/>
          <w:b/>
          <w:bCs/>
          <w:sz w:val="24"/>
          <w:szCs w:val="24"/>
        </w:rPr>
      </w:pPr>
      <w:r w:rsidRPr="00F80A3C">
        <w:rPr>
          <w:rFonts w:ascii="Arial" w:hAnsi="Arial" w:cs="Arial"/>
          <w:b/>
          <w:bCs/>
          <w:sz w:val="24"/>
          <w:szCs w:val="24"/>
        </w:rPr>
        <w:lastRenderedPageBreak/>
        <w:t>Condolences</w:t>
      </w:r>
    </w:p>
    <w:p w14:paraId="270644F1" w14:textId="1344FBB1" w:rsidR="00F80A3C" w:rsidRDefault="00F80A3C" w:rsidP="00F80A3C">
      <w:pPr>
        <w:rPr>
          <w:rFonts w:ascii="Arial" w:hAnsi="Arial" w:cs="Arial"/>
          <w:sz w:val="24"/>
          <w:szCs w:val="24"/>
        </w:rPr>
      </w:pPr>
      <w:r w:rsidRPr="00F80A3C">
        <w:rPr>
          <w:rFonts w:ascii="Arial" w:hAnsi="Arial" w:cs="Arial"/>
          <w:sz w:val="24"/>
          <w:szCs w:val="24"/>
        </w:rPr>
        <w:t>We are sorry to report that Judith Anne “Judy” Williams, wife of retired ARRL Great Lakes Division Director Dale</w:t>
      </w:r>
      <w:r>
        <w:rPr>
          <w:rFonts w:ascii="Arial" w:hAnsi="Arial" w:cs="Arial"/>
          <w:sz w:val="24"/>
          <w:szCs w:val="24"/>
        </w:rPr>
        <w:t xml:space="preserve"> </w:t>
      </w:r>
      <w:r w:rsidRPr="00F80A3C">
        <w:rPr>
          <w:rFonts w:ascii="Arial" w:hAnsi="Arial" w:cs="Arial"/>
          <w:sz w:val="24"/>
          <w:szCs w:val="24"/>
        </w:rPr>
        <w:t>Williams WA8EFK, passed away in April. Please keep Dale and his family in your thoughts.</w:t>
      </w:r>
    </w:p>
    <w:p w14:paraId="1EA3289B" w14:textId="77777777" w:rsidR="00F80A3C" w:rsidRPr="00F80A3C" w:rsidRDefault="00F80A3C" w:rsidP="00F80A3C">
      <w:pPr>
        <w:rPr>
          <w:rFonts w:ascii="Arial" w:hAnsi="Arial" w:cs="Arial"/>
          <w:sz w:val="24"/>
          <w:szCs w:val="24"/>
        </w:rPr>
      </w:pPr>
    </w:p>
    <w:p w14:paraId="37BC9435" w14:textId="790BF004" w:rsidR="00F80A3C" w:rsidRDefault="00F80A3C" w:rsidP="00F80A3C">
      <w:pPr>
        <w:rPr>
          <w:rFonts w:ascii="Arial" w:hAnsi="Arial" w:cs="Arial"/>
          <w:sz w:val="24"/>
          <w:szCs w:val="24"/>
        </w:rPr>
      </w:pPr>
      <w:r w:rsidRPr="00F80A3C">
        <w:rPr>
          <w:rFonts w:ascii="Arial" w:hAnsi="Arial" w:cs="Arial"/>
          <w:sz w:val="24"/>
          <w:szCs w:val="24"/>
        </w:rPr>
        <w:t>It was surprising to realize that Judy and I both worked at global giant engineering and construction firm Bechtel</w:t>
      </w:r>
      <w:r>
        <w:rPr>
          <w:rFonts w:ascii="Arial" w:hAnsi="Arial" w:cs="Arial"/>
          <w:sz w:val="24"/>
          <w:szCs w:val="24"/>
        </w:rPr>
        <w:t xml:space="preserve"> </w:t>
      </w:r>
      <w:r w:rsidRPr="00F80A3C">
        <w:rPr>
          <w:rFonts w:ascii="Arial" w:hAnsi="Arial" w:cs="Arial"/>
          <w:sz w:val="24"/>
          <w:szCs w:val="24"/>
        </w:rPr>
        <w:t>Corporation in Ann Arbor during the 1980's, but only met Dale much later, I never made this connection. Judy was an</w:t>
      </w:r>
      <w:r>
        <w:rPr>
          <w:rFonts w:ascii="Arial" w:hAnsi="Arial" w:cs="Arial"/>
          <w:sz w:val="24"/>
          <w:szCs w:val="24"/>
        </w:rPr>
        <w:t xml:space="preserve"> </w:t>
      </w:r>
      <w:r w:rsidRPr="00F80A3C">
        <w:rPr>
          <w:rFonts w:ascii="Arial" w:hAnsi="Arial" w:cs="Arial"/>
          <w:sz w:val="24"/>
          <w:szCs w:val="24"/>
        </w:rPr>
        <w:t>executive secretary in the 10th floor and I was an IT person on the 7th floor. It is indeed a small world.</w:t>
      </w:r>
    </w:p>
    <w:p w14:paraId="2CD65F23" w14:textId="77777777" w:rsidR="00F80A3C" w:rsidRPr="00F80A3C" w:rsidRDefault="00F80A3C" w:rsidP="00F80A3C">
      <w:pPr>
        <w:rPr>
          <w:rFonts w:ascii="Arial" w:hAnsi="Arial" w:cs="Arial"/>
          <w:sz w:val="24"/>
          <w:szCs w:val="24"/>
        </w:rPr>
      </w:pPr>
    </w:p>
    <w:p w14:paraId="588E898C" w14:textId="77777777" w:rsidR="00F80A3C" w:rsidRPr="00F80A3C" w:rsidRDefault="00F80A3C" w:rsidP="00F80A3C">
      <w:pPr>
        <w:rPr>
          <w:rFonts w:ascii="Arial" w:hAnsi="Arial" w:cs="Arial"/>
          <w:b/>
          <w:bCs/>
          <w:sz w:val="24"/>
          <w:szCs w:val="24"/>
        </w:rPr>
      </w:pPr>
      <w:r w:rsidRPr="00F80A3C">
        <w:rPr>
          <w:rFonts w:ascii="Arial" w:hAnsi="Arial" w:cs="Arial"/>
          <w:b/>
          <w:bCs/>
          <w:sz w:val="24"/>
          <w:szCs w:val="24"/>
        </w:rPr>
        <w:t>Soo Locks – Engineers Day 5/26/2026</w:t>
      </w:r>
    </w:p>
    <w:p w14:paraId="0CCE67EF" w14:textId="22632B6A" w:rsidR="00F80A3C" w:rsidRDefault="00F80A3C" w:rsidP="00F80A3C">
      <w:pPr>
        <w:rPr>
          <w:rFonts w:ascii="Arial" w:hAnsi="Arial" w:cs="Arial"/>
          <w:sz w:val="24"/>
          <w:szCs w:val="24"/>
        </w:rPr>
      </w:pPr>
      <w:r w:rsidRPr="00F80A3C">
        <w:rPr>
          <w:rFonts w:ascii="Arial" w:hAnsi="Arial" w:cs="Arial"/>
          <w:sz w:val="24"/>
          <w:szCs w:val="24"/>
        </w:rPr>
        <w:t>If you will be near Sault Ste Marie between 9:00AM and 3:30PM on Friday June 26, it will be Engineers Day 2026 at the</w:t>
      </w:r>
      <w:r>
        <w:rPr>
          <w:rFonts w:ascii="Arial" w:hAnsi="Arial" w:cs="Arial"/>
          <w:sz w:val="24"/>
          <w:szCs w:val="24"/>
        </w:rPr>
        <w:t xml:space="preserve"> </w:t>
      </w:r>
      <w:r w:rsidRPr="00F80A3C">
        <w:rPr>
          <w:rFonts w:ascii="Arial" w:hAnsi="Arial" w:cs="Arial"/>
          <w:sz w:val="24"/>
          <w:szCs w:val="24"/>
        </w:rPr>
        <w:t xml:space="preserve">locks, and there will </w:t>
      </w:r>
      <w:r>
        <w:rPr>
          <w:rFonts w:ascii="Arial" w:hAnsi="Arial" w:cs="Arial"/>
          <w:sz w:val="24"/>
          <w:szCs w:val="24"/>
        </w:rPr>
        <w:t xml:space="preserve">be </w:t>
      </w:r>
      <w:r w:rsidRPr="00F80A3C">
        <w:rPr>
          <w:rFonts w:ascii="Arial" w:hAnsi="Arial" w:cs="Arial"/>
          <w:sz w:val="24"/>
          <w:szCs w:val="24"/>
        </w:rPr>
        <w:t>several public events in addition to the normal displays. The viewing platform will remain open until</w:t>
      </w:r>
      <w:r>
        <w:rPr>
          <w:rFonts w:ascii="Arial" w:hAnsi="Arial" w:cs="Arial"/>
          <w:sz w:val="24"/>
          <w:szCs w:val="24"/>
        </w:rPr>
        <w:t xml:space="preserve"> </w:t>
      </w:r>
      <w:r w:rsidRPr="00F80A3C">
        <w:rPr>
          <w:rFonts w:ascii="Arial" w:hAnsi="Arial" w:cs="Arial"/>
          <w:sz w:val="24"/>
          <w:szCs w:val="24"/>
        </w:rPr>
        <w:t>10 p.m., and the Soo Locks Visitor Center will be open from 10 a.m. to 7 p.m.</w:t>
      </w:r>
      <w:r>
        <w:rPr>
          <w:rFonts w:ascii="Arial" w:hAnsi="Arial" w:cs="Arial"/>
          <w:sz w:val="24"/>
          <w:szCs w:val="24"/>
        </w:rPr>
        <w:t xml:space="preserve"> </w:t>
      </w:r>
      <w:hyperlink r:id="rId12" w:history="1">
        <w:r w:rsidRPr="00E679EB">
          <w:rPr>
            <w:rStyle w:val="Hyperlink"/>
            <w:rFonts w:ascii="Arial" w:hAnsi="Arial" w:cs="Arial"/>
            <w:sz w:val="24"/>
            <w:szCs w:val="24"/>
          </w:rPr>
          <w:t>https://www.lrd.usace.army.mil/News/News-Releases/Display/Article/4454713/soo-locks-to-host-engineers-day-2026/</w:t>
        </w:r>
      </w:hyperlink>
      <w:r>
        <w:rPr>
          <w:rFonts w:ascii="Arial" w:hAnsi="Arial" w:cs="Arial"/>
          <w:sz w:val="24"/>
          <w:szCs w:val="24"/>
        </w:rPr>
        <w:t xml:space="preserve"> </w:t>
      </w:r>
    </w:p>
    <w:p w14:paraId="6EACC4E2" w14:textId="77777777" w:rsidR="00F80A3C" w:rsidRPr="00F80A3C" w:rsidRDefault="00F80A3C" w:rsidP="00F80A3C">
      <w:pPr>
        <w:rPr>
          <w:rFonts w:ascii="Arial" w:hAnsi="Arial" w:cs="Arial"/>
          <w:sz w:val="24"/>
          <w:szCs w:val="24"/>
        </w:rPr>
      </w:pPr>
    </w:p>
    <w:p w14:paraId="572F7DA3" w14:textId="32147663" w:rsidR="00F80A3C" w:rsidRPr="00F80A3C" w:rsidRDefault="00F80A3C" w:rsidP="00F80A3C">
      <w:pPr>
        <w:rPr>
          <w:rFonts w:ascii="Arial" w:hAnsi="Arial" w:cs="Arial"/>
          <w:sz w:val="24"/>
          <w:szCs w:val="24"/>
        </w:rPr>
      </w:pPr>
      <w:r w:rsidRPr="00F80A3C">
        <w:rPr>
          <w:rFonts w:ascii="Arial" w:hAnsi="Arial" w:cs="Arial"/>
          <w:sz w:val="24"/>
          <w:szCs w:val="24"/>
        </w:rPr>
        <w:t>And more: the Eastern Upper Peninsula Amateur Radio Club (EUPAR) will be running AuxComm support for the event, as</w:t>
      </w:r>
      <w:r>
        <w:rPr>
          <w:rFonts w:ascii="Arial" w:hAnsi="Arial" w:cs="Arial"/>
          <w:sz w:val="24"/>
          <w:szCs w:val="24"/>
        </w:rPr>
        <w:t xml:space="preserve"> </w:t>
      </w:r>
      <w:r w:rsidRPr="00F80A3C">
        <w:rPr>
          <w:rFonts w:ascii="Arial" w:hAnsi="Arial" w:cs="Arial"/>
          <w:sz w:val="24"/>
          <w:szCs w:val="24"/>
        </w:rPr>
        <w:t>well special event station W8S. Bob Sterner KB0BS (906)430-1215 (kb0bs@arrl.net) is the lead - contact him if you want</w:t>
      </w:r>
      <w:r>
        <w:rPr>
          <w:rFonts w:ascii="Arial" w:hAnsi="Arial" w:cs="Arial"/>
          <w:sz w:val="24"/>
          <w:szCs w:val="24"/>
        </w:rPr>
        <w:t xml:space="preserve"> </w:t>
      </w:r>
      <w:r w:rsidRPr="00F80A3C">
        <w:rPr>
          <w:rFonts w:ascii="Arial" w:hAnsi="Arial" w:cs="Arial"/>
          <w:sz w:val="24"/>
          <w:szCs w:val="24"/>
        </w:rPr>
        <w:t>to participate in either AuxComm support or the W8S Special Event Station.</w:t>
      </w:r>
    </w:p>
    <w:p w14:paraId="063DB6B4" w14:textId="77777777" w:rsidR="00F80A3C" w:rsidRDefault="00F80A3C" w:rsidP="00F80A3C">
      <w:pPr>
        <w:rPr>
          <w:rFonts w:ascii="Arial" w:hAnsi="Arial" w:cs="Arial"/>
          <w:sz w:val="24"/>
          <w:szCs w:val="24"/>
        </w:rPr>
      </w:pPr>
    </w:p>
    <w:p w14:paraId="107C764E" w14:textId="103DDC43" w:rsidR="00F80A3C" w:rsidRPr="00F80A3C" w:rsidRDefault="00F80A3C" w:rsidP="00F80A3C">
      <w:pPr>
        <w:rPr>
          <w:rFonts w:ascii="Arial" w:hAnsi="Arial" w:cs="Arial"/>
          <w:sz w:val="24"/>
          <w:szCs w:val="24"/>
        </w:rPr>
      </w:pPr>
      <w:r w:rsidRPr="00F80A3C">
        <w:rPr>
          <w:rFonts w:ascii="Arial" w:hAnsi="Arial" w:cs="Arial"/>
          <w:sz w:val="24"/>
          <w:szCs w:val="24"/>
        </w:rPr>
        <w:t>Note that you will not be able to cross the locks due to “increased construction activity and evolving security protocols”.</w:t>
      </w:r>
      <w:r>
        <w:rPr>
          <w:rFonts w:ascii="Arial" w:hAnsi="Arial" w:cs="Arial"/>
          <w:sz w:val="24"/>
          <w:szCs w:val="24"/>
        </w:rPr>
        <w:t xml:space="preserve"> </w:t>
      </w:r>
      <w:r w:rsidRPr="00F80A3C">
        <w:rPr>
          <w:rFonts w:ascii="Arial" w:hAnsi="Arial" w:cs="Arial"/>
          <w:sz w:val="24"/>
          <w:szCs w:val="24"/>
        </w:rPr>
        <w:t>This is not out of the ordinary. My parents K8JZT and KD8GTT claimed to be the last civilians to walk across the locks at</w:t>
      </w:r>
      <w:r>
        <w:rPr>
          <w:rFonts w:ascii="Arial" w:hAnsi="Arial" w:cs="Arial"/>
          <w:sz w:val="24"/>
          <w:szCs w:val="24"/>
        </w:rPr>
        <w:t xml:space="preserve"> </w:t>
      </w:r>
      <w:r w:rsidRPr="00F80A3C">
        <w:rPr>
          <w:rFonts w:ascii="Arial" w:hAnsi="Arial" w:cs="Arial"/>
          <w:sz w:val="24"/>
          <w:szCs w:val="24"/>
        </w:rPr>
        <w:t>the beginning of the Korean War.</w:t>
      </w:r>
    </w:p>
    <w:p w14:paraId="63A57B25" w14:textId="77777777" w:rsidR="00F80A3C" w:rsidRDefault="00F80A3C" w:rsidP="00F80A3C">
      <w:pPr>
        <w:rPr>
          <w:rFonts w:ascii="Arial" w:hAnsi="Arial" w:cs="Arial"/>
          <w:sz w:val="24"/>
          <w:szCs w:val="24"/>
        </w:rPr>
      </w:pPr>
    </w:p>
    <w:p w14:paraId="11D35B11" w14:textId="3037B19C" w:rsidR="00F80A3C" w:rsidRPr="00F80A3C" w:rsidRDefault="00F80A3C" w:rsidP="00F80A3C">
      <w:pPr>
        <w:rPr>
          <w:rFonts w:ascii="Arial" w:hAnsi="Arial" w:cs="Arial"/>
          <w:b/>
          <w:bCs/>
          <w:sz w:val="24"/>
          <w:szCs w:val="24"/>
        </w:rPr>
      </w:pPr>
      <w:r w:rsidRPr="00F80A3C">
        <w:rPr>
          <w:rFonts w:ascii="Arial" w:hAnsi="Arial" w:cs="Arial"/>
          <w:b/>
          <w:bCs/>
          <w:sz w:val="24"/>
          <w:szCs w:val="24"/>
        </w:rPr>
        <w:t>Open Shack day 4/18/2026</w:t>
      </w:r>
    </w:p>
    <w:p w14:paraId="212B2E58" w14:textId="5E3269C5" w:rsidR="00F80A3C" w:rsidRPr="00F80A3C" w:rsidRDefault="00F80A3C" w:rsidP="00F80A3C">
      <w:pPr>
        <w:rPr>
          <w:rFonts w:ascii="Arial" w:hAnsi="Arial" w:cs="Arial"/>
          <w:sz w:val="24"/>
          <w:szCs w:val="24"/>
        </w:rPr>
      </w:pPr>
      <w:r w:rsidRPr="00F80A3C">
        <w:rPr>
          <w:rFonts w:ascii="Arial" w:hAnsi="Arial" w:cs="Arial"/>
          <w:sz w:val="24"/>
          <w:szCs w:val="24"/>
        </w:rPr>
        <w:t>If you opened your shack on April 18 and have photos or other information, then I would like to hear from you. Do you</w:t>
      </w:r>
      <w:r>
        <w:rPr>
          <w:rFonts w:ascii="Arial" w:hAnsi="Arial" w:cs="Arial"/>
          <w:sz w:val="24"/>
          <w:szCs w:val="24"/>
        </w:rPr>
        <w:t xml:space="preserve"> </w:t>
      </w:r>
      <w:r w:rsidRPr="00F80A3C">
        <w:rPr>
          <w:rFonts w:ascii="Arial" w:hAnsi="Arial" w:cs="Arial"/>
          <w:sz w:val="24"/>
          <w:szCs w:val="24"/>
        </w:rPr>
        <w:t>have photos?</w:t>
      </w:r>
    </w:p>
    <w:p w14:paraId="4832D5C3" w14:textId="77777777" w:rsidR="00F80A3C" w:rsidRDefault="00F80A3C" w:rsidP="00F80A3C">
      <w:pPr>
        <w:rPr>
          <w:rFonts w:ascii="Arial" w:hAnsi="Arial" w:cs="Arial"/>
          <w:sz w:val="24"/>
          <w:szCs w:val="24"/>
        </w:rPr>
      </w:pPr>
    </w:p>
    <w:p w14:paraId="109D9926" w14:textId="4F1087B4" w:rsidR="00F80A3C" w:rsidRPr="00F80A3C" w:rsidRDefault="00F80A3C" w:rsidP="00F80A3C">
      <w:pPr>
        <w:rPr>
          <w:rFonts w:ascii="Arial" w:hAnsi="Arial" w:cs="Arial"/>
          <w:b/>
          <w:bCs/>
          <w:sz w:val="24"/>
          <w:szCs w:val="24"/>
        </w:rPr>
      </w:pPr>
      <w:r w:rsidRPr="00F80A3C">
        <w:rPr>
          <w:rFonts w:ascii="Arial" w:hAnsi="Arial" w:cs="Arial"/>
          <w:b/>
          <w:bCs/>
          <w:sz w:val="24"/>
          <w:szCs w:val="24"/>
        </w:rPr>
        <w:t>Unfilled Michigan Section Positions</w:t>
      </w:r>
    </w:p>
    <w:p w14:paraId="38CF89D2" w14:textId="0926692C" w:rsidR="00F80A3C" w:rsidRPr="00F80A3C" w:rsidRDefault="00F80A3C" w:rsidP="00F80A3C">
      <w:pPr>
        <w:rPr>
          <w:rFonts w:ascii="Arial" w:hAnsi="Arial" w:cs="Arial"/>
          <w:sz w:val="24"/>
          <w:szCs w:val="24"/>
        </w:rPr>
      </w:pPr>
      <w:r w:rsidRPr="00F80A3C">
        <w:rPr>
          <w:rFonts w:ascii="Arial" w:hAnsi="Arial" w:cs="Arial"/>
          <w:sz w:val="24"/>
          <w:szCs w:val="24"/>
        </w:rPr>
        <w:t>Do you have an urge to help? Want a neato-keen badge? I am looking for people willing to fill these Michigan Section</w:t>
      </w:r>
      <w:r>
        <w:rPr>
          <w:rFonts w:ascii="Arial" w:hAnsi="Arial" w:cs="Arial"/>
          <w:sz w:val="24"/>
          <w:szCs w:val="24"/>
        </w:rPr>
        <w:t xml:space="preserve"> </w:t>
      </w:r>
      <w:r w:rsidRPr="00F80A3C">
        <w:rPr>
          <w:rFonts w:ascii="Arial" w:hAnsi="Arial" w:cs="Arial"/>
          <w:sz w:val="24"/>
          <w:szCs w:val="24"/>
        </w:rPr>
        <w:t>positions, and will keep posting them until they are filled.</w:t>
      </w:r>
    </w:p>
    <w:p w14:paraId="31DE9A4C" w14:textId="77777777" w:rsidR="00F80A3C" w:rsidRDefault="00F80A3C" w:rsidP="00F80A3C">
      <w:pPr>
        <w:rPr>
          <w:rFonts w:ascii="Arial" w:hAnsi="Arial" w:cs="Arial"/>
          <w:sz w:val="24"/>
          <w:szCs w:val="24"/>
        </w:rPr>
      </w:pPr>
    </w:p>
    <w:p w14:paraId="0CE70A05" w14:textId="219D7D5A" w:rsidR="00F80A3C" w:rsidRPr="00F80A3C" w:rsidRDefault="00F80A3C" w:rsidP="00F80A3C">
      <w:pPr>
        <w:rPr>
          <w:rFonts w:ascii="Arial" w:hAnsi="Arial" w:cs="Arial"/>
          <w:i/>
          <w:iCs/>
          <w:sz w:val="24"/>
          <w:szCs w:val="24"/>
          <w:u w:val="single"/>
        </w:rPr>
      </w:pPr>
      <w:r w:rsidRPr="00F80A3C">
        <w:rPr>
          <w:rFonts w:ascii="Arial" w:hAnsi="Arial" w:cs="Arial"/>
          <w:i/>
          <w:iCs/>
          <w:sz w:val="24"/>
          <w:szCs w:val="24"/>
          <w:u w:val="single"/>
        </w:rPr>
        <w:t>Public Information Coordinator</w:t>
      </w:r>
    </w:p>
    <w:p w14:paraId="7BCAA3C2" w14:textId="259CAE3B" w:rsidR="00F80A3C" w:rsidRPr="00F80A3C" w:rsidRDefault="00F80A3C" w:rsidP="00F80A3C">
      <w:pPr>
        <w:rPr>
          <w:rFonts w:ascii="Arial" w:hAnsi="Arial" w:cs="Arial"/>
          <w:sz w:val="24"/>
          <w:szCs w:val="24"/>
        </w:rPr>
      </w:pPr>
      <w:r w:rsidRPr="00F80A3C">
        <w:rPr>
          <w:rFonts w:ascii="Arial" w:hAnsi="Arial" w:cs="Arial"/>
          <w:sz w:val="24"/>
          <w:szCs w:val="24"/>
        </w:rPr>
        <w:t>The ideal candidate will have some sort of public relations experience, which could be anywhere on the spectrum from</w:t>
      </w:r>
      <w:r>
        <w:rPr>
          <w:rFonts w:ascii="Arial" w:hAnsi="Arial" w:cs="Arial"/>
          <w:sz w:val="24"/>
          <w:szCs w:val="24"/>
        </w:rPr>
        <w:t xml:space="preserve"> </w:t>
      </w:r>
      <w:r w:rsidRPr="00F80A3C">
        <w:rPr>
          <w:rFonts w:ascii="Arial" w:hAnsi="Arial" w:cs="Arial"/>
          <w:sz w:val="24"/>
          <w:szCs w:val="24"/>
        </w:rPr>
        <w:t>handling media activity for amateur radio clubs to professional work. Since this used to be my job, I can help get you</w:t>
      </w:r>
      <w:r>
        <w:rPr>
          <w:rFonts w:ascii="Arial" w:hAnsi="Arial" w:cs="Arial"/>
          <w:sz w:val="24"/>
          <w:szCs w:val="24"/>
        </w:rPr>
        <w:t xml:space="preserve"> </w:t>
      </w:r>
      <w:r w:rsidRPr="00F80A3C">
        <w:rPr>
          <w:rFonts w:ascii="Arial" w:hAnsi="Arial" w:cs="Arial"/>
          <w:sz w:val="24"/>
          <w:szCs w:val="24"/>
        </w:rPr>
        <w:t>started.</w:t>
      </w:r>
    </w:p>
    <w:p w14:paraId="2F5D69C0" w14:textId="77777777" w:rsidR="00F80A3C" w:rsidRDefault="00F80A3C" w:rsidP="00F80A3C">
      <w:pPr>
        <w:rPr>
          <w:rFonts w:ascii="Arial" w:hAnsi="Arial" w:cs="Arial"/>
          <w:sz w:val="24"/>
          <w:szCs w:val="24"/>
        </w:rPr>
      </w:pPr>
    </w:p>
    <w:p w14:paraId="27F93E11" w14:textId="06D4DE36" w:rsidR="00F80A3C" w:rsidRPr="00F80A3C" w:rsidRDefault="00F80A3C" w:rsidP="00F80A3C">
      <w:pPr>
        <w:rPr>
          <w:rFonts w:ascii="Arial" w:hAnsi="Arial" w:cs="Arial"/>
          <w:i/>
          <w:iCs/>
          <w:sz w:val="24"/>
          <w:szCs w:val="24"/>
          <w:u w:val="single"/>
        </w:rPr>
      </w:pPr>
      <w:r w:rsidRPr="00F80A3C">
        <w:rPr>
          <w:rFonts w:ascii="Arial" w:hAnsi="Arial" w:cs="Arial"/>
          <w:i/>
          <w:iCs/>
          <w:sz w:val="24"/>
          <w:szCs w:val="24"/>
          <w:u w:val="single"/>
        </w:rPr>
        <w:t>Assistant Section Traffic Manager</w:t>
      </w:r>
    </w:p>
    <w:p w14:paraId="1FCEDDEE" w14:textId="77777777" w:rsidR="00F80A3C" w:rsidRPr="00F80A3C" w:rsidRDefault="00F80A3C" w:rsidP="00F80A3C">
      <w:pPr>
        <w:rPr>
          <w:rFonts w:ascii="Arial" w:hAnsi="Arial" w:cs="Arial"/>
          <w:sz w:val="24"/>
          <w:szCs w:val="24"/>
        </w:rPr>
      </w:pPr>
      <w:r w:rsidRPr="00F80A3C">
        <w:rPr>
          <w:rFonts w:ascii="Arial" w:hAnsi="Arial" w:cs="Arial"/>
          <w:sz w:val="24"/>
          <w:szCs w:val="24"/>
        </w:rPr>
        <w:t>Mark Shaw K8ED is doing a fabulous job, but it is just him. In an emergency, trained traffic-passing staff will be critical.</w:t>
      </w:r>
    </w:p>
    <w:p w14:paraId="42D10C92" w14:textId="1DC37654" w:rsidR="00F80A3C" w:rsidRDefault="00F80A3C" w:rsidP="00F80A3C">
      <w:pPr>
        <w:rPr>
          <w:rFonts w:ascii="Arial" w:hAnsi="Arial" w:cs="Arial"/>
          <w:sz w:val="24"/>
          <w:szCs w:val="24"/>
        </w:rPr>
      </w:pPr>
      <w:r w:rsidRPr="00F80A3C">
        <w:rPr>
          <w:rFonts w:ascii="Arial" w:hAnsi="Arial" w:cs="Arial"/>
          <w:sz w:val="24"/>
          <w:szCs w:val="24"/>
        </w:rPr>
        <w:lastRenderedPageBreak/>
        <w:t>We are the American Radio Relay League, so the more folks that are involved in this activity, the better. Woe be unto us if</w:t>
      </w:r>
      <w:r>
        <w:rPr>
          <w:rFonts w:ascii="Arial" w:hAnsi="Arial" w:cs="Arial"/>
          <w:sz w:val="24"/>
          <w:szCs w:val="24"/>
        </w:rPr>
        <w:t xml:space="preserve"> </w:t>
      </w:r>
      <w:r w:rsidRPr="00F80A3C">
        <w:rPr>
          <w:rFonts w:ascii="Arial" w:hAnsi="Arial" w:cs="Arial"/>
          <w:sz w:val="24"/>
          <w:szCs w:val="24"/>
        </w:rPr>
        <w:t>there is only one person to pass traffic during an ongoing emergency.</w:t>
      </w:r>
    </w:p>
    <w:p w14:paraId="498BD921" w14:textId="77777777" w:rsidR="00F80A3C" w:rsidRPr="00F80A3C" w:rsidRDefault="00F80A3C" w:rsidP="00F80A3C">
      <w:pPr>
        <w:rPr>
          <w:rFonts w:ascii="Arial" w:hAnsi="Arial" w:cs="Arial"/>
          <w:sz w:val="24"/>
          <w:szCs w:val="24"/>
        </w:rPr>
      </w:pPr>
    </w:p>
    <w:p w14:paraId="68DC118E" w14:textId="77777777" w:rsidR="00F80A3C" w:rsidRPr="00F80A3C" w:rsidRDefault="00F80A3C" w:rsidP="00F80A3C">
      <w:pPr>
        <w:rPr>
          <w:rFonts w:ascii="Arial" w:hAnsi="Arial" w:cs="Arial"/>
          <w:i/>
          <w:iCs/>
          <w:sz w:val="24"/>
          <w:szCs w:val="24"/>
          <w:u w:val="single"/>
        </w:rPr>
      </w:pPr>
      <w:r w:rsidRPr="00F80A3C">
        <w:rPr>
          <w:rFonts w:ascii="Arial" w:hAnsi="Arial" w:cs="Arial"/>
          <w:i/>
          <w:iCs/>
          <w:sz w:val="24"/>
          <w:szCs w:val="24"/>
          <w:u w:val="single"/>
        </w:rPr>
        <w:t>Assistant Section Manager</w:t>
      </w:r>
    </w:p>
    <w:p w14:paraId="51A23799" w14:textId="721A3842" w:rsidR="00F80A3C" w:rsidRDefault="00F80A3C" w:rsidP="00F80A3C">
      <w:pPr>
        <w:rPr>
          <w:rFonts w:ascii="Arial" w:hAnsi="Arial" w:cs="Arial"/>
          <w:sz w:val="24"/>
          <w:szCs w:val="24"/>
        </w:rPr>
      </w:pPr>
      <w:r w:rsidRPr="00F80A3C">
        <w:rPr>
          <w:rFonts w:ascii="Arial" w:hAnsi="Arial" w:cs="Arial"/>
          <w:sz w:val="24"/>
          <w:szCs w:val="24"/>
        </w:rPr>
        <w:t>2-3 people would help greatly, one assigned to the northern part of the Lower Peninsula, and 1 or 2 assigned to the Upper</w:t>
      </w:r>
      <w:r>
        <w:rPr>
          <w:rFonts w:ascii="Arial" w:hAnsi="Arial" w:cs="Arial"/>
          <w:sz w:val="24"/>
          <w:szCs w:val="24"/>
        </w:rPr>
        <w:t xml:space="preserve"> </w:t>
      </w:r>
      <w:r w:rsidRPr="00F80A3C">
        <w:rPr>
          <w:rFonts w:ascii="Arial" w:hAnsi="Arial" w:cs="Arial"/>
          <w:sz w:val="24"/>
          <w:szCs w:val="24"/>
        </w:rPr>
        <w:t>Peninsula (Eastern and Western), to generally keep pulse on ham radio activities, to interface with clubs, and to represent</w:t>
      </w:r>
      <w:r>
        <w:rPr>
          <w:rFonts w:ascii="Arial" w:hAnsi="Arial" w:cs="Arial"/>
          <w:sz w:val="24"/>
          <w:szCs w:val="24"/>
        </w:rPr>
        <w:t xml:space="preserve"> </w:t>
      </w:r>
      <w:r w:rsidRPr="00F80A3C">
        <w:rPr>
          <w:rFonts w:ascii="Arial" w:hAnsi="Arial" w:cs="Arial"/>
          <w:sz w:val="24"/>
          <w:szCs w:val="24"/>
        </w:rPr>
        <w:t>the ARRL at hamfests. A small MI Section travel budget can be used to assist.</w:t>
      </w:r>
    </w:p>
    <w:p w14:paraId="25753703" w14:textId="77777777" w:rsidR="00F80A3C" w:rsidRPr="00F80A3C" w:rsidRDefault="00F80A3C" w:rsidP="00F80A3C">
      <w:pPr>
        <w:rPr>
          <w:rFonts w:ascii="Arial" w:hAnsi="Arial" w:cs="Arial"/>
          <w:sz w:val="24"/>
          <w:szCs w:val="24"/>
        </w:rPr>
      </w:pPr>
    </w:p>
    <w:p w14:paraId="573BC830" w14:textId="77777777" w:rsidR="00F80A3C" w:rsidRPr="00F80A3C" w:rsidRDefault="00F80A3C" w:rsidP="00F80A3C">
      <w:pPr>
        <w:rPr>
          <w:rFonts w:ascii="Arial" w:hAnsi="Arial" w:cs="Arial"/>
          <w:b/>
          <w:bCs/>
          <w:sz w:val="24"/>
          <w:szCs w:val="24"/>
        </w:rPr>
      </w:pPr>
      <w:r w:rsidRPr="00F80A3C">
        <w:rPr>
          <w:rFonts w:ascii="Arial" w:hAnsi="Arial" w:cs="Arial"/>
          <w:b/>
          <w:bCs/>
          <w:sz w:val="24"/>
          <w:szCs w:val="24"/>
        </w:rPr>
        <w:t>NOARS Repeaters Moving to New Tower</w:t>
      </w:r>
    </w:p>
    <w:p w14:paraId="07348754" w14:textId="16DEE5FB" w:rsidR="00F80A3C" w:rsidRDefault="00F80A3C" w:rsidP="00F80A3C">
      <w:pPr>
        <w:rPr>
          <w:rFonts w:ascii="Arial" w:hAnsi="Arial" w:cs="Arial"/>
          <w:sz w:val="24"/>
          <w:szCs w:val="24"/>
        </w:rPr>
      </w:pPr>
      <w:r w:rsidRPr="00F80A3C">
        <w:rPr>
          <w:noProof/>
        </w:rPr>
        <w:drawing>
          <wp:anchor distT="0" distB="0" distL="114300" distR="114300" simplePos="0" relativeHeight="252065818" behindDoc="1" locked="0" layoutInCell="1" allowOverlap="1" wp14:anchorId="1F1335A8" wp14:editId="07A0E2A6">
            <wp:simplePos x="0" y="0"/>
            <wp:positionH relativeFrom="column">
              <wp:posOffset>3467100</wp:posOffset>
            </wp:positionH>
            <wp:positionV relativeFrom="paragraph">
              <wp:posOffset>814705</wp:posOffset>
            </wp:positionV>
            <wp:extent cx="2724150" cy="3730625"/>
            <wp:effectExtent l="0" t="0" r="0" b="3175"/>
            <wp:wrapTight wrapText="bothSides">
              <wp:wrapPolygon edited="0">
                <wp:start x="0" y="0"/>
                <wp:lineTo x="0" y="21508"/>
                <wp:lineTo x="21449" y="21508"/>
                <wp:lineTo x="21449" y="0"/>
                <wp:lineTo x="0" y="0"/>
              </wp:wrapPolygon>
            </wp:wrapTight>
            <wp:docPr id="19546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8882" name=""/>
                    <pic:cNvPicPr/>
                  </pic:nvPicPr>
                  <pic:blipFill>
                    <a:blip r:embed="rId13">
                      <a:extLst>
                        <a:ext uri="{28A0092B-C50C-407E-A947-70E740481C1C}">
                          <a14:useLocalDpi xmlns:a14="http://schemas.microsoft.com/office/drawing/2010/main" val="0"/>
                        </a:ext>
                      </a:extLst>
                    </a:blip>
                    <a:stretch>
                      <a:fillRect/>
                    </a:stretch>
                  </pic:blipFill>
                  <pic:spPr>
                    <a:xfrm>
                      <a:off x="0" y="0"/>
                      <a:ext cx="2724150" cy="3730625"/>
                    </a:xfrm>
                    <a:prstGeom prst="rect">
                      <a:avLst/>
                    </a:prstGeom>
                  </pic:spPr>
                </pic:pic>
              </a:graphicData>
            </a:graphic>
            <wp14:sizeRelH relativeFrom="page">
              <wp14:pctWidth>0</wp14:pctWidth>
            </wp14:sizeRelH>
            <wp14:sizeRelV relativeFrom="page">
              <wp14:pctHeight>0</wp14:pctHeight>
            </wp14:sizeRelV>
          </wp:anchor>
        </w:drawing>
      </w:r>
      <w:r w:rsidRPr="00F80A3C">
        <w:rPr>
          <w:rFonts w:ascii="Arial" w:hAnsi="Arial" w:cs="Arial"/>
          <w:sz w:val="24"/>
          <w:szCs w:val="24"/>
        </w:rPr>
        <w:t>The North Ottawa Amateur Radio Club (NOARS - Grand Haven) repeaters are moving to a new tower, and may be back in</w:t>
      </w:r>
      <w:r>
        <w:rPr>
          <w:rFonts w:ascii="Arial" w:hAnsi="Arial" w:cs="Arial"/>
          <w:sz w:val="24"/>
          <w:szCs w:val="24"/>
        </w:rPr>
        <w:t xml:space="preserve"> </w:t>
      </w:r>
      <w:r w:rsidRPr="00F80A3C">
        <w:rPr>
          <w:rFonts w:ascii="Arial" w:hAnsi="Arial" w:cs="Arial"/>
          <w:sz w:val="24"/>
          <w:szCs w:val="24"/>
        </w:rPr>
        <w:t>business by the time this newsletter is distributed. The old tower was end-of-life. As you can see below, the new tower sits</w:t>
      </w:r>
      <w:r>
        <w:rPr>
          <w:rFonts w:ascii="Arial" w:hAnsi="Arial" w:cs="Arial"/>
          <w:sz w:val="24"/>
          <w:szCs w:val="24"/>
        </w:rPr>
        <w:t xml:space="preserve"> </w:t>
      </w:r>
      <w:r w:rsidRPr="00F80A3C">
        <w:rPr>
          <w:rFonts w:ascii="Arial" w:hAnsi="Arial" w:cs="Arial"/>
          <w:sz w:val="24"/>
          <w:szCs w:val="24"/>
        </w:rPr>
        <w:t>on a big honking chunk of concrete. Most of the old antennas are moving to the new tower.</w:t>
      </w:r>
    </w:p>
    <w:p w14:paraId="64D1E3A1" w14:textId="0EC42C29" w:rsidR="00F80A3C" w:rsidRDefault="00F80A3C" w:rsidP="00F80A3C">
      <w:pPr>
        <w:rPr>
          <w:rFonts w:ascii="Arial" w:hAnsi="Arial" w:cs="Arial"/>
          <w:sz w:val="24"/>
          <w:szCs w:val="24"/>
        </w:rPr>
      </w:pPr>
      <w:r>
        <w:rPr>
          <w:noProof/>
        </w:rPr>
        <w:drawing>
          <wp:anchor distT="0" distB="0" distL="114300" distR="114300" simplePos="0" relativeHeight="252064794" behindDoc="1" locked="0" layoutInCell="1" allowOverlap="1" wp14:anchorId="0919E860" wp14:editId="26245DB3">
            <wp:simplePos x="0" y="0"/>
            <wp:positionH relativeFrom="column">
              <wp:posOffset>0</wp:posOffset>
            </wp:positionH>
            <wp:positionV relativeFrom="paragraph">
              <wp:posOffset>171450</wp:posOffset>
            </wp:positionV>
            <wp:extent cx="3067685" cy="1695450"/>
            <wp:effectExtent l="0" t="0" r="0" b="0"/>
            <wp:wrapTight wrapText="bothSides">
              <wp:wrapPolygon edited="0">
                <wp:start x="0" y="0"/>
                <wp:lineTo x="0" y="21357"/>
                <wp:lineTo x="21461" y="21357"/>
                <wp:lineTo x="21461" y="0"/>
                <wp:lineTo x="0" y="0"/>
              </wp:wrapPolygon>
            </wp:wrapTight>
            <wp:docPr id="110760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03680" name=""/>
                    <pic:cNvPicPr/>
                  </pic:nvPicPr>
                  <pic:blipFill>
                    <a:blip r:embed="rId14" cstate="print">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3067685" cy="1695450"/>
                    </a:xfrm>
                    <a:prstGeom prst="rect">
                      <a:avLst/>
                    </a:prstGeom>
                  </pic:spPr>
                </pic:pic>
              </a:graphicData>
            </a:graphic>
            <wp14:sizeRelH relativeFrom="page">
              <wp14:pctWidth>0</wp14:pctWidth>
            </wp14:sizeRelH>
            <wp14:sizeRelV relativeFrom="page">
              <wp14:pctHeight>0</wp14:pctHeight>
            </wp14:sizeRelV>
          </wp:anchor>
        </w:drawing>
      </w:r>
    </w:p>
    <w:p w14:paraId="5AA062C9" w14:textId="1D35A724" w:rsidR="00F80A3C" w:rsidRPr="00F80A3C" w:rsidRDefault="00F80A3C" w:rsidP="00F80A3C">
      <w:pPr>
        <w:rPr>
          <w:rFonts w:ascii="Arial" w:hAnsi="Arial" w:cs="Arial"/>
          <w:sz w:val="24"/>
          <w:szCs w:val="24"/>
        </w:rPr>
      </w:pPr>
      <w:r w:rsidRPr="00F80A3C">
        <w:rPr>
          <w:rFonts w:ascii="Arial" w:hAnsi="Arial" w:cs="Arial"/>
          <w:sz w:val="24"/>
          <w:szCs w:val="24"/>
        </w:rPr>
        <w:t>Mark Korroch WB8TGY of Charlotte sent these photos of the May Microwave Activity Day (MAD), held the first Saturday</w:t>
      </w:r>
      <w:r>
        <w:rPr>
          <w:rFonts w:ascii="Arial" w:hAnsi="Arial" w:cs="Arial"/>
          <w:sz w:val="24"/>
          <w:szCs w:val="24"/>
        </w:rPr>
        <w:t xml:space="preserve"> </w:t>
      </w:r>
      <w:r w:rsidRPr="00F80A3C">
        <w:rPr>
          <w:rFonts w:ascii="Arial" w:hAnsi="Arial" w:cs="Arial"/>
          <w:sz w:val="24"/>
          <w:szCs w:val="24"/>
        </w:rPr>
        <w:t>of the month, typically only when the weather is warmer. Russ Dwarshuis KB8U, Bob Thomas WA8VPD and Mark were</w:t>
      </w:r>
    </w:p>
    <w:p w14:paraId="088D7759" w14:textId="44E0CE0F" w:rsidR="00F80A3C" w:rsidRDefault="00F80A3C" w:rsidP="00F80A3C">
      <w:pPr>
        <w:rPr>
          <w:rFonts w:ascii="Arial" w:hAnsi="Arial" w:cs="Arial"/>
          <w:sz w:val="24"/>
          <w:szCs w:val="24"/>
        </w:rPr>
      </w:pPr>
      <w:r w:rsidRPr="00F80A3C">
        <w:rPr>
          <w:rFonts w:ascii="Arial" w:hAnsi="Arial" w:cs="Arial"/>
          <w:sz w:val="24"/>
          <w:szCs w:val="24"/>
        </w:rPr>
        <w:t>on the morning and early afternoon of 5/2 at EN82EM, former Lyon Township Park, a.k.a. Garbage Pit Hill, now called</w:t>
      </w:r>
      <w:r>
        <w:rPr>
          <w:rFonts w:ascii="Arial" w:hAnsi="Arial" w:cs="Arial"/>
          <w:sz w:val="24"/>
          <w:szCs w:val="24"/>
        </w:rPr>
        <w:t xml:space="preserve"> </w:t>
      </w:r>
      <w:r w:rsidRPr="00F80A3C">
        <w:rPr>
          <w:rFonts w:ascii="Arial" w:hAnsi="Arial" w:cs="Arial"/>
          <w:sz w:val="24"/>
          <w:szCs w:val="24"/>
        </w:rPr>
        <w:t>James F Atchison Memorial Park, just off I-96 at Milford Rd, between Milford and South Lyon.</w:t>
      </w:r>
    </w:p>
    <w:p w14:paraId="6CD050D1" w14:textId="77777777" w:rsidR="00F80A3C" w:rsidRPr="00F80A3C" w:rsidRDefault="00F80A3C" w:rsidP="00F80A3C">
      <w:pPr>
        <w:rPr>
          <w:rFonts w:ascii="Arial" w:hAnsi="Arial" w:cs="Arial"/>
          <w:sz w:val="24"/>
          <w:szCs w:val="24"/>
        </w:rPr>
      </w:pPr>
    </w:p>
    <w:p w14:paraId="4C44529B" w14:textId="4D433FD7" w:rsidR="00F80A3C" w:rsidRPr="00F80A3C" w:rsidRDefault="00F80A3C" w:rsidP="00F80A3C">
      <w:pPr>
        <w:rPr>
          <w:rFonts w:ascii="Arial" w:hAnsi="Arial" w:cs="Arial"/>
          <w:sz w:val="24"/>
          <w:szCs w:val="24"/>
        </w:rPr>
      </w:pPr>
      <w:r w:rsidRPr="00F80A3C">
        <w:rPr>
          <w:rFonts w:ascii="Arial" w:hAnsi="Arial" w:cs="Arial"/>
          <w:sz w:val="24"/>
          <w:szCs w:val="24"/>
        </w:rPr>
        <w:t>Bob and Mark have were active on 5760MHz. Russ also brought his 10GHz and 24GHz stations. Russ worked the best</w:t>
      </w:r>
      <w:r>
        <w:rPr>
          <w:rFonts w:ascii="Arial" w:hAnsi="Arial" w:cs="Arial"/>
          <w:sz w:val="24"/>
          <w:szCs w:val="24"/>
        </w:rPr>
        <w:t xml:space="preserve"> </w:t>
      </w:r>
      <w:r w:rsidRPr="00F80A3C">
        <w:rPr>
          <w:rFonts w:ascii="Arial" w:hAnsi="Arial" w:cs="Arial"/>
          <w:sz w:val="24"/>
          <w:szCs w:val="24"/>
        </w:rPr>
        <w:t>DX of the day on 24Ghz working Tony K8ZR across southern Ontario and Lake Erie, at the Perry Township Park in Perry,</w:t>
      </w:r>
      <w:r>
        <w:rPr>
          <w:rFonts w:ascii="Arial" w:hAnsi="Arial" w:cs="Arial"/>
          <w:sz w:val="24"/>
          <w:szCs w:val="24"/>
        </w:rPr>
        <w:t xml:space="preserve"> </w:t>
      </w:r>
      <w:r w:rsidRPr="00F80A3C">
        <w:rPr>
          <w:rFonts w:ascii="Arial" w:hAnsi="Arial" w:cs="Arial"/>
          <w:sz w:val="24"/>
          <w:szCs w:val="24"/>
        </w:rPr>
        <w:t>OH / EN91KT. Other band operation was not very successful.</w:t>
      </w:r>
    </w:p>
    <w:p w14:paraId="53905B40" w14:textId="7C4BAF3D" w:rsidR="00F80A3C" w:rsidRDefault="00F80A3C" w:rsidP="00F80A3C">
      <w:pPr>
        <w:rPr>
          <w:rFonts w:ascii="Arial" w:hAnsi="Arial" w:cs="Arial"/>
          <w:sz w:val="24"/>
          <w:szCs w:val="24"/>
        </w:rPr>
      </w:pPr>
      <w:r w:rsidRPr="00F80A3C">
        <w:rPr>
          <w:rFonts w:ascii="Arial" w:hAnsi="Arial" w:cs="Arial"/>
          <w:sz w:val="24"/>
          <w:szCs w:val="24"/>
        </w:rPr>
        <w:lastRenderedPageBreak/>
        <w:t>Clockwise from upper left: WA8VPD on 5760MHz, KB8U hearing K8ZR in OH on 24GHz, WB8TGY 5760MHz station,</w:t>
      </w:r>
      <w:r>
        <w:rPr>
          <w:rFonts w:ascii="Arial" w:hAnsi="Arial" w:cs="Arial"/>
          <w:sz w:val="24"/>
          <w:szCs w:val="24"/>
        </w:rPr>
        <w:t xml:space="preserve"> </w:t>
      </w:r>
      <w:r w:rsidRPr="00F80A3C">
        <w:rPr>
          <w:rFonts w:ascii="Arial" w:hAnsi="Arial" w:cs="Arial"/>
          <w:sz w:val="24"/>
          <w:szCs w:val="24"/>
        </w:rPr>
        <w:t>WA8VPD (front) and WB8TGY 5760MHz stations.</w:t>
      </w:r>
    </w:p>
    <w:p w14:paraId="40A224A0" w14:textId="77777777" w:rsidR="00F80A3C" w:rsidRDefault="00F80A3C" w:rsidP="00F80A3C">
      <w:pPr>
        <w:rPr>
          <w:rFonts w:ascii="Arial" w:hAnsi="Arial" w:cs="Arial"/>
          <w:sz w:val="24"/>
          <w:szCs w:val="24"/>
        </w:rPr>
      </w:pPr>
    </w:p>
    <w:p w14:paraId="3BBEA352" w14:textId="558EA9B7" w:rsidR="00F80A3C" w:rsidRDefault="00F80A3C" w:rsidP="00F80A3C">
      <w:pPr>
        <w:rPr>
          <w:rFonts w:ascii="Arial" w:hAnsi="Arial" w:cs="Arial"/>
          <w:sz w:val="24"/>
          <w:szCs w:val="24"/>
        </w:rPr>
      </w:pPr>
      <w:r w:rsidRPr="00F80A3C">
        <w:rPr>
          <w:noProof/>
        </w:rPr>
        <w:drawing>
          <wp:inline distT="0" distB="0" distL="0" distR="0" wp14:anchorId="5D11AF24" wp14:editId="55AAEC5E">
            <wp:extent cx="6400800" cy="4592955"/>
            <wp:effectExtent l="0" t="0" r="0" b="0"/>
            <wp:docPr id="93302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0315" name=""/>
                    <pic:cNvPicPr/>
                  </pic:nvPicPr>
                  <pic:blipFill>
                    <a:blip r:embed="rId16"/>
                    <a:stretch>
                      <a:fillRect/>
                    </a:stretch>
                  </pic:blipFill>
                  <pic:spPr>
                    <a:xfrm>
                      <a:off x="0" y="0"/>
                      <a:ext cx="6400800" cy="4592955"/>
                    </a:xfrm>
                    <a:prstGeom prst="rect">
                      <a:avLst/>
                    </a:prstGeom>
                  </pic:spPr>
                </pic:pic>
              </a:graphicData>
            </a:graphic>
          </wp:inline>
        </w:drawing>
      </w:r>
    </w:p>
    <w:p w14:paraId="727224AD" w14:textId="77777777" w:rsidR="00F80A3C" w:rsidRDefault="00F80A3C" w:rsidP="00F80A3C">
      <w:pPr>
        <w:rPr>
          <w:rFonts w:ascii="Arial" w:hAnsi="Arial" w:cs="Arial"/>
          <w:sz w:val="24"/>
          <w:szCs w:val="24"/>
        </w:rPr>
      </w:pPr>
    </w:p>
    <w:p w14:paraId="640986AE" w14:textId="77777777" w:rsidR="00F80A3C" w:rsidRPr="00F80A3C" w:rsidRDefault="00F80A3C" w:rsidP="00F80A3C">
      <w:pPr>
        <w:rPr>
          <w:rFonts w:ascii="Arial" w:hAnsi="Arial" w:cs="Arial"/>
          <w:b/>
          <w:bCs/>
          <w:sz w:val="24"/>
          <w:szCs w:val="24"/>
        </w:rPr>
      </w:pPr>
      <w:r w:rsidRPr="00F80A3C">
        <w:rPr>
          <w:rFonts w:ascii="Arial" w:hAnsi="Arial" w:cs="Arial"/>
          <w:b/>
          <w:bCs/>
          <w:sz w:val="24"/>
          <w:szCs w:val="24"/>
        </w:rPr>
        <w:t>Michigan POTA Meetup – June 6, 2026 - Grayling</w:t>
      </w:r>
    </w:p>
    <w:p w14:paraId="5C80B8A5" w14:textId="77777777" w:rsidR="00F80A3C" w:rsidRPr="00F80A3C" w:rsidRDefault="00F80A3C" w:rsidP="00F80A3C">
      <w:pPr>
        <w:rPr>
          <w:rFonts w:ascii="Arial" w:hAnsi="Arial" w:cs="Arial"/>
          <w:sz w:val="24"/>
          <w:szCs w:val="24"/>
        </w:rPr>
      </w:pPr>
      <w:r w:rsidRPr="00F80A3C">
        <w:rPr>
          <w:rFonts w:ascii="Arial" w:hAnsi="Arial" w:cs="Arial"/>
          <w:sz w:val="24"/>
          <w:szCs w:val="24"/>
        </w:rPr>
        <w:t>Hello,</w:t>
      </w:r>
    </w:p>
    <w:p w14:paraId="594B31CC" w14:textId="77777777" w:rsidR="00F80A3C" w:rsidRDefault="00F80A3C" w:rsidP="00F80A3C">
      <w:pPr>
        <w:rPr>
          <w:rFonts w:ascii="Arial" w:hAnsi="Arial" w:cs="Arial"/>
          <w:sz w:val="24"/>
          <w:szCs w:val="24"/>
        </w:rPr>
      </w:pPr>
    </w:p>
    <w:p w14:paraId="1C492AF3" w14:textId="1A68AFF1" w:rsidR="00F80A3C" w:rsidRPr="00F80A3C" w:rsidRDefault="00F80A3C" w:rsidP="00F80A3C">
      <w:pPr>
        <w:rPr>
          <w:rFonts w:ascii="Arial" w:hAnsi="Arial" w:cs="Arial"/>
          <w:sz w:val="24"/>
          <w:szCs w:val="24"/>
        </w:rPr>
      </w:pPr>
      <w:r w:rsidRPr="00F80A3C">
        <w:rPr>
          <w:rFonts w:ascii="Arial" w:hAnsi="Arial" w:cs="Arial"/>
          <w:sz w:val="24"/>
          <w:szCs w:val="24"/>
        </w:rPr>
        <w:t>My name is James (K8JKU) and I help organize the Michigan POTA Meetup. We're hosting our 3rd annual event on</w:t>
      </w:r>
      <w:r>
        <w:rPr>
          <w:rFonts w:ascii="Arial" w:hAnsi="Arial" w:cs="Arial"/>
          <w:sz w:val="24"/>
          <w:szCs w:val="24"/>
        </w:rPr>
        <w:t xml:space="preserve"> </w:t>
      </w:r>
      <w:r w:rsidRPr="00F80A3C">
        <w:rPr>
          <w:rFonts w:ascii="Arial" w:hAnsi="Arial" w:cs="Arial"/>
          <w:sz w:val="24"/>
          <w:szCs w:val="24"/>
        </w:rPr>
        <w:t>Saturday, June 6, 2026, at Hartwick Pines State Park (US-1503) in Grayling, and I'd love your help spreading the word to</w:t>
      </w:r>
      <w:r>
        <w:rPr>
          <w:rFonts w:ascii="Arial" w:hAnsi="Arial" w:cs="Arial"/>
          <w:sz w:val="24"/>
          <w:szCs w:val="24"/>
        </w:rPr>
        <w:t xml:space="preserve"> </w:t>
      </w:r>
      <w:r w:rsidRPr="00F80A3C">
        <w:rPr>
          <w:rFonts w:ascii="Arial" w:hAnsi="Arial" w:cs="Arial"/>
          <w:sz w:val="24"/>
          <w:szCs w:val="24"/>
        </w:rPr>
        <w:t>your members.</w:t>
      </w:r>
    </w:p>
    <w:p w14:paraId="54FCE6A2" w14:textId="77777777" w:rsidR="00F80A3C" w:rsidRDefault="00F80A3C" w:rsidP="00F80A3C">
      <w:pPr>
        <w:rPr>
          <w:rFonts w:ascii="Arial" w:hAnsi="Arial" w:cs="Arial"/>
          <w:sz w:val="24"/>
          <w:szCs w:val="24"/>
        </w:rPr>
      </w:pPr>
    </w:p>
    <w:p w14:paraId="2B23465A" w14:textId="77777777" w:rsidR="00F80A3C" w:rsidRDefault="00F80A3C" w:rsidP="00F80A3C">
      <w:pPr>
        <w:rPr>
          <w:rFonts w:ascii="Arial" w:hAnsi="Arial" w:cs="Arial"/>
          <w:sz w:val="24"/>
          <w:szCs w:val="24"/>
        </w:rPr>
      </w:pPr>
      <w:r w:rsidRPr="00F80A3C">
        <w:rPr>
          <w:rFonts w:ascii="Arial" w:hAnsi="Arial" w:cs="Arial"/>
          <w:sz w:val="24"/>
          <w:szCs w:val="24"/>
        </w:rPr>
        <w:t>The meetup runs from 11:00 AM to 3:00 PM at the Day Use Shelter near the Chapel in the Woods. It's free and open to</w:t>
      </w:r>
      <w:r>
        <w:rPr>
          <w:rFonts w:ascii="Arial" w:hAnsi="Arial" w:cs="Arial"/>
          <w:sz w:val="24"/>
          <w:szCs w:val="24"/>
        </w:rPr>
        <w:t xml:space="preserve"> </w:t>
      </w:r>
      <w:r w:rsidRPr="00F80A3C">
        <w:rPr>
          <w:rFonts w:ascii="Arial" w:hAnsi="Arial" w:cs="Arial"/>
          <w:sz w:val="24"/>
          <w:szCs w:val="24"/>
        </w:rPr>
        <w:t>anyone, whether they're a seasoned POTA activator, a casual hunter, or someone who's just curious about portable</w:t>
      </w:r>
      <w:r>
        <w:rPr>
          <w:rFonts w:ascii="Arial" w:hAnsi="Arial" w:cs="Arial"/>
          <w:sz w:val="24"/>
          <w:szCs w:val="24"/>
        </w:rPr>
        <w:t xml:space="preserve"> </w:t>
      </w:r>
      <w:r w:rsidRPr="00F80A3C">
        <w:rPr>
          <w:rFonts w:ascii="Arial" w:hAnsi="Arial" w:cs="Arial"/>
          <w:sz w:val="24"/>
          <w:szCs w:val="24"/>
        </w:rPr>
        <w:t xml:space="preserve">operations. </w:t>
      </w:r>
    </w:p>
    <w:p w14:paraId="7E35C031" w14:textId="77777777" w:rsidR="00F80A3C" w:rsidRDefault="00F80A3C" w:rsidP="00F80A3C">
      <w:pPr>
        <w:rPr>
          <w:rFonts w:ascii="Arial" w:hAnsi="Arial" w:cs="Arial"/>
          <w:sz w:val="24"/>
          <w:szCs w:val="24"/>
        </w:rPr>
      </w:pPr>
    </w:p>
    <w:p w14:paraId="7AF3C3F3" w14:textId="77777777" w:rsidR="00F80A3C" w:rsidRDefault="00F80A3C" w:rsidP="00F80A3C">
      <w:pPr>
        <w:rPr>
          <w:rFonts w:ascii="Arial" w:hAnsi="Arial" w:cs="Arial"/>
          <w:sz w:val="24"/>
          <w:szCs w:val="24"/>
        </w:rPr>
      </w:pPr>
    </w:p>
    <w:p w14:paraId="4E88E4AC" w14:textId="77777777" w:rsidR="00F80A3C" w:rsidRDefault="00F80A3C" w:rsidP="00F80A3C">
      <w:pPr>
        <w:rPr>
          <w:rFonts w:ascii="Arial" w:hAnsi="Arial" w:cs="Arial"/>
          <w:sz w:val="24"/>
          <w:szCs w:val="24"/>
        </w:rPr>
      </w:pPr>
    </w:p>
    <w:p w14:paraId="7368A36A" w14:textId="74B13D48" w:rsidR="00F80A3C" w:rsidRDefault="00F80A3C" w:rsidP="00F80A3C">
      <w:pPr>
        <w:rPr>
          <w:rFonts w:ascii="Arial" w:hAnsi="Arial" w:cs="Arial"/>
          <w:sz w:val="24"/>
          <w:szCs w:val="24"/>
        </w:rPr>
      </w:pPr>
      <w:r w:rsidRPr="00F80A3C">
        <w:rPr>
          <w:rFonts w:ascii="Arial" w:hAnsi="Arial" w:cs="Arial"/>
          <w:sz w:val="24"/>
          <w:szCs w:val="24"/>
        </w:rPr>
        <w:lastRenderedPageBreak/>
        <w:t>We'll have:</w:t>
      </w:r>
    </w:p>
    <w:p w14:paraId="0579A949" w14:textId="62D79153" w:rsidR="00F80A3C" w:rsidRPr="00F80A3C" w:rsidRDefault="00F80A3C" w:rsidP="00F80A3C">
      <w:pPr>
        <w:rPr>
          <w:rFonts w:ascii="Arial" w:hAnsi="Arial" w:cs="Arial"/>
          <w:sz w:val="24"/>
          <w:szCs w:val="24"/>
        </w:rPr>
      </w:pPr>
    </w:p>
    <w:p w14:paraId="1052094E" w14:textId="13652548" w:rsidR="00F80A3C" w:rsidRDefault="00F80A3C" w:rsidP="00F80A3C">
      <w:pPr>
        <w:ind w:left="720"/>
        <w:rPr>
          <w:rFonts w:ascii="Arial" w:hAnsi="Arial" w:cs="Arial"/>
          <w:sz w:val="24"/>
          <w:szCs w:val="24"/>
        </w:rPr>
      </w:pPr>
      <w:r w:rsidRPr="00F80A3C">
        <w:rPr>
          <w:rFonts w:ascii="Arial" w:hAnsi="Arial" w:cs="Arial"/>
          <w:sz w:val="24"/>
          <w:szCs w:val="24"/>
        </w:rPr>
        <w:t>- Free hamburgers and hot dogs (first come first served, dish-to-pass welcome)</w:t>
      </w:r>
    </w:p>
    <w:p w14:paraId="229F02B0" w14:textId="77777777" w:rsidR="005975CA" w:rsidRPr="00F80A3C" w:rsidRDefault="005975CA" w:rsidP="00F80A3C">
      <w:pPr>
        <w:ind w:left="720"/>
        <w:rPr>
          <w:rFonts w:ascii="Arial" w:hAnsi="Arial" w:cs="Arial"/>
          <w:sz w:val="24"/>
          <w:szCs w:val="24"/>
        </w:rPr>
      </w:pPr>
    </w:p>
    <w:p w14:paraId="363BA91D" w14:textId="77777777" w:rsidR="00F80A3C" w:rsidRDefault="00F80A3C" w:rsidP="00F80A3C">
      <w:pPr>
        <w:ind w:left="720"/>
        <w:rPr>
          <w:rFonts w:ascii="Arial" w:hAnsi="Arial" w:cs="Arial"/>
          <w:sz w:val="24"/>
          <w:szCs w:val="24"/>
        </w:rPr>
      </w:pPr>
      <w:r w:rsidRPr="00F80A3C">
        <w:rPr>
          <w:rFonts w:ascii="Arial" w:hAnsi="Arial" w:cs="Arial"/>
          <w:sz w:val="24"/>
          <w:szCs w:val="24"/>
        </w:rPr>
        <w:t>- Groups setup/Demonstrations</w:t>
      </w:r>
    </w:p>
    <w:p w14:paraId="57D1DD67" w14:textId="77777777" w:rsidR="005975CA" w:rsidRPr="00F80A3C" w:rsidRDefault="005975CA" w:rsidP="00F80A3C">
      <w:pPr>
        <w:ind w:left="720"/>
        <w:rPr>
          <w:rFonts w:ascii="Arial" w:hAnsi="Arial" w:cs="Arial"/>
          <w:sz w:val="24"/>
          <w:szCs w:val="24"/>
        </w:rPr>
      </w:pPr>
    </w:p>
    <w:p w14:paraId="29D384B8" w14:textId="77777777" w:rsidR="00F80A3C" w:rsidRDefault="00F80A3C" w:rsidP="00F80A3C">
      <w:pPr>
        <w:ind w:left="720"/>
        <w:rPr>
          <w:rFonts w:ascii="Arial" w:hAnsi="Arial" w:cs="Arial"/>
          <w:sz w:val="24"/>
          <w:szCs w:val="24"/>
        </w:rPr>
      </w:pPr>
      <w:r w:rsidRPr="00F80A3C">
        <w:rPr>
          <w:rFonts w:ascii="Arial" w:hAnsi="Arial" w:cs="Arial"/>
          <w:sz w:val="24"/>
          <w:szCs w:val="24"/>
        </w:rPr>
        <w:t>- HT Park-to-Parks activity</w:t>
      </w:r>
    </w:p>
    <w:p w14:paraId="6D764768" w14:textId="77777777" w:rsidR="005975CA" w:rsidRPr="00F80A3C" w:rsidRDefault="005975CA" w:rsidP="00F80A3C">
      <w:pPr>
        <w:ind w:left="720"/>
        <w:rPr>
          <w:rFonts w:ascii="Arial" w:hAnsi="Arial" w:cs="Arial"/>
          <w:sz w:val="24"/>
          <w:szCs w:val="24"/>
        </w:rPr>
      </w:pPr>
    </w:p>
    <w:p w14:paraId="32974FC0" w14:textId="77777777" w:rsidR="00F80A3C" w:rsidRPr="00F80A3C" w:rsidRDefault="00F80A3C" w:rsidP="00F80A3C">
      <w:pPr>
        <w:ind w:left="720"/>
        <w:rPr>
          <w:rFonts w:ascii="Arial" w:hAnsi="Arial" w:cs="Arial"/>
          <w:sz w:val="24"/>
          <w:szCs w:val="24"/>
        </w:rPr>
      </w:pPr>
      <w:r w:rsidRPr="00F80A3C">
        <w:rPr>
          <w:rFonts w:ascii="Arial" w:hAnsi="Arial" w:cs="Arial"/>
          <w:sz w:val="24"/>
          <w:szCs w:val="24"/>
        </w:rPr>
        <w:t>- A group photo at 1:00 PM at the banner</w:t>
      </w:r>
    </w:p>
    <w:p w14:paraId="0AC4596A" w14:textId="77777777" w:rsidR="00F80A3C" w:rsidRDefault="00F80A3C" w:rsidP="00F80A3C">
      <w:pPr>
        <w:rPr>
          <w:rFonts w:ascii="Arial" w:hAnsi="Arial" w:cs="Arial"/>
          <w:sz w:val="24"/>
          <w:szCs w:val="24"/>
        </w:rPr>
      </w:pPr>
    </w:p>
    <w:p w14:paraId="155FEAF1" w14:textId="7CA38A04" w:rsidR="005975CA" w:rsidRDefault="00F80A3C" w:rsidP="00F80A3C">
      <w:pPr>
        <w:rPr>
          <w:rFonts w:ascii="Arial" w:hAnsi="Arial" w:cs="Arial"/>
          <w:sz w:val="24"/>
          <w:szCs w:val="24"/>
        </w:rPr>
      </w:pPr>
      <w:r w:rsidRPr="00F80A3C">
        <w:rPr>
          <w:rFonts w:ascii="Arial" w:hAnsi="Arial" w:cs="Arial"/>
          <w:sz w:val="24"/>
          <w:szCs w:val="24"/>
        </w:rPr>
        <w:t>This has grown into a real highlight of the Michigan ham radio calendar, and the best part is watching folks meet activators</w:t>
      </w:r>
      <w:r>
        <w:rPr>
          <w:rFonts w:ascii="Arial" w:hAnsi="Arial" w:cs="Arial"/>
          <w:sz w:val="24"/>
          <w:szCs w:val="24"/>
        </w:rPr>
        <w:t xml:space="preserve"> </w:t>
      </w:r>
      <w:r w:rsidRPr="00F80A3C">
        <w:rPr>
          <w:rFonts w:ascii="Arial" w:hAnsi="Arial" w:cs="Arial"/>
          <w:sz w:val="24"/>
          <w:szCs w:val="24"/>
        </w:rPr>
        <w:t>they've been working from across the state in person for the first time.</w:t>
      </w:r>
      <w:r w:rsidR="005975CA">
        <w:rPr>
          <w:rFonts w:ascii="Arial" w:hAnsi="Arial" w:cs="Arial"/>
          <w:sz w:val="24"/>
          <w:szCs w:val="24"/>
        </w:rPr>
        <w:t xml:space="preserve"> </w:t>
      </w:r>
      <w:r w:rsidRPr="00F80A3C">
        <w:rPr>
          <w:rFonts w:ascii="Arial" w:hAnsi="Arial" w:cs="Arial"/>
          <w:sz w:val="24"/>
          <w:szCs w:val="24"/>
        </w:rPr>
        <w:t>More info, photos from past years, and updates can be found</w:t>
      </w:r>
      <w:r>
        <w:rPr>
          <w:rFonts w:ascii="Arial" w:hAnsi="Arial" w:cs="Arial"/>
          <w:sz w:val="24"/>
          <w:szCs w:val="24"/>
        </w:rPr>
        <w:t xml:space="preserve"> </w:t>
      </w:r>
      <w:r w:rsidRPr="00F80A3C">
        <w:rPr>
          <w:rFonts w:ascii="Arial" w:hAnsi="Arial" w:cs="Arial"/>
          <w:sz w:val="24"/>
          <w:szCs w:val="24"/>
        </w:rPr>
        <w:t>at</w:t>
      </w:r>
      <w:r w:rsidR="005975CA">
        <w:rPr>
          <w:rFonts w:ascii="Arial" w:hAnsi="Arial" w:cs="Arial"/>
          <w:sz w:val="24"/>
          <w:szCs w:val="24"/>
        </w:rPr>
        <w:t xml:space="preserve">:  </w:t>
      </w:r>
    </w:p>
    <w:p w14:paraId="5135650C" w14:textId="75925D42" w:rsidR="00F80A3C" w:rsidRPr="00F80A3C" w:rsidRDefault="005975CA" w:rsidP="00F80A3C">
      <w:pPr>
        <w:rPr>
          <w:rFonts w:ascii="Arial" w:hAnsi="Arial" w:cs="Arial"/>
          <w:sz w:val="24"/>
          <w:szCs w:val="24"/>
        </w:rPr>
      </w:pPr>
      <w:hyperlink r:id="rId17" w:history="1">
        <w:r w:rsidRPr="00E679EB">
          <w:rPr>
            <w:rStyle w:val="Hyperlink"/>
            <w:rFonts w:ascii="Arial" w:hAnsi="Arial" w:cs="Arial"/>
            <w:sz w:val="24"/>
            <w:szCs w:val="24"/>
          </w:rPr>
          <w:t>www.michiganpotameetup.com</w:t>
        </w:r>
      </w:hyperlink>
      <w:r>
        <w:rPr>
          <w:rFonts w:ascii="Arial" w:hAnsi="Arial" w:cs="Arial"/>
          <w:sz w:val="24"/>
          <w:szCs w:val="24"/>
        </w:rPr>
        <w:t xml:space="preserve">  </w:t>
      </w:r>
      <w:r w:rsidR="00F80A3C" w:rsidRPr="00F80A3C">
        <w:rPr>
          <w:rFonts w:ascii="Arial" w:hAnsi="Arial" w:cs="Arial"/>
          <w:sz w:val="24"/>
          <w:szCs w:val="24"/>
        </w:rPr>
        <w:t xml:space="preserve">or </w:t>
      </w:r>
      <w:r>
        <w:rPr>
          <w:rFonts w:ascii="Arial" w:hAnsi="Arial" w:cs="Arial"/>
          <w:sz w:val="24"/>
          <w:szCs w:val="24"/>
        </w:rPr>
        <w:t xml:space="preserve"> </w:t>
      </w:r>
      <w:hyperlink r:id="rId18" w:history="1">
        <w:r w:rsidRPr="00E679EB">
          <w:rPr>
            <w:rStyle w:val="Hyperlink"/>
            <w:rFonts w:ascii="Arial" w:hAnsi="Arial" w:cs="Arial"/>
            <w:sz w:val="24"/>
            <w:szCs w:val="24"/>
          </w:rPr>
          <w:t>www.facebook.com/michiganpotameetup</w:t>
        </w:r>
      </w:hyperlink>
      <w:r>
        <w:rPr>
          <w:rFonts w:ascii="Arial" w:hAnsi="Arial" w:cs="Arial"/>
          <w:sz w:val="24"/>
          <w:szCs w:val="24"/>
        </w:rPr>
        <w:t xml:space="preserve"> </w:t>
      </w:r>
    </w:p>
    <w:p w14:paraId="49709FD7" w14:textId="77777777" w:rsidR="005975CA" w:rsidRDefault="005975CA" w:rsidP="00F80A3C">
      <w:pPr>
        <w:rPr>
          <w:rFonts w:ascii="Arial" w:hAnsi="Arial" w:cs="Arial"/>
          <w:sz w:val="24"/>
          <w:szCs w:val="24"/>
        </w:rPr>
      </w:pPr>
    </w:p>
    <w:p w14:paraId="0872540E" w14:textId="5360F3AA" w:rsidR="00F80A3C" w:rsidRPr="00F80A3C" w:rsidRDefault="00F80A3C" w:rsidP="00F80A3C">
      <w:pPr>
        <w:rPr>
          <w:rFonts w:ascii="Arial" w:hAnsi="Arial" w:cs="Arial"/>
          <w:sz w:val="24"/>
          <w:szCs w:val="24"/>
        </w:rPr>
      </w:pPr>
      <w:r w:rsidRPr="00F80A3C">
        <w:rPr>
          <w:rFonts w:ascii="Arial" w:hAnsi="Arial" w:cs="Arial"/>
          <w:sz w:val="24"/>
          <w:szCs w:val="24"/>
        </w:rPr>
        <w:t>Thanks for everything you do for amateur radio in Michigan. Hope to see some of your members in Grayling on June 6.</w:t>
      </w:r>
    </w:p>
    <w:p w14:paraId="46D0F849" w14:textId="52221064" w:rsidR="005975CA" w:rsidRDefault="005975CA" w:rsidP="00F80A3C">
      <w:pPr>
        <w:rPr>
          <w:rFonts w:ascii="Arial" w:hAnsi="Arial" w:cs="Arial"/>
          <w:sz w:val="24"/>
          <w:szCs w:val="24"/>
        </w:rPr>
      </w:pPr>
    </w:p>
    <w:p w14:paraId="250F56A2" w14:textId="2B1103F1" w:rsidR="00F80A3C" w:rsidRPr="00F80A3C" w:rsidRDefault="00F80A3C" w:rsidP="00F80A3C">
      <w:pPr>
        <w:rPr>
          <w:rFonts w:ascii="Arial" w:hAnsi="Arial" w:cs="Arial"/>
          <w:sz w:val="24"/>
          <w:szCs w:val="24"/>
        </w:rPr>
      </w:pPr>
      <w:r w:rsidRPr="00F80A3C">
        <w:rPr>
          <w:rFonts w:ascii="Arial" w:hAnsi="Arial" w:cs="Arial"/>
          <w:sz w:val="24"/>
          <w:szCs w:val="24"/>
        </w:rPr>
        <w:t>73,</w:t>
      </w:r>
    </w:p>
    <w:p w14:paraId="6510A7A4" w14:textId="77777777" w:rsidR="005975CA" w:rsidRDefault="005975CA" w:rsidP="00F80A3C">
      <w:pPr>
        <w:rPr>
          <w:rFonts w:ascii="Arial" w:hAnsi="Arial" w:cs="Arial"/>
          <w:sz w:val="24"/>
          <w:szCs w:val="24"/>
        </w:rPr>
      </w:pPr>
    </w:p>
    <w:p w14:paraId="0D0C9F15" w14:textId="31989E2F" w:rsidR="00F80A3C" w:rsidRPr="00F80A3C" w:rsidRDefault="00F80A3C" w:rsidP="00F80A3C">
      <w:pPr>
        <w:rPr>
          <w:rFonts w:ascii="Arial" w:hAnsi="Arial" w:cs="Arial"/>
          <w:sz w:val="24"/>
          <w:szCs w:val="24"/>
        </w:rPr>
      </w:pPr>
      <w:r w:rsidRPr="00F80A3C">
        <w:rPr>
          <w:rFonts w:ascii="Arial" w:hAnsi="Arial" w:cs="Arial"/>
          <w:sz w:val="24"/>
          <w:szCs w:val="24"/>
        </w:rPr>
        <w:t>James</w:t>
      </w:r>
      <w:r w:rsidR="005975CA">
        <w:rPr>
          <w:rFonts w:ascii="Arial" w:hAnsi="Arial" w:cs="Arial"/>
          <w:sz w:val="24"/>
          <w:szCs w:val="24"/>
        </w:rPr>
        <w:t xml:space="preserve">, </w:t>
      </w:r>
      <w:r w:rsidRPr="00F80A3C">
        <w:rPr>
          <w:rFonts w:ascii="Arial" w:hAnsi="Arial" w:cs="Arial"/>
          <w:sz w:val="24"/>
          <w:szCs w:val="24"/>
        </w:rPr>
        <w:t>K8JKU</w:t>
      </w:r>
    </w:p>
    <w:p w14:paraId="383FAED6" w14:textId="77777777" w:rsidR="00F80A3C" w:rsidRPr="00F80A3C" w:rsidRDefault="00F80A3C" w:rsidP="00F80A3C">
      <w:pPr>
        <w:rPr>
          <w:rFonts w:ascii="Arial" w:hAnsi="Arial" w:cs="Arial"/>
          <w:sz w:val="24"/>
          <w:szCs w:val="24"/>
        </w:rPr>
      </w:pPr>
      <w:r w:rsidRPr="00F80A3C">
        <w:rPr>
          <w:rFonts w:ascii="Arial" w:hAnsi="Arial" w:cs="Arial"/>
          <w:sz w:val="24"/>
          <w:szCs w:val="24"/>
        </w:rPr>
        <w:t>Michigan POTA Meetup Organizer</w:t>
      </w:r>
    </w:p>
    <w:p w14:paraId="7E232925" w14:textId="5013B617" w:rsidR="00F80A3C" w:rsidRPr="00F80A3C" w:rsidRDefault="005975CA" w:rsidP="00F80A3C">
      <w:pPr>
        <w:rPr>
          <w:rFonts w:ascii="Arial" w:hAnsi="Arial" w:cs="Arial"/>
          <w:sz w:val="24"/>
          <w:szCs w:val="24"/>
        </w:rPr>
      </w:pPr>
      <w:hyperlink r:id="rId19" w:history="1">
        <w:r w:rsidRPr="00E679EB">
          <w:rPr>
            <w:rStyle w:val="Hyperlink"/>
            <w:rFonts w:ascii="Arial" w:hAnsi="Arial" w:cs="Arial"/>
            <w:sz w:val="24"/>
            <w:szCs w:val="24"/>
          </w:rPr>
          <w:t>www.michiganpotameetup.com</w:t>
        </w:r>
      </w:hyperlink>
      <w:r>
        <w:rPr>
          <w:rFonts w:ascii="Arial" w:hAnsi="Arial" w:cs="Arial"/>
          <w:sz w:val="24"/>
          <w:szCs w:val="24"/>
        </w:rPr>
        <w:t xml:space="preserve"> </w:t>
      </w:r>
    </w:p>
    <w:p w14:paraId="47934B2B" w14:textId="77777777" w:rsidR="005975CA" w:rsidRDefault="005975CA" w:rsidP="00F80A3C">
      <w:pPr>
        <w:rPr>
          <w:rFonts w:ascii="Arial" w:hAnsi="Arial" w:cs="Arial"/>
          <w:sz w:val="24"/>
          <w:szCs w:val="24"/>
        </w:rPr>
      </w:pPr>
    </w:p>
    <w:p w14:paraId="6CB9DACC" w14:textId="77777777" w:rsidR="005975CA" w:rsidRDefault="005975CA" w:rsidP="00F80A3C">
      <w:pPr>
        <w:rPr>
          <w:rFonts w:ascii="Arial" w:hAnsi="Arial" w:cs="Arial"/>
          <w:sz w:val="24"/>
          <w:szCs w:val="24"/>
        </w:rPr>
      </w:pPr>
    </w:p>
    <w:p w14:paraId="27946F8F" w14:textId="77777777" w:rsidR="005975CA" w:rsidRDefault="005975CA" w:rsidP="00F80A3C">
      <w:pPr>
        <w:rPr>
          <w:rFonts w:ascii="Arial" w:hAnsi="Arial" w:cs="Arial"/>
          <w:sz w:val="24"/>
          <w:szCs w:val="24"/>
        </w:rPr>
      </w:pPr>
    </w:p>
    <w:p w14:paraId="25EE75BE" w14:textId="16305C76" w:rsidR="00F80A3C" w:rsidRPr="005975CA" w:rsidRDefault="00F80A3C" w:rsidP="00F80A3C">
      <w:pPr>
        <w:rPr>
          <w:rFonts w:ascii="Arial" w:hAnsi="Arial" w:cs="Arial"/>
          <w:b/>
          <w:bCs/>
          <w:sz w:val="24"/>
          <w:szCs w:val="24"/>
        </w:rPr>
      </w:pPr>
      <w:r w:rsidRPr="005975CA">
        <w:rPr>
          <w:rFonts w:ascii="Arial" w:hAnsi="Arial" w:cs="Arial"/>
          <w:b/>
          <w:bCs/>
          <w:sz w:val="24"/>
          <w:szCs w:val="24"/>
        </w:rPr>
        <w:t>Advertise All of Your Events</w:t>
      </w:r>
    </w:p>
    <w:p w14:paraId="0B311AA8" w14:textId="2A7BE138" w:rsidR="005975CA" w:rsidRDefault="00F80A3C" w:rsidP="00F80A3C">
      <w:pPr>
        <w:rPr>
          <w:rFonts w:ascii="Arial" w:hAnsi="Arial" w:cs="Arial"/>
          <w:sz w:val="24"/>
          <w:szCs w:val="24"/>
        </w:rPr>
      </w:pPr>
      <w:r w:rsidRPr="00F80A3C">
        <w:rPr>
          <w:rFonts w:ascii="Arial" w:hAnsi="Arial" w:cs="Arial"/>
          <w:sz w:val="24"/>
          <w:szCs w:val="24"/>
        </w:rPr>
        <w:t>My home club ARROW's April VE session had 4 candidates, with all earning a new ticket or an upgrade. One Technician,</w:t>
      </w:r>
      <w:r w:rsidR="005975CA">
        <w:rPr>
          <w:rFonts w:ascii="Arial" w:hAnsi="Arial" w:cs="Arial"/>
          <w:sz w:val="24"/>
          <w:szCs w:val="24"/>
        </w:rPr>
        <w:t xml:space="preserve"> </w:t>
      </w:r>
      <w:r w:rsidRPr="00F80A3C">
        <w:rPr>
          <w:rFonts w:ascii="Arial" w:hAnsi="Arial" w:cs="Arial"/>
          <w:sz w:val="24"/>
          <w:szCs w:val="24"/>
        </w:rPr>
        <w:t>two Generals and one Extra class. How is your club doing?</w:t>
      </w:r>
      <w:r w:rsidR="005975CA">
        <w:rPr>
          <w:rFonts w:ascii="Arial" w:hAnsi="Arial" w:cs="Arial"/>
          <w:sz w:val="24"/>
          <w:szCs w:val="24"/>
        </w:rPr>
        <w:t xml:space="preserve"> </w:t>
      </w:r>
    </w:p>
    <w:p w14:paraId="083267C5" w14:textId="6CF07B42" w:rsidR="005975CA" w:rsidRDefault="005975CA" w:rsidP="00F80A3C">
      <w:pPr>
        <w:rPr>
          <w:rFonts w:ascii="Arial" w:hAnsi="Arial" w:cs="Arial"/>
          <w:sz w:val="24"/>
          <w:szCs w:val="24"/>
        </w:rPr>
      </w:pPr>
    </w:p>
    <w:p w14:paraId="4CC406C4" w14:textId="0EC4302F" w:rsidR="00F80A3C" w:rsidRDefault="00F80A3C" w:rsidP="00F80A3C">
      <w:pPr>
        <w:rPr>
          <w:rFonts w:ascii="Arial" w:hAnsi="Arial" w:cs="Arial"/>
          <w:sz w:val="24"/>
          <w:szCs w:val="24"/>
        </w:rPr>
      </w:pPr>
      <w:r w:rsidRPr="00F80A3C">
        <w:rPr>
          <w:rFonts w:ascii="Arial" w:hAnsi="Arial" w:cs="Arial"/>
          <w:sz w:val="24"/>
          <w:szCs w:val="24"/>
        </w:rPr>
        <w:t>It helps to post all of your activities, VE Sessions, club meetings, everything, on local events calendars. Our most effective</w:t>
      </w:r>
      <w:r w:rsidR="005975CA">
        <w:rPr>
          <w:rFonts w:ascii="Arial" w:hAnsi="Arial" w:cs="Arial"/>
          <w:sz w:val="24"/>
          <w:szCs w:val="24"/>
        </w:rPr>
        <w:t xml:space="preserve"> </w:t>
      </w:r>
      <w:r w:rsidRPr="00F80A3C">
        <w:rPr>
          <w:rFonts w:ascii="Arial" w:hAnsi="Arial" w:cs="Arial"/>
          <w:sz w:val="24"/>
          <w:szCs w:val="24"/>
        </w:rPr>
        <w:t>local events calendar is mLive.com, but we also know that e-mailing PDF's of announcements to our public library system</w:t>
      </w:r>
      <w:r w:rsidR="005975CA">
        <w:rPr>
          <w:rFonts w:ascii="Arial" w:hAnsi="Arial" w:cs="Arial"/>
          <w:sz w:val="24"/>
          <w:szCs w:val="24"/>
        </w:rPr>
        <w:t xml:space="preserve"> </w:t>
      </w:r>
      <w:r w:rsidRPr="00F80A3C">
        <w:rPr>
          <w:rFonts w:ascii="Arial" w:hAnsi="Arial" w:cs="Arial"/>
          <w:sz w:val="24"/>
          <w:szCs w:val="24"/>
        </w:rPr>
        <w:t>gets them posted in all of the branches. How do you post events?</w:t>
      </w:r>
    </w:p>
    <w:p w14:paraId="6122D618" w14:textId="77777777" w:rsidR="005975CA" w:rsidRPr="00F80A3C" w:rsidRDefault="005975CA" w:rsidP="00F80A3C">
      <w:pPr>
        <w:rPr>
          <w:rFonts w:ascii="Arial" w:hAnsi="Arial" w:cs="Arial"/>
          <w:sz w:val="24"/>
          <w:szCs w:val="24"/>
        </w:rPr>
      </w:pPr>
    </w:p>
    <w:p w14:paraId="174465C5" w14:textId="74D92E4A" w:rsidR="00F80A3C" w:rsidRPr="00F80A3C" w:rsidRDefault="00F80A3C" w:rsidP="00F80A3C">
      <w:pPr>
        <w:rPr>
          <w:rFonts w:ascii="Arial" w:hAnsi="Arial" w:cs="Arial"/>
          <w:sz w:val="24"/>
          <w:szCs w:val="24"/>
        </w:rPr>
      </w:pPr>
      <w:r w:rsidRPr="00F80A3C">
        <w:rPr>
          <w:rFonts w:ascii="Arial" w:hAnsi="Arial" w:cs="Arial"/>
          <w:sz w:val="24"/>
          <w:szCs w:val="24"/>
        </w:rPr>
        <w:t>Technical explanation: this will reinforce durable community awareness of your activities.</w:t>
      </w:r>
    </w:p>
    <w:p w14:paraId="3EE5EFBC" w14:textId="53E7A3A0" w:rsidR="005975CA" w:rsidRDefault="005975CA" w:rsidP="00F80A3C">
      <w:pPr>
        <w:rPr>
          <w:rFonts w:ascii="Arial" w:hAnsi="Arial" w:cs="Arial"/>
          <w:sz w:val="24"/>
          <w:szCs w:val="24"/>
        </w:rPr>
      </w:pPr>
    </w:p>
    <w:p w14:paraId="360104DE" w14:textId="633E5B07" w:rsidR="00F80A3C" w:rsidRPr="00F80A3C" w:rsidRDefault="00F80A3C" w:rsidP="00F80A3C">
      <w:pPr>
        <w:rPr>
          <w:rFonts w:ascii="Arial" w:hAnsi="Arial" w:cs="Arial"/>
          <w:sz w:val="24"/>
          <w:szCs w:val="24"/>
        </w:rPr>
      </w:pPr>
      <w:r w:rsidRPr="00F80A3C">
        <w:rPr>
          <w:rFonts w:ascii="Arial" w:hAnsi="Arial" w:cs="Arial"/>
          <w:sz w:val="24"/>
          <w:szCs w:val="24"/>
        </w:rPr>
        <w:t>Simple version: this will make people know that you exist.</w:t>
      </w:r>
    </w:p>
    <w:p w14:paraId="039CB39E" w14:textId="6C4259D9" w:rsidR="005975CA" w:rsidRDefault="005975CA" w:rsidP="00F80A3C">
      <w:pPr>
        <w:rPr>
          <w:rFonts w:ascii="Arial" w:hAnsi="Arial" w:cs="Arial"/>
          <w:sz w:val="24"/>
          <w:szCs w:val="24"/>
        </w:rPr>
      </w:pPr>
    </w:p>
    <w:p w14:paraId="40F90DDA" w14:textId="77777777" w:rsidR="005975CA" w:rsidRDefault="005975CA" w:rsidP="00F80A3C">
      <w:pPr>
        <w:rPr>
          <w:rFonts w:ascii="Arial" w:hAnsi="Arial" w:cs="Arial"/>
          <w:sz w:val="24"/>
          <w:szCs w:val="24"/>
        </w:rPr>
      </w:pPr>
    </w:p>
    <w:p w14:paraId="51FDEAFE" w14:textId="7B9827C3" w:rsidR="005975CA" w:rsidRDefault="005975CA" w:rsidP="00F80A3C">
      <w:pPr>
        <w:rPr>
          <w:rFonts w:ascii="Arial" w:hAnsi="Arial" w:cs="Arial"/>
          <w:sz w:val="24"/>
          <w:szCs w:val="24"/>
        </w:rPr>
      </w:pPr>
    </w:p>
    <w:p w14:paraId="77AFE31A" w14:textId="77777777" w:rsidR="005975CA" w:rsidRDefault="005975CA" w:rsidP="00F80A3C">
      <w:pPr>
        <w:rPr>
          <w:rFonts w:ascii="Arial" w:hAnsi="Arial" w:cs="Arial"/>
          <w:sz w:val="24"/>
          <w:szCs w:val="24"/>
        </w:rPr>
      </w:pPr>
    </w:p>
    <w:p w14:paraId="1F93051C" w14:textId="24C1A2DA" w:rsidR="005975CA" w:rsidRDefault="005975CA" w:rsidP="00F80A3C">
      <w:pPr>
        <w:rPr>
          <w:rFonts w:ascii="Arial" w:hAnsi="Arial" w:cs="Arial"/>
          <w:sz w:val="24"/>
          <w:szCs w:val="24"/>
        </w:rPr>
      </w:pPr>
    </w:p>
    <w:p w14:paraId="60248B5E" w14:textId="45FE09B3" w:rsidR="00F80A3C" w:rsidRDefault="00F80A3C" w:rsidP="00F80A3C">
      <w:pPr>
        <w:rPr>
          <w:rFonts w:ascii="Arial" w:hAnsi="Arial" w:cs="Arial"/>
          <w:b/>
          <w:bCs/>
          <w:sz w:val="24"/>
          <w:szCs w:val="24"/>
        </w:rPr>
      </w:pPr>
      <w:r w:rsidRPr="005975CA">
        <w:rPr>
          <w:rFonts w:ascii="Arial" w:hAnsi="Arial" w:cs="Arial"/>
          <w:b/>
          <w:bCs/>
          <w:sz w:val="24"/>
          <w:szCs w:val="24"/>
        </w:rPr>
        <w:lastRenderedPageBreak/>
        <w:t>Random Photos</w:t>
      </w:r>
    </w:p>
    <w:p w14:paraId="6A259835" w14:textId="135DD0CB" w:rsidR="005975CA" w:rsidRPr="005975CA" w:rsidRDefault="00BA449A" w:rsidP="00F80A3C">
      <w:pPr>
        <w:rPr>
          <w:rFonts w:ascii="Arial" w:hAnsi="Arial" w:cs="Arial"/>
          <w:b/>
          <w:bCs/>
          <w:sz w:val="24"/>
          <w:szCs w:val="24"/>
        </w:rPr>
      </w:pPr>
      <w:r>
        <w:rPr>
          <w:noProof/>
        </w:rPr>
        <mc:AlternateContent>
          <mc:Choice Requires="wps">
            <w:drawing>
              <wp:anchor distT="0" distB="0" distL="114300" distR="114300" simplePos="0" relativeHeight="252068890" behindDoc="1" locked="0" layoutInCell="1" allowOverlap="1" wp14:anchorId="21F63CA4" wp14:editId="6C2E0628">
                <wp:simplePos x="0" y="0"/>
                <wp:positionH relativeFrom="column">
                  <wp:posOffset>161925</wp:posOffset>
                </wp:positionH>
                <wp:positionV relativeFrom="paragraph">
                  <wp:posOffset>177165</wp:posOffset>
                </wp:positionV>
                <wp:extent cx="2101850" cy="190500"/>
                <wp:effectExtent l="0" t="0" r="0" b="0"/>
                <wp:wrapTight wrapText="bothSides">
                  <wp:wrapPolygon edited="0">
                    <wp:start x="0" y="0"/>
                    <wp:lineTo x="0" y="19440"/>
                    <wp:lineTo x="21339" y="19440"/>
                    <wp:lineTo x="21339" y="0"/>
                    <wp:lineTo x="0" y="0"/>
                  </wp:wrapPolygon>
                </wp:wrapTight>
                <wp:docPr id="828849424" name="Text Box 1"/>
                <wp:cNvGraphicFramePr/>
                <a:graphic xmlns:a="http://schemas.openxmlformats.org/drawingml/2006/main">
                  <a:graphicData uri="http://schemas.microsoft.com/office/word/2010/wordprocessingShape">
                    <wps:wsp>
                      <wps:cNvSpPr txBox="1"/>
                      <wps:spPr>
                        <a:xfrm>
                          <a:off x="0" y="0"/>
                          <a:ext cx="2101850" cy="190500"/>
                        </a:xfrm>
                        <a:prstGeom prst="rect">
                          <a:avLst/>
                        </a:prstGeom>
                        <a:solidFill>
                          <a:prstClr val="white"/>
                        </a:solidFill>
                        <a:ln>
                          <a:noFill/>
                        </a:ln>
                      </wps:spPr>
                      <wps:txbx>
                        <w:txbxContent>
                          <w:p w14:paraId="21F867C9" w14:textId="597BDC9F" w:rsidR="005975CA" w:rsidRPr="00A51592" w:rsidRDefault="005975CA" w:rsidP="005975CA">
                            <w:pPr>
                              <w:pStyle w:val="Caption"/>
                              <w:rPr>
                                <w:sz w:val="22"/>
                                <w:szCs w:val="22"/>
                              </w:rPr>
                            </w:pPr>
                            <w:r>
                              <w:t>Pictured:   Dan, KB6NU / POTA US-13184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F63CA4" id="_x0000_t202" coordsize="21600,21600" o:spt="202" path="m,l,21600r21600,l21600,xe">
                <v:stroke joinstyle="miter"/>
                <v:path gradientshapeok="t" o:connecttype="rect"/>
              </v:shapetype>
              <v:shape id="Text Box 1" o:spid="_x0000_s1026" type="#_x0000_t202" style="position:absolute;margin-left:12.75pt;margin-top:13.95pt;width:165.5pt;height:15pt;z-index:-251247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" stroked="f">
                <v:textbox inset="0,0,0,0">
                  <w:txbxContent>
                    <w:p w14:paraId="21F867C9" w14:textId="597BDC9F" w:rsidR="005975CA" w:rsidRPr="00A51592" w:rsidRDefault="005975CA" w:rsidP="005975CA">
                      <w:pPr>
                        <w:pStyle w:val="Caption"/>
                        <w:rPr>
                          <w:sz w:val="22"/>
                          <w:szCs w:val="22"/>
                        </w:rPr>
                      </w:pPr>
                      <w:r>
                        <w:t>Pictured:   Dan, KB6NU / POTA US-13184</w:t>
                      </w:r>
                    </w:p>
                  </w:txbxContent>
                </v:textbox>
                <w10:wrap type="tight"/>
              </v:shape>
            </w:pict>
          </mc:Fallback>
        </mc:AlternateContent>
      </w:r>
    </w:p>
    <w:p w14:paraId="6FB55AFA" w14:textId="111FAB07" w:rsidR="005975CA" w:rsidRDefault="00BA449A" w:rsidP="00F80A3C">
      <w:pPr>
        <w:rPr>
          <w:rFonts w:ascii="Arial" w:hAnsi="Arial" w:cs="Arial"/>
          <w:sz w:val="24"/>
          <w:szCs w:val="24"/>
        </w:rPr>
      </w:pPr>
      <w:r>
        <w:rPr>
          <w:noProof/>
        </w:rPr>
        <mc:AlternateContent>
          <mc:Choice Requires="wps">
            <w:drawing>
              <wp:anchor distT="0" distB="0" distL="114300" distR="114300" simplePos="0" relativeHeight="252071962" behindDoc="1" locked="0" layoutInCell="1" allowOverlap="1" wp14:anchorId="3894341B" wp14:editId="255224C1">
                <wp:simplePos x="0" y="0"/>
                <wp:positionH relativeFrom="column">
                  <wp:posOffset>3762375</wp:posOffset>
                </wp:positionH>
                <wp:positionV relativeFrom="paragraph">
                  <wp:posOffset>30480</wp:posOffset>
                </wp:positionV>
                <wp:extent cx="1638300" cy="190500"/>
                <wp:effectExtent l="0" t="0" r="0" b="0"/>
                <wp:wrapTight wrapText="bothSides">
                  <wp:wrapPolygon edited="0">
                    <wp:start x="0" y="0"/>
                    <wp:lineTo x="0" y="19440"/>
                    <wp:lineTo x="21349" y="19440"/>
                    <wp:lineTo x="21349" y="0"/>
                    <wp:lineTo x="0" y="0"/>
                  </wp:wrapPolygon>
                </wp:wrapTight>
                <wp:docPr id="813678113" name="Text Box 1"/>
                <wp:cNvGraphicFramePr/>
                <a:graphic xmlns:a="http://schemas.openxmlformats.org/drawingml/2006/main">
                  <a:graphicData uri="http://schemas.microsoft.com/office/word/2010/wordprocessingShape">
                    <wps:wsp>
                      <wps:cNvSpPr txBox="1"/>
                      <wps:spPr>
                        <a:xfrm>
                          <a:off x="0" y="0"/>
                          <a:ext cx="1638300" cy="190500"/>
                        </a:xfrm>
                        <a:prstGeom prst="rect">
                          <a:avLst/>
                        </a:prstGeom>
                        <a:solidFill>
                          <a:prstClr val="white"/>
                        </a:solidFill>
                        <a:ln>
                          <a:noFill/>
                        </a:ln>
                      </wps:spPr>
                      <wps:txbx>
                        <w:txbxContent>
                          <w:p w14:paraId="57A2C7E2" w14:textId="2422678A" w:rsidR="00BA449A" w:rsidRPr="00B94817" w:rsidRDefault="00BA449A" w:rsidP="00BA449A">
                            <w:pPr>
                              <w:pStyle w:val="Caption"/>
                              <w:rPr>
                                <w:sz w:val="22"/>
                                <w:szCs w:val="22"/>
                              </w:rPr>
                            </w:pPr>
                            <w:r>
                              <w:t>Pictured:   Dennis Ward, KT8X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341B" id="_x0000_s1027" type="#_x0000_t202" style="position:absolute;margin-left:296.25pt;margin-top:2.4pt;width:129pt;height:15pt;z-index:-251244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" stroked="f">
                <v:textbox inset="0,0,0,0">
                  <w:txbxContent>
                    <w:p w14:paraId="57A2C7E2" w14:textId="2422678A" w:rsidR="00BA449A" w:rsidRPr="00B94817" w:rsidRDefault="00BA449A" w:rsidP="00BA449A">
                      <w:pPr>
                        <w:pStyle w:val="Caption"/>
                        <w:rPr>
                          <w:sz w:val="22"/>
                          <w:szCs w:val="22"/>
                        </w:rPr>
                      </w:pPr>
                      <w:r>
                        <w:t>Pictured:   Dennis Ward, KT8X</w:t>
                      </w:r>
                    </w:p>
                  </w:txbxContent>
                </v:textbox>
                <w10:wrap type="tight"/>
              </v:shape>
            </w:pict>
          </mc:Fallback>
        </mc:AlternateContent>
      </w:r>
    </w:p>
    <w:p w14:paraId="17D9CA16" w14:textId="7F9F2FE4" w:rsidR="005975CA" w:rsidRDefault="00BA449A" w:rsidP="00F80A3C">
      <w:pPr>
        <w:rPr>
          <w:rFonts w:ascii="Arial" w:hAnsi="Arial" w:cs="Arial"/>
          <w:sz w:val="24"/>
          <w:szCs w:val="24"/>
        </w:rPr>
      </w:pPr>
      <w:r w:rsidRPr="005975CA">
        <w:rPr>
          <w:noProof/>
        </w:rPr>
        <w:drawing>
          <wp:anchor distT="0" distB="0" distL="114300" distR="114300" simplePos="0" relativeHeight="252069914" behindDoc="1" locked="0" layoutInCell="1" allowOverlap="1" wp14:anchorId="39ACFBDC" wp14:editId="4F0FA4B2">
            <wp:simplePos x="0" y="0"/>
            <wp:positionH relativeFrom="column">
              <wp:posOffset>2905125</wp:posOffset>
            </wp:positionH>
            <wp:positionV relativeFrom="paragraph">
              <wp:posOffset>17145</wp:posOffset>
            </wp:positionV>
            <wp:extent cx="3279775" cy="2226945"/>
            <wp:effectExtent l="0" t="0" r="0" b="1905"/>
            <wp:wrapTight wrapText="bothSides">
              <wp:wrapPolygon edited="0">
                <wp:start x="0" y="0"/>
                <wp:lineTo x="0" y="21434"/>
                <wp:lineTo x="21454" y="21434"/>
                <wp:lineTo x="21454" y="0"/>
                <wp:lineTo x="0" y="0"/>
              </wp:wrapPolygon>
            </wp:wrapTight>
            <wp:docPr id="209375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5947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9775" cy="2226945"/>
                    </a:xfrm>
                    <a:prstGeom prst="rect">
                      <a:avLst/>
                    </a:prstGeom>
                  </pic:spPr>
                </pic:pic>
              </a:graphicData>
            </a:graphic>
            <wp14:sizeRelH relativeFrom="page">
              <wp14:pctWidth>0</wp14:pctWidth>
            </wp14:sizeRelH>
            <wp14:sizeRelV relativeFrom="page">
              <wp14:pctHeight>0</wp14:pctHeight>
            </wp14:sizeRelV>
          </wp:anchor>
        </w:drawing>
      </w:r>
      <w:r w:rsidRPr="005975CA">
        <w:rPr>
          <w:noProof/>
        </w:rPr>
        <w:drawing>
          <wp:anchor distT="0" distB="0" distL="114300" distR="114300" simplePos="0" relativeHeight="252066842" behindDoc="1" locked="0" layoutInCell="1" allowOverlap="1" wp14:anchorId="396CDFE0" wp14:editId="6A9F13E3">
            <wp:simplePos x="0" y="0"/>
            <wp:positionH relativeFrom="column">
              <wp:posOffset>19050</wp:posOffset>
            </wp:positionH>
            <wp:positionV relativeFrom="paragraph">
              <wp:posOffset>7620</wp:posOffset>
            </wp:positionV>
            <wp:extent cx="2313305" cy="2181225"/>
            <wp:effectExtent l="0" t="0" r="0" b="9525"/>
            <wp:wrapTight wrapText="bothSides">
              <wp:wrapPolygon edited="0">
                <wp:start x="0" y="0"/>
                <wp:lineTo x="0" y="21506"/>
                <wp:lineTo x="21345" y="21506"/>
                <wp:lineTo x="21345" y="0"/>
                <wp:lineTo x="0" y="0"/>
              </wp:wrapPolygon>
            </wp:wrapTight>
            <wp:docPr id="141039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94576" name=""/>
                    <pic:cNvPicPr/>
                  </pic:nvPicPr>
                  <pic:blipFill>
                    <a:blip r:embed="rId21">
                      <a:extLst>
                        <a:ext uri="{28A0092B-C50C-407E-A947-70E740481C1C}">
                          <a14:useLocalDpi xmlns:a14="http://schemas.microsoft.com/office/drawing/2010/main" val="0"/>
                        </a:ext>
                      </a:extLst>
                    </a:blip>
                    <a:stretch>
                      <a:fillRect/>
                    </a:stretch>
                  </pic:blipFill>
                  <pic:spPr>
                    <a:xfrm>
                      <a:off x="0" y="0"/>
                      <a:ext cx="2313305" cy="2181225"/>
                    </a:xfrm>
                    <a:prstGeom prst="rect">
                      <a:avLst/>
                    </a:prstGeom>
                  </pic:spPr>
                </pic:pic>
              </a:graphicData>
            </a:graphic>
            <wp14:sizeRelH relativeFrom="page">
              <wp14:pctWidth>0</wp14:pctWidth>
            </wp14:sizeRelH>
            <wp14:sizeRelV relativeFrom="page">
              <wp14:pctHeight>0</wp14:pctHeight>
            </wp14:sizeRelV>
          </wp:anchor>
        </w:drawing>
      </w:r>
    </w:p>
    <w:p w14:paraId="2FECE4A4" w14:textId="77777777" w:rsidR="00BA449A" w:rsidRDefault="00BA449A" w:rsidP="00F80A3C">
      <w:pPr>
        <w:rPr>
          <w:rFonts w:ascii="Arial" w:hAnsi="Arial" w:cs="Arial"/>
          <w:sz w:val="24"/>
          <w:szCs w:val="24"/>
        </w:rPr>
      </w:pPr>
    </w:p>
    <w:p w14:paraId="24D23317" w14:textId="77777777" w:rsidR="00BA449A" w:rsidRDefault="00BA449A" w:rsidP="00F80A3C">
      <w:pPr>
        <w:rPr>
          <w:rFonts w:ascii="Arial" w:hAnsi="Arial" w:cs="Arial"/>
          <w:sz w:val="24"/>
          <w:szCs w:val="24"/>
        </w:rPr>
      </w:pPr>
    </w:p>
    <w:p w14:paraId="00385F81" w14:textId="77777777" w:rsidR="00BA449A" w:rsidRDefault="00BA449A" w:rsidP="00F80A3C">
      <w:pPr>
        <w:rPr>
          <w:rFonts w:ascii="Arial" w:hAnsi="Arial" w:cs="Arial"/>
          <w:sz w:val="24"/>
          <w:szCs w:val="24"/>
        </w:rPr>
      </w:pPr>
    </w:p>
    <w:p w14:paraId="63636DFE" w14:textId="77777777" w:rsidR="00BA449A" w:rsidRDefault="00BA449A" w:rsidP="00F80A3C">
      <w:pPr>
        <w:rPr>
          <w:rFonts w:ascii="Arial" w:hAnsi="Arial" w:cs="Arial"/>
          <w:sz w:val="24"/>
          <w:szCs w:val="24"/>
        </w:rPr>
      </w:pPr>
    </w:p>
    <w:p w14:paraId="3552DD5D" w14:textId="77777777" w:rsidR="00BA449A" w:rsidRDefault="00BA449A" w:rsidP="00F80A3C">
      <w:pPr>
        <w:rPr>
          <w:rFonts w:ascii="Arial" w:hAnsi="Arial" w:cs="Arial"/>
          <w:sz w:val="24"/>
          <w:szCs w:val="24"/>
        </w:rPr>
      </w:pPr>
    </w:p>
    <w:p w14:paraId="5CE58AAC" w14:textId="77777777" w:rsidR="00BA449A" w:rsidRDefault="00BA449A" w:rsidP="00F80A3C">
      <w:pPr>
        <w:rPr>
          <w:rFonts w:ascii="Arial" w:hAnsi="Arial" w:cs="Arial"/>
          <w:sz w:val="24"/>
          <w:szCs w:val="24"/>
        </w:rPr>
      </w:pPr>
    </w:p>
    <w:p w14:paraId="154C8A2A" w14:textId="77777777" w:rsidR="00BA449A" w:rsidRDefault="00BA449A" w:rsidP="00F80A3C">
      <w:pPr>
        <w:rPr>
          <w:rFonts w:ascii="Arial" w:hAnsi="Arial" w:cs="Arial"/>
          <w:sz w:val="24"/>
          <w:szCs w:val="24"/>
        </w:rPr>
      </w:pPr>
    </w:p>
    <w:p w14:paraId="7801ECD2" w14:textId="77777777" w:rsidR="00BA449A" w:rsidRDefault="00BA449A" w:rsidP="00F80A3C">
      <w:pPr>
        <w:rPr>
          <w:rFonts w:ascii="Arial" w:hAnsi="Arial" w:cs="Arial"/>
          <w:sz w:val="24"/>
          <w:szCs w:val="24"/>
        </w:rPr>
      </w:pPr>
    </w:p>
    <w:p w14:paraId="4DCCCC66" w14:textId="77777777" w:rsidR="00BA449A" w:rsidRDefault="00BA449A" w:rsidP="00F80A3C">
      <w:pPr>
        <w:rPr>
          <w:rFonts w:ascii="Arial" w:hAnsi="Arial" w:cs="Arial"/>
          <w:sz w:val="24"/>
          <w:szCs w:val="24"/>
        </w:rPr>
      </w:pPr>
    </w:p>
    <w:p w14:paraId="1D79ED43" w14:textId="77777777" w:rsidR="00BA449A" w:rsidRDefault="00BA449A" w:rsidP="00F80A3C">
      <w:pPr>
        <w:rPr>
          <w:rFonts w:ascii="Arial" w:hAnsi="Arial" w:cs="Arial"/>
          <w:sz w:val="24"/>
          <w:szCs w:val="24"/>
        </w:rPr>
      </w:pPr>
    </w:p>
    <w:p w14:paraId="51DFB72E" w14:textId="77777777" w:rsidR="00BA449A" w:rsidRDefault="00BA449A" w:rsidP="00F80A3C">
      <w:pPr>
        <w:rPr>
          <w:rFonts w:ascii="Arial" w:hAnsi="Arial" w:cs="Arial"/>
          <w:sz w:val="24"/>
          <w:szCs w:val="24"/>
        </w:rPr>
      </w:pPr>
    </w:p>
    <w:p w14:paraId="59D97830" w14:textId="77777777" w:rsidR="00BA449A" w:rsidRDefault="00BA449A" w:rsidP="00F80A3C">
      <w:pPr>
        <w:rPr>
          <w:rFonts w:ascii="Arial" w:hAnsi="Arial" w:cs="Arial"/>
          <w:sz w:val="24"/>
          <w:szCs w:val="24"/>
        </w:rPr>
      </w:pPr>
    </w:p>
    <w:p w14:paraId="7E43ECA9" w14:textId="77777777" w:rsidR="00BA449A" w:rsidRDefault="00BA449A" w:rsidP="00F80A3C">
      <w:pPr>
        <w:rPr>
          <w:rFonts w:ascii="Arial" w:hAnsi="Arial" w:cs="Arial"/>
          <w:sz w:val="24"/>
          <w:szCs w:val="24"/>
        </w:rPr>
      </w:pPr>
    </w:p>
    <w:p w14:paraId="4FBDDEC8" w14:textId="5E6FB371" w:rsidR="00BA449A" w:rsidRDefault="00F80A3C" w:rsidP="00F80A3C">
      <w:pPr>
        <w:rPr>
          <w:rFonts w:ascii="Arial" w:hAnsi="Arial" w:cs="Arial"/>
          <w:sz w:val="24"/>
          <w:szCs w:val="24"/>
        </w:rPr>
      </w:pPr>
      <w:r w:rsidRPr="00F80A3C">
        <w:rPr>
          <w:rFonts w:ascii="Arial" w:hAnsi="Arial" w:cs="Arial"/>
          <w:sz w:val="24"/>
          <w:szCs w:val="24"/>
        </w:rPr>
        <w:t xml:space="preserve">Dennis Ward KT8X of Ypsilanti was a </w:t>
      </w:r>
    </w:p>
    <w:p w14:paraId="25960570" w14:textId="705E0778" w:rsidR="00F80A3C" w:rsidRDefault="00F80A3C" w:rsidP="00F80A3C">
      <w:pPr>
        <w:rPr>
          <w:rFonts w:ascii="Arial" w:hAnsi="Arial" w:cs="Arial"/>
          <w:sz w:val="24"/>
          <w:szCs w:val="24"/>
        </w:rPr>
      </w:pPr>
      <w:r w:rsidRPr="00F80A3C">
        <w:rPr>
          <w:rFonts w:ascii="Arial" w:hAnsi="Arial" w:cs="Arial"/>
          <w:sz w:val="24"/>
          <w:szCs w:val="24"/>
        </w:rPr>
        <w:t>principal organizer of the recent 3Y0K 2026 Bouvet Island DXpedition (!!!) and</w:t>
      </w:r>
      <w:r w:rsidR="005975CA">
        <w:rPr>
          <w:rFonts w:ascii="Arial" w:hAnsi="Arial" w:cs="Arial"/>
          <w:sz w:val="24"/>
          <w:szCs w:val="24"/>
        </w:rPr>
        <w:t xml:space="preserve"> </w:t>
      </w:r>
      <w:r w:rsidRPr="00F80A3C">
        <w:rPr>
          <w:rFonts w:ascii="Arial" w:hAnsi="Arial" w:cs="Arial"/>
          <w:sz w:val="24"/>
          <w:szCs w:val="24"/>
        </w:rPr>
        <w:t>spoke at the ARROW club monthly meeting in Ann Arbor about this intense, grueling experience of a lifetime. He can do</w:t>
      </w:r>
      <w:r w:rsidR="005975CA">
        <w:rPr>
          <w:rFonts w:ascii="Arial" w:hAnsi="Arial" w:cs="Arial"/>
          <w:sz w:val="24"/>
          <w:szCs w:val="24"/>
        </w:rPr>
        <w:t xml:space="preserve"> </w:t>
      </w:r>
      <w:r w:rsidRPr="00F80A3C">
        <w:rPr>
          <w:rFonts w:ascii="Arial" w:hAnsi="Arial" w:cs="Arial"/>
          <w:sz w:val="24"/>
          <w:szCs w:val="24"/>
        </w:rPr>
        <w:t>this presentation again. Articles are forthcoming.</w:t>
      </w:r>
      <w:r w:rsidR="005975CA">
        <w:rPr>
          <w:rFonts w:ascii="Arial" w:hAnsi="Arial" w:cs="Arial"/>
          <w:sz w:val="24"/>
          <w:szCs w:val="24"/>
        </w:rPr>
        <w:t xml:space="preserve"> </w:t>
      </w:r>
    </w:p>
    <w:p w14:paraId="23235D46" w14:textId="77777777" w:rsidR="005975CA" w:rsidRPr="00F80A3C" w:rsidRDefault="005975CA" w:rsidP="00F80A3C">
      <w:pPr>
        <w:rPr>
          <w:rFonts w:ascii="Arial" w:hAnsi="Arial" w:cs="Arial"/>
          <w:sz w:val="24"/>
          <w:szCs w:val="24"/>
        </w:rPr>
      </w:pPr>
    </w:p>
    <w:p w14:paraId="075B5E67" w14:textId="42183757" w:rsidR="00F80A3C" w:rsidRPr="00BA449A" w:rsidRDefault="00F80A3C" w:rsidP="00F80A3C">
      <w:pPr>
        <w:rPr>
          <w:rFonts w:ascii="Arial" w:hAnsi="Arial" w:cs="Arial"/>
          <w:b/>
          <w:bCs/>
          <w:sz w:val="24"/>
          <w:szCs w:val="24"/>
        </w:rPr>
      </w:pPr>
      <w:r w:rsidRPr="00BA449A">
        <w:rPr>
          <w:rFonts w:ascii="Arial" w:hAnsi="Arial" w:cs="Arial"/>
          <w:b/>
          <w:bCs/>
          <w:sz w:val="24"/>
          <w:szCs w:val="24"/>
        </w:rPr>
        <w:t>ARRL Groups.io Problem</w:t>
      </w:r>
    </w:p>
    <w:p w14:paraId="576C9C0E" w14:textId="111A4025" w:rsidR="00F80A3C" w:rsidRPr="00F80A3C" w:rsidRDefault="00F80A3C" w:rsidP="00F80A3C">
      <w:pPr>
        <w:rPr>
          <w:rFonts w:ascii="Arial" w:hAnsi="Arial" w:cs="Arial"/>
          <w:sz w:val="24"/>
          <w:szCs w:val="24"/>
        </w:rPr>
      </w:pPr>
      <w:r w:rsidRPr="00F80A3C">
        <w:rPr>
          <w:rFonts w:ascii="Arial" w:hAnsi="Arial" w:cs="Arial"/>
          <w:sz w:val="24"/>
          <w:szCs w:val="24"/>
        </w:rPr>
        <w:t>A number of people have reported not receiving e-mails sent to the entire Michigan Section, such as Scott Yonally N8SY's</w:t>
      </w:r>
      <w:r w:rsidR="00BA449A">
        <w:rPr>
          <w:rFonts w:ascii="Arial" w:hAnsi="Arial" w:cs="Arial"/>
          <w:sz w:val="24"/>
          <w:szCs w:val="24"/>
        </w:rPr>
        <w:t xml:space="preserve"> </w:t>
      </w:r>
      <w:r w:rsidRPr="00F80A3C">
        <w:rPr>
          <w:rFonts w:ascii="Arial" w:hAnsi="Arial" w:cs="Arial"/>
          <w:sz w:val="24"/>
          <w:szCs w:val="24"/>
        </w:rPr>
        <w:t>monthly Great Lakes Division e-mail. Initially, Michigan State Government Liaison Ed Hude WA8QJE fixed this this by</w:t>
      </w:r>
      <w:r w:rsidR="00BA449A">
        <w:rPr>
          <w:rFonts w:ascii="Arial" w:hAnsi="Arial" w:cs="Arial"/>
          <w:sz w:val="24"/>
          <w:szCs w:val="24"/>
        </w:rPr>
        <w:t xml:space="preserve"> </w:t>
      </w:r>
      <w:r w:rsidRPr="00F80A3C">
        <w:rPr>
          <w:rFonts w:ascii="Arial" w:hAnsi="Arial" w:cs="Arial"/>
          <w:sz w:val="24"/>
          <w:szCs w:val="24"/>
        </w:rPr>
        <w:t>contacting the ARRL to have his e-mail address reset at their end. But when I didn't receive Scott Yonally W8SY's tax day</w:t>
      </w:r>
    </w:p>
    <w:p w14:paraId="61FF191C" w14:textId="37A6CF1A" w:rsidR="00F80A3C" w:rsidRDefault="00F80A3C" w:rsidP="00F80A3C">
      <w:pPr>
        <w:rPr>
          <w:rFonts w:ascii="Arial" w:hAnsi="Arial" w:cs="Arial"/>
          <w:sz w:val="24"/>
          <w:szCs w:val="24"/>
        </w:rPr>
      </w:pPr>
      <w:r w:rsidRPr="00F80A3C">
        <w:rPr>
          <w:rFonts w:ascii="Arial" w:hAnsi="Arial" w:cs="Arial"/>
          <w:sz w:val="24"/>
          <w:szCs w:val="24"/>
        </w:rPr>
        <w:t>letter, I contacted the ARRL. They were able to see that Scott's message had 1343 deliveries fail (in addition to the usual</w:t>
      </w:r>
      <w:r w:rsidR="00BA449A">
        <w:rPr>
          <w:rFonts w:ascii="Arial" w:hAnsi="Arial" w:cs="Arial"/>
          <w:sz w:val="24"/>
          <w:szCs w:val="24"/>
        </w:rPr>
        <w:t xml:space="preserve"> </w:t>
      </w:r>
      <w:r w:rsidRPr="00F80A3C">
        <w:rPr>
          <w:rFonts w:ascii="Arial" w:hAnsi="Arial" w:cs="Arial"/>
          <w:sz w:val="24"/>
          <w:szCs w:val="24"/>
        </w:rPr>
        <w:t>refused, invalid address, and other specific reasons). This issue has been forward to the League's IT department.</w:t>
      </w:r>
    </w:p>
    <w:p w14:paraId="3330B046" w14:textId="77777777" w:rsidR="00BA449A" w:rsidRPr="00F80A3C" w:rsidRDefault="00BA449A" w:rsidP="00F80A3C">
      <w:pPr>
        <w:rPr>
          <w:rFonts w:ascii="Arial" w:hAnsi="Arial" w:cs="Arial"/>
          <w:sz w:val="24"/>
          <w:szCs w:val="24"/>
        </w:rPr>
      </w:pPr>
    </w:p>
    <w:p w14:paraId="4E70B3DC" w14:textId="5FFED38F" w:rsidR="00F80A3C" w:rsidRPr="00F80A3C" w:rsidRDefault="00F80A3C" w:rsidP="00F80A3C">
      <w:pPr>
        <w:rPr>
          <w:rFonts w:ascii="Arial" w:hAnsi="Arial" w:cs="Arial"/>
          <w:sz w:val="24"/>
          <w:szCs w:val="24"/>
        </w:rPr>
      </w:pPr>
      <w:r w:rsidRPr="00F80A3C">
        <w:rPr>
          <w:rFonts w:ascii="Arial" w:hAnsi="Arial" w:cs="Arial"/>
          <w:sz w:val="24"/>
          <w:szCs w:val="24"/>
        </w:rPr>
        <w:t>After 25 years of working Computer Help Lines, maybe not surprisingly, I actually enjoy complaints. There is a joke about</w:t>
      </w:r>
      <w:r w:rsidR="00BA449A">
        <w:rPr>
          <w:rFonts w:ascii="Arial" w:hAnsi="Arial" w:cs="Arial"/>
          <w:sz w:val="24"/>
          <w:szCs w:val="24"/>
        </w:rPr>
        <w:t xml:space="preserve"> </w:t>
      </w:r>
      <w:r w:rsidRPr="00F80A3C">
        <w:rPr>
          <w:rFonts w:ascii="Arial" w:hAnsi="Arial" w:cs="Arial"/>
          <w:sz w:val="24"/>
          <w:szCs w:val="24"/>
        </w:rPr>
        <w:t>this, not appropriate to re-tell here. But as always: Do you have ideas and/or want to help? Have something to brag about?</w:t>
      </w:r>
      <w:r w:rsidR="00BA449A">
        <w:rPr>
          <w:rFonts w:ascii="Arial" w:hAnsi="Arial" w:cs="Arial"/>
          <w:sz w:val="24"/>
          <w:szCs w:val="24"/>
        </w:rPr>
        <w:t xml:space="preserve"> </w:t>
      </w:r>
      <w:r w:rsidRPr="00F80A3C">
        <w:rPr>
          <w:rFonts w:ascii="Arial" w:hAnsi="Arial" w:cs="Arial"/>
          <w:sz w:val="24"/>
          <w:szCs w:val="24"/>
        </w:rPr>
        <w:t>Or just want to gripe? Please contact me. It is my honor to serve you.</w:t>
      </w:r>
    </w:p>
    <w:p w14:paraId="7D9E6F0C" w14:textId="77777777" w:rsidR="00BA449A" w:rsidRDefault="00BA449A" w:rsidP="00F80A3C">
      <w:pPr>
        <w:rPr>
          <w:rFonts w:ascii="Arial" w:hAnsi="Arial" w:cs="Arial"/>
          <w:sz w:val="24"/>
          <w:szCs w:val="24"/>
        </w:rPr>
      </w:pPr>
    </w:p>
    <w:p w14:paraId="54B0CDBF" w14:textId="4E07002C" w:rsidR="00F80A3C" w:rsidRPr="00F80A3C" w:rsidRDefault="00F80A3C" w:rsidP="00F80A3C">
      <w:pPr>
        <w:rPr>
          <w:rFonts w:ascii="Arial" w:hAnsi="Arial" w:cs="Arial"/>
          <w:sz w:val="24"/>
          <w:szCs w:val="24"/>
        </w:rPr>
      </w:pPr>
      <w:r w:rsidRPr="00F80A3C">
        <w:rPr>
          <w:rFonts w:ascii="Arial" w:hAnsi="Arial" w:cs="Arial"/>
          <w:sz w:val="24"/>
          <w:szCs w:val="24"/>
        </w:rPr>
        <w:t>73,</w:t>
      </w:r>
    </w:p>
    <w:p w14:paraId="4C5CEA48" w14:textId="76D6EE7C" w:rsidR="004B6BE1" w:rsidRPr="004B6BE1" w:rsidRDefault="004B6BE1" w:rsidP="004B6BE1">
      <w:pPr>
        <w:rPr>
          <w:rFonts w:ascii="Arial" w:hAnsi="Arial" w:cs="Arial"/>
          <w:sz w:val="24"/>
          <w:szCs w:val="24"/>
        </w:rPr>
      </w:pPr>
    </w:p>
    <w:p w14:paraId="2394B4FC" w14:textId="77777777" w:rsidR="004B6BE1" w:rsidRPr="004B6BE1" w:rsidRDefault="004B6BE1" w:rsidP="004B6BE1">
      <w:pPr>
        <w:rPr>
          <w:rFonts w:ascii="Arial" w:hAnsi="Arial" w:cs="Arial"/>
          <w:sz w:val="24"/>
          <w:szCs w:val="24"/>
        </w:rPr>
      </w:pPr>
      <w:r w:rsidRPr="004B6BE1">
        <w:rPr>
          <w:rFonts w:ascii="Arial" w:hAnsi="Arial" w:cs="Arial"/>
          <w:sz w:val="24"/>
          <w:szCs w:val="24"/>
        </w:rPr>
        <w:t>Ralph Katz AA8RK</w:t>
      </w:r>
    </w:p>
    <w:p w14:paraId="1AEFDF72" w14:textId="77777777" w:rsidR="004B6BE1" w:rsidRPr="004B6BE1" w:rsidRDefault="004B6BE1" w:rsidP="004B6BE1">
      <w:pPr>
        <w:rPr>
          <w:rFonts w:ascii="Arial" w:hAnsi="Arial" w:cs="Arial"/>
          <w:sz w:val="24"/>
          <w:szCs w:val="24"/>
        </w:rPr>
      </w:pPr>
      <w:r w:rsidRPr="004B6BE1">
        <w:rPr>
          <w:rFonts w:ascii="Arial" w:hAnsi="Arial" w:cs="Arial"/>
          <w:sz w:val="24"/>
          <w:szCs w:val="24"/>
        </w:rPr>
        <w:t>Ann Arbor, MI</w:t>
      </w:r>
    </w:p>
    <w:p w14:paraId="7F5BDF38" w14:textId="62AB1EAD" w:rsidR="004B6BE1" w:rsidRPr="004B6BE1" w:rsidRDefault="00505559" w:rsidP="004B6BE1">
      <w:pPr>
        <w:rPr>
          <w:rFonts w:ascii="Arial" w:hAnsi="Arial" w:cs="Arial"/>
          <w:sz w:val="24"/>
          <w:szCs w:val="24"/>
        </w:rPr>
      </w:pPr>
      <w:hyperlink r:id="rId22" w:history="1">
        <w:r w:rsidRPr="004B6BE1">
          <w:rPr>
            <w:rStyle w:val="Hyperlink"/>
            <w:rFonts w:ascii="Arial" w:hAnsi="Arial" w:cs="Arial"/>
            <w:sz w:val="24"/>
            <w:szCs w:val="24"/>
          </w:rPr>
          <w:t>arrl.mi.section.manager@gmail.com</w:t>
        </w:r>
      </w:hyperlink>
      <w:r>
        <w:rPr>
          <w:rFonts w:ascii="Arial" w:hAnsi="Arial" w:cs="Arial"/>
          <w:sz w:val="24"/>
          <w:szCs w:val="24"/>
        </w:rPr>
        <w:t xml:space="preserve"> </w:t>
      </w:r>
    </w:p>
    <w:p w14:paraId="2517A4CE" w14:textId="36FEADE2" w:rsidR="0098599D" w:rsidRDefault="00EE782F" w:rsidP="004B6BE1">
      <w:pPr>
        <w:rPr>
          <w:rFonts w:ascii="Arial" w:hAnsi="Arial" w:cs="Arial"/>
          <w:sz w:val="24"/>
          <w:szCs w:val="24"/>
        </w:rPr>
      </w:pPr>
      <w:hyperlink r:id="rId23" w:history="1">
        <w:r w:rsidRPr="00482032">
          <w:rPr>
            <w:rStyle w:val="Hyperlink"/>
          </w:rPr>
          <w:t>AA8RK@ARRL.ORG</w:t>
        </w:r>
      </w:hyperlink>
      <w:r>
        <w:t xml:space="preserve"> </w:t>
      </w:r>
    </w:p>
    <w:p w14:paraId="3385713D" w14:textId="77777777" w:rsidR="00BA449A" w:rsidRDefault="00BA449A" w:rsidP="00BA449A">
      <w:pPr>
        <w:rPr>
          <w:rFonts w:ascii="Arial" w:hAnsi="Arial" w:cs="Arial"/>
          <w:sz w:val="24"/>
          <w:szCs w:val="24"/>
        </w:rPr>
      </w:pPr>
      <w:r w:rsidRPr="00F80A3C">
        <w:rPr>
          <w:rFonts w:ascii="Arial" w:hAnsi="Arial" w:cs="Arial"/>
          <w:sz w:val="24"/>
          <w:szCs w:val="24"/>
        </w:rPr>
        <w:t>734-657-5059 cell</w:t>
      </w:r>
    </w:p>
    <w:p w14:paraId="49BF94AC" w14:textId="1DADC6A8" w:rsidR="00862C85" w:rsidRDefault="00862C85" w:rsidP="009805A7">
      <w:pPr>
        <w:pBdr>
          <w:bottom w:val="single" w:sz="6" w:space="1" w:color="auto"/>
        </w:pBdr>
        <w:rPr>
          <w:rFonts w:ascii="Arial" w:hAnsi="Arial" w:cs="Arial"/>
          <w:sz w:val="24"/>
          <w:szCs w:val="24"/>
        </w:rPr>
      </w:pPr>
    </w:p>
    <w:p w14:paraId="56B04620" w14:textId="064DD2A4" w:rsidR="00EA03FA" w:rsidRPr="00B31E76" w:rsidRDefault="00EA03FA" w:rsidP="00B31E76">
      <w:pPr>
        <w:pStyle w:val="Heading2"/>
        <w:rPr>
          <w:color w:val="EE0000"/>
        </w:rPr>
      </w:pPr>
      <w:bookmarkStart w:id="2" w:name="_Toc227001930"/>
      <w:bookmarkStart w:id="3" w:name="_Toc229401727"/>
      <w:r w:rsidRPr="00B31E76">
        <w:rPr>
          <w:noProof/>
          <w:color w:val="EE0000"/>
        </w:rPr>
        <w:drawing>
          <wp:anchor distT="0" distB="0" distL="114300" distR="114300" simplePos="0" relativeHeight="251900954" behindDoc="1" locked="0" layoutInCell="1" allowOverlap="1" wp14:anchorId="192ACEE0" wp14:editId="157E354E">
            <wp:simplePos x="0" y="0"/>
            <wp:positionH relativeFrom="column">
              <wp:posOffset>4953000</wp:posOffset>
            </wp:positionH>
            <wp:positionV relativeFrom="paragraph">
              <wp:posOffset>104775</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B31E76">
        <w:rPr>
          <w:color w:val="EE0000"/>
        </w:rPr>
        <w:t>From the Ohio Section Manager</w:t>
      </w:r>
      <w:bookmarkEnd w:id="2"/>
      <w:bookmarkEnd w:id="3"/>
    </w:p>
    <w:p w14:paraId="1081FB28" w14:textId="5FD3ACEA" w:rsidR="00DA5D2D" w:rsidRDefault="00F803BE" w:rsidP="00E83542">
      <w:pPr>
        <w:pBdr>
          <w:bottom w:val="single" w:sz="4" w:space="1" w:color="auto"/>
        </w:pBdr>
        <w:rPr>
          <w:rFonts w:ascii="Arial" w:hAnsi="Arial" w:cs="Arial"/>
          <w:sz w:val="24"/>
          <w:szCs w:val="24"/>
        </w:rPr>
      </w:pPr>
      <w:r>
        <w:rPr>
          <w:rFonts w:ascii="Arial" w:hAnsi="Arial" w:cs="Arial"/>
          <w:sz w:val="24"/>
          <w:szCs w:val="24"/>
        </w:rPr>
        <w:t>Bret Stemen, KD8SCL</w:t>
      </w:r>
    </w:p>
    <w:p w14:paraId="5E0FE72D" w14:textId="6B1364DF" w:rsidR="00F803BE" w:rsidRDefault="00332D67" w:rsidP="00E83542">
      <w:pPr>
        <w:pBdr>
          <w:bottom w:val="single" w:sz="4" w:space="1" w:color="auto"/>
        </w:pBdr>
        <w:rPr>
          <w:rFonts w:ascii="Arial" w:hAnsi="Arial" w:cs="Arial"/>
          <w:sz w:val="24"/>
          <w:szCs w:val="24"/>
        </w:rPr>
      </w:pPr>
      <w:r>
        <w:rPr>
          <w:rFonts w:ascii="Arial" w:hAnsi="Arial" w:cs="Arial"/>
          <w:noProof/>
          <w:sz w:val="24"/>
          <w:szCs w:val="24"/>
        </w:rPr>
        <w:drawing>
          <wp:anchor distT="0" distB="0" distL="114300" distR="114300" simplePos="0" relativeHeight="251995162" behindDoc="1" locked="0" layoutInCell="1" allowOverlap="1" wp14:anchorId="37937E70" wp14:editId="31FC6911">
            <wp:simplePos x="0" y="0"/>
            <wp:positionH relativeFrom="column">
              <wp:posOffset>0</wp:posOffset>
            </wp:positionH>
            <wp:positionV relativeFrom="paragraph">
              <wp:posOffset>133350</wp:posOffset>
            </wp:positionV>
            <wp:extent cx="1417320" cy="2514600"/>
            <wp:effectExtent l="0" t="0" r="0" b="0"/>
            <wp:wrapTight wrapText="bothSides">
              <wp:wrapPolygon edited="0">
                <wp:start x="0" y="0"/>
                <wp:lineTo x="0" y="21436"/>
                <wp:lineTo x="21194" y="21436"/>
                <wp:lineTo x="21194" y="0"/>
                <wp:lineTo x="0" y="0"/>
              </wp:wrapPolygon>
            </wp:wrapTight>
            <wp:docPr id="138325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7320" cy="2514600"/>
                    </a:xfrm>
                    <a:prstGeom prst="rect">
                      <a:avLst/>
                    </a:prstGeom>
                    <a:noFill/>
                  </pic:spPr>
                </pic:pic>
              </a:graphicData>
            </a:graphic>
            <wp14:sizeRelH relativeFrom="page">
              <wp14:pctWidth>0</wp14:pctWidth>
            </wp14:sizeRelH>
            <wp14:sizeRelV relativeFrom="page">
              <wp14:pctHeight>0</wp14:pctHeight>
            </wp14:sizeRelV>
          </wp:anchor>
        </w:drawing>
      </w:r>
    </w:p>
    <w:p w14:paraId="7836CC1D" w14:textId="438F980F" w:rsidR="00534B89" w:rsidRDefault="00534B89" w:rsidP="00534B89">
      <w:pPr>
        <w:pBdr>
          <w:bottom w:val="single" w:sz="4" w:space="1" w:color="auto"/>
        </w:pBdr>
        <w:rPr>
          <w:rFonts w:ascii="Arial" w:hAnsi="Arial" w:cs="Arial"/>
          <w:sz w:val="24"/>
          <w:szCs w:val="24"/>
        </w:rPr>
      </w:pPr>
    </w:p>
    <w:p w14:paraId="4A5148EE" w14:textId="5CE597BA" w:rsidR="00F04056" w:rsidRPr="00F04056" w:rsidRDefault="00F04056" w:rsidP="00F04056">
      <w:pPr>
        <w:pBdr>
          <w:bottom w:val="single" w:sz="4" w:space="1" w:color="auto"/>
        </w:pBdr>
        <w:rPr>
          <w:rFonts w:ascii="Arial" w:hAnsi="Arial" w:cs="Arial"/>
          <w:b/>
          <w:bCs/>
          <w:sz w:val="24"/>
          <w:szCs w:val="24"/>
        </w:rPr>
      </w:pPr>
      <w:r w:rsidRPr="00F04056">
        <w:rPr>
          <w:rFonts w:ascii="Arial" w:hAnsi="Arial" w:cs="Arial"/>
          <w:b/>
          <w:bCs/>
          <w:sz w:val="24"/>
          <w:szCs w:val="24"/>
        </w:rPr>
        <w:t>May is Here!</w:t>
      </w:r>
    </w:p>
    <w:p w14:paraId="2B67A9C1" w14:textId="4096E3EC" w:rsidR="00F04056" w:rsidRPr="00F04056" w:rsidRDefault="00F04056" w:rsidP="00F04056">
      <w:pPr>
        <w:pBdr>
          <w:bottom w:val="single" w:sz="4" w:space="1" w:color="auto"/>
        </w:pBdr>
        <w:rPr>
          <w:rFonts w:ascii="Arial" w:hAnsi="Arial" w:cs="Arial"/>
          <w:sz w:val="24"/>
          <w:szCs w:val="24"/>
        </w:rPr>
      </w:pPr>
    </w:p>
    <w:p w14:paraId="42E81C0B" w14:textId="65151DEB" w:rsid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The May calendar is filling up fast with a lot of activities from Hamfests to community events exercises and club meetings.</w:t>
      </w:r>
    </w:p>
    <w:p w14:paraId="32E04DCC" w14:textId="3EBD5B92" w:rsidR="00F04056" w:rsidRDefault="00F04056" w:rsidP="00F04056">
      <w:pPr>
        <w:pBdr>
          <w:bottom w:val="single" w:sz="4" w:space="1" w:color="auto"/>
        </w:pBdr>
        <w:rPr>
          <w:rFonts w:ascii="Arial" w:hAnsi="Arial" w:cs="Arial"/>
          <w:sz w:val="24"/>
          <w:szCs w:val="24"/>
        </w:rPr>
      </w:pPr>
    </w:p>
    <w:p w14:paraId="5D889E0C" w14:textId="094EB316" w:rsidR="00F04056" w:rsidRDefault="00F04056" w:rsidP="00F04056">
      <w:pPr>
        <w:pBdr>
          <w:bottom w:val="single" w:sz="4" w:space="1" w:color="auto"/>
        </w:pBdr>
        <w:rPr>
          <w:rFonts w:ascii="Arial" w:hAnsi="Arial" w:cs="Arial"/>
          <w:sz w:val="24"/>
          <w:szCs w:val="24"/>
        </w:rPr>
      </w:pPr>
      <w:r w:rsidRPr="00F04056">
        <w:rPr>
          <w:rFonts w:ascii="Arial" w:hAnsi="Arial" w:cs="Arial"/>
          <w:noProof/>
          <w:sz w:val="24"/>
          <w:szCs w:val="24"/>
        </w:rPr>
        <w:drawing>
          <wp:anchor distT="0" distB="0" distL="114300" distR="114300" simplePos="0" relativeHeight="252053530" behindDoc="1" locked="0" layoutInCell="1" allowOverlap="1" wp14:anchorId="45887CF4" wp14:editId="1B69F20E">
            <wp:simplePos x="0" y="0"/>
            <wp:positionH relativeFrom="column">
              <wp:posOffset>3256915</wp:posOffset>
            </wp:positionH>
            <wp:positionV relativeFrom="paragraph">
              <wp:posOffset>44450</wp:posOffset>
            </wp:positionV>
            <wp:extent cx="2943225" cy="1737360"/>
            <wp:effectExtent l="0" t="0" r="9525" b="0"/>
            <wp:wrapTight wrapText="bothSides">
              <wp:wrapPolygon edited="0">
                <wp:start x="0" y="0"/>
                <wp:lineTo x="0" y="21316"/>
                <wp:lineTo x="21530" y="21316"/>
                <wp:lineTo x="21530" y="0"/>
                <wp:lineTo x="0" y="0"/>
              </wp:wrapPolygon>
            </wp:wrapTight>
            <wp:docPr id="1957606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06526"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225" cy="1737360"/>
                    </a:xfrm>
                    <a:prstGeom prst="rect">
                      <a:avLst/>
                    </a:prstGeom>
                  </pic:spPr>
                </pic:pic>
              </a:graphicData>
            </a:graphic>
            <wp14:sizeRelH relativeFrom="page">
              <wp14:pctWidth>0</wp14:pctWidth>
            </wp14:sizeRelH>
            <wp14:sizeRelV relativeFrom="page">
              <wp14:pctHeight>0</wp14:pctHeight>
            </wp14:sizeRelV>
          </wp:anchor>
        </w:drawing>
      </w:r>
      <w:r w:rsidRPr="00F04056">
        <w:rPr>
          <w:rFonts w:ascii="Arial" w:hAnsi="Arial" w:cs="Arial"/>
          <w:sz w:val="24"/>
          <w:szCs w:val="24"/>
        </w:rPr>
        <w:t xml:space="preserve">Hamfests are currently underway. I will be attending the </w:t>
      </w:r>
      <w:r w:rsidRPr="00F04056">
        <w:rPr>
          <w:rFonts w:ascii="Arial" w:hAnsi="Arial" w:cs="Arial"/>
          <w:b/>
          <w:bCs/>
          <w:sz w:val="24"/>
          <w:szCs w:val="24"/>
        </w:rPr>
        <w:t>Dayton Hamvention</w:t>
      </w:r>
      <w:r w:rsidRPr="00F04056">
        <w:rPr>
          <w:rFonts w:ascii="Arial" w:hAnsi="Arial" w:cs="Arial"/>
          <w:sz w:val="24"/>
          <w:szCs w:val="24"/>
        </w:rPr>
        <w:t xml:space="preserve"> and attended the </w:t>
      </w:r>
      <w:r w:rsidRPr="00F04056">
        <w:rPr>
          <w:rFonts w:ascii="Arial" w:hAnsi="Arial" w:cs="Arial"/>
          <w:b/>
          <w:bCs/>
          <w:sz w:val="24"/>
          <w:szCs w:val="24"/>
        </w:rPr>
        <w:t>Lucas</w:t>
      </w:r>
      <w:r w:rsidRPr="00F04056">
        <w:rPr>
          <w:rFonts w:ascii="Arial" w:hAnsi="Arial" w:cs="Arial"/>
          <w:sz w:val="24"/>
          <w:szCs w:val="24"/>
        </w:rPr>
        <w:t xml:space="preserve"> County ARES Hamfest this month and it was a great opportunity to engage in face-to-face conversations with many of the attendees. </w:t>
      </w:r>
    </w:p>
    <w:p w14:paraId="67CA8523" w14:textId="0D9E22B8" w:rsidR="00F04056" w:rsidRDefault="00F04056" w:rsidP="00F04056">
      <w:pPr>
        <w:pBdr>
          <w:bottom w:val="single" w:sz="4" w:space="1" w:color="auto"/>
        </w:pBdr>
        <w:rPr>
          <w:rFonts w:ascii="Arial" w:hAnsi="Arial" w:cs="Arial"/>
          <w:sz w:val="24"/>
          <w:szCs w:val="24"/>
        </w:rPr>
      </w:pPr>
    </w:p>
    <w:p w14:paraId="77433EF2" w14:textId="6F1B8C64" w:rsidR="00F04056" w:rsidRPr="00F04056" w:rsidRDefault="00F04056" w:rsidP="00F04056">
      <w:pPr>
        <w:pBdr>
          <w:bottom w:val="single" w:sz="4" w:space="1" w:color="auto"/>
        </w:pBdr>
        <w:rPr>
          <w:rFonts w:ascii="Arial" w:hAnsi="Arial" w:cs="Arial"/>
          <w:sz w:val="24"/>
          <w:szCs w:val="24"/>
        </w:rPr>
      </w:pPr>
    </w:p>
    <w:p w14:paraId="5D241A35" w14:textId="11905FEF" w:rsidR="00F04056" w:rsidRPr="00F04056" w:rsidRDefault="00F04056" w:rsidP="00F04056">
      <w:pPr>
        <w:pBdr>
          <w:bottom w:val="single" w:sz="4" w:space="1" w:color="auto"/>
        </w:pBdr>
        <w:rPr>
          <w:rFonts w:ascii="Arial" w:hAnsi="Arial" w:cs="Arial"/>
          <w:sz w:val="24"/>
          <w:szCs w:val="24"/>
        </w:rPr>
      </w:pPr>
      <w:r>
        <w:rPr>
          <w:noProof/>
        </w:rPr>
        <mc:AlternateContent>
          <mc:Choice Requires="wps">
            <w:drawing>
              <wp:anchor distT="0" distB="0" distL="114300" distR="114300" simplePos="0" relativeHeight="252056602" behindDoc="1" locked="0" layoutInCell="1" allowOverlap="1" wp14:anchorId="04428B84" wp14:editId="730FACA6">
                <wp:simplePos x="0" y="0"/>
                <wp:positionH relativeFrom="column">
                  <wp:posOffset>0</wp:posOffset>
                </wp:positionH>
                <wp:positionV relativeFrom="paragraph">
                  <wp:posOffset>2164715</wp:posOffset>
                </wp:positionV>
                <wp:extent cx="3743325" cy="635"/>
                <wp:effectExtent l="0" t="0" r="0" b="0"/>
                <wp:wrapTight wrapText="bothSides">
                  <wp:wrapPolygon edited="0">
                    <wp:start x="0" y="0"/>
                    <wp:lineTo x="0" y="21600"/>
                    <wp:lineTo x="21600" y="21600"/>
                    <wp:lineTo x="21600" y="0"/>
                  </wp:wrapPolygon>
                </wp:wrapTight>
                <wp:docPr id="991502030" name="Text Box 1"/>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wps:spPr>
                      <wps:txbx>
                        <w:txbxContent>
                          <w:p w14:paraId="7CF4185A" w14:textId="633C01EB" w:rsidR="00F04056" w:rsidRPr="0032646D" w:rsidRDefault="00F04056" w:rsidP="00F04056">
                            <w:pPr>
                              <w:pStyle w:val="Caption"/>
                              <w:rPr>
                                <w:rFonts w:ascii="Arial" w:hAnsi="Arial" w:cs="Arial"/>
                              </w:rPr>
                            </w:pPr>
                            <w:r>
                              <w:t xml:space="preserve">Figure </w:t>
                            </w:r>
                            <w:fldSimple w:instr=" SEQ Figure \* ARABIC ">
                              <w:r w:rsidR="00BA449A">
                                <w:rPr>
                                  <w:noProof/>
                                </w:rPr>
                                <w:t>2</w:t>
                              </w:r>
                            </w:fldSimple>
                            <w:r>
                              <w:t xml:space="preserve"> - Lucas County ARES Hamfest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428B84" id="_x0000_s1028" type="#_x0000_t202" style="position:absolute;margin-left:0;margin-top:170.45pt;width:294.75pt;height:.05pt;z-index:-2512598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" stroked="f">
                <v:textbox style="mso-fit-shape-to-text:t" inset="0,0,0,0">
                  <w:txbxContent>
                    <w:p w14:paraId="7CF4185A" w14:textId="633C01EB" w:rsidR="00F04056" w:rsidRPr="0032646D" w:rsidRDefault="00F04056" w:rsidP="00F04056">
                      <w:pPr>
                        <w:pStyle w:val="Caption"/>
                        <w:rPr>
                          <w:rFonts w:ascii="Arial" w:hAnsi="Arial" w:cs="Arial"/>
                        </w:rPr>
                      </w:pPr>
                      <w:r>
                        <w:t xml:space="preserve">Figure </w:t>
                      </w:r>
                      <w:fldSimple w:instr=" SEQ Figure \* ARABIC ">
                        <w:r w:rsidR="00BA449A">
                          <w:rPr>
                            <w:noProof/>
                          </w:rPr>
                          <w:t>2</w:t>
                        </w:r>
                      </w:fldSimple>
                      <w:r>
                        <w:t xml:space="preserve"> - Lucas County ARES Hamfest</w:t>
                      </w:r>
                    </w:p>
                  </w:txbxContent>
                </v:textbox>
                <w10:wrap type="tight"/>
              </v:shape>
            </w:pict>
          </mc:Fallback>
        </mc:AlternateContent>
      </w:r>
      <w:r w:rsidRPr="00F04056">
        <w:rPr>
          <w:rFonts w:ascii="Arial" w:hAnsi="Arial" w:cs="Arial"/>
          <w:noProof/>
          <w:sz w:val="24"/>
          <w:szCs w:val="24"/>
        </w:rPr>
        <w:drawing>
          <wp:anchor distT="0" distB="0" distL="114300" distR="114300" simplePos="0" relativeHeight="252054554" behindDoc="1" locked="0" layoutInCell="1" allowOverlap="1" wp14:anchorId="2FD211E3" wp14:editId="262603BB">
            <wp:simplePos x="0" y="0"/>
            <wp:positionH relativeFrom="column">
              <wp:posOffset>0</wp:posOffset>
            </wp:positionH>
            <wp:positionV relativeFrom="paragraph">
              <wp:posOffset>2540</wp:posOffset>
            </wp:positionV>
            <wp:extent cx="3743325" cy="2105620"/>
            <wp:effectExtent l="0" t="0" r="0" b="9525"/>
            <wp:wrapTight wrapText="bothSides">
              <wp:wrapPolygon edited="0">
                <wp:start x="0" y="0"/>
                <wp:lineTo x="0" y="21502"/>
                <wp:lineTo x="21435" y="21502"/>
                <wp:lineTo x="21435" y="0"/>
                <wp:lineTo x="0" y="0"/>
              </wp:wrapPolygon>
            </wp:wrapTight>
            <wp:docPr id="77333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30323" name="Picture 7733303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3325" cy="2105620"/>
                    </a:xfrm>
                    <a:prstGeom prst="rect">
                      <a:avLst/>
                    </a:prstGeom>
                  </pic:spPr>
                </pic:pic>
              </a:graphicData>
            </a:graphic>
            <wp14:sizeRelH relativeFrom="page">
              <wp14:pctWidth>0</wp14:pctWidth>
            </wp14:sizeRelH>
            <wp14:sizeRelV relativeFrom="page">
              <wp14:pctHeight>0</wp14:pctHeight>
            </wp14:sizeRelV>
          </wp:anchor>
        </w:drawing>
      </w:r>
    </w:p>
    <w:p w14:paraId="70E9062F" w14:textId="53E77939" w:rsid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April was a busy month for me as I attended several hamfests and club meetings. I was invited to the Highland County ARA for a meet and greet. Thank you HARA for your hospitality and the invitation to speak to your club, I had a great time. May is going by pretty fast, it’s hard to believe that Hamvention 2026 is just a few days away and my calendar is filling up fast.</w:t>
      </w:r>
    </w:p>
    <w:p w14:paraId="3BBF05BB" w14:textId="77777777" w:rsidR="00F04056" w:rsidRPr="00F04056" w:rsidRDefault="00F04056" w:rsidP="00F04056">
      <w:pPr>
        <w:pBdr>
          <w:bottom w:val="single" w:sz="4" w:space="1" w:color="auto"/>
        </w:pBdr>
        <w:rPr>
          <w:rFonts w:ascii="Arial" w:hAnsi="Arial" w:cs="Arial"/>
          <w:sz w:val="24"/>
          <w:szCs w:val="24"/>
        </w:rPr>
      </w:pPr>
    </w:p>
    <w:p w14:paraId="369F1B15" w14:textId="2B8A634D" w:rsidR="00F04056" w:rsidRP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I was able to attend the Lucas Co. ARES Hamfest on the 2</w:t>
      </w:r>
      <w:r w:rsidRPr="00F04056">
        <w:rPr>
          <w:rFonts w:ascii="Arial" w:hAnsi="Arial" w:cs="Arial"/>
          <w:sz w:val="24"/>
          <w:szCs w:val="24"/>
          <w:vertAlign w:val="superscript"/>
        </w:rPr>
        <w:t>nd</w:t>
      </w:r>
      <w:r w:rsidRPr="00F04056">
        <w:rPr>
          <w:rFonts w:ascii="Arial" w:hAnsi="Arial" w:cs="Arial"/>
          <w:sz w:val="24"/>
          <w:szCs w:val="24"/>
        </w:rPr>
        <w:t>, they had a good turn out and I really enjoyed the time that I had speaking to several of the attendees. I am looking forward to attending Hamvention this year as the Ohio Section Manager and to be able to speak to everyone that stops by the Great Lakes Division Booth.</w:t>
      </w:r>
    </w:p>
    <w:p w14:paraId="10DEBE96" w14:textId="33DDCAA0" w:rsidR="00F04056" w:rsidRDefault="00F04056" w:rsidP="00F04056">
      <w:pPr>
        <w:pBdr>
          <w:bottom w:val="single" w:sz="4" w:space="1" w:color="auto"/>
        </w:pBdr>
        <w:rPr>
          <w:rFonts w:ascii="Arial" w:hAnsi="Arial" w:cs="Arial"/>
          <w:sz w:val="24"/>
          <w:szCs w:val="24"/>
        </w:rPr>
      </w:pPr>
      <w:r w:rsidRPr="00F04056">
        <w:rPr>
          <w:rFonts w:ascii="Arial" w:hAnsi="Arial" w:cs="Arial"/>
          <w:noProof/>
          <w:sz w:val="24"/>
          <w:szCs w:val="24"/>
        </w:rPr>
        <w:lastRenderedPageBreak/>
        <w:drawing>
          <wp:anchor distT="0" distB="0" distL="114300" distR="114300" simplePos="0" relativeHeight="252057626" behindDoc="1" locked="0" layoutInCell="1" allowOverlap="1" wp14:anchorId="3D035563" wp14:editId="672C3624">
            <wp:simplePos x="0" y="0"/>
            <wp:positionH relativeFrom="column">
              <wp:posOffset>2478405</wp:posOffset>
            </wp:positionH>
            <wp:positionV relativeFrom="paragraph">
              <wp:posOffset>0</wp:posOffset>
            </wp:positionV>
            <wp:extent cx="3775710" cy="2124075"/>
            <wp:effectExtent l="0" t="0" r="0" b="9525"/>
            <wp:wrapTight wrapText="bothSides">
              <wp:wrapPolygon edited="0">
                <wp:start x="0" y="0"/>
                <wp:lineTo x="0" y="21503"/>
                <wp:lineTo x="21469" y="21503"/>
                <wp:lineTo x="21469" y="0"/>
                <wp:lineTo x="0" y="0"/>
              </wp:wrapPolygon>
            </wp:wrapTight>
            <wp:docPr id="70378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8363" name="Picture 7037836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5710" cy="2124075"/>
                    </a:xfrm>
                    <a:prstGeom prst="rect">
                      <a:avLst/>
                    </a:prstGeom>
                  </pic:spPr>
                </pic:pic>
              </a:graphicData>
            </a:graphic>
            <wp14:sizeRelH relativeFrom="page">
              <wp14:pctWidth>0</wp14:pctWidth>
            </wp14:sizeRelH>
            <wp14:sizeRelV relativeFrom="page">
              <wp14:pctHeight>0</wp14:pctHeight>
            </wp14:sizeRelV>
          </wp:anchor>
        </w:drawing>
      </w:r>
      <w:r w:rsidRPr="00F04056">
        <w:rPr>
          <w:rFonts w:ascii="Arial" w:hAnsi="Arial" w:cs="Arial"/>
          <w:sz w:val="24"/>
          <w:szCs w:val="24"/>
        </w:rPr>
        <w:t xml:space="preserve">I had the pleasure of being a part of the Delaware Co, Franklin Co and Ohio EMA communications Drill at the Ohio EOC (The SARGE). Thank you OEMA, Franklin Co and Delaware Co. for allowing the SARGE to be a participant in the drill. We discovered a couple of small areas that we need to work on at the SARGE. </w:t>
      </w:r>
    </w:p>
    <w:p w14:paraId="5B9343FA" w14:textId="71B78676" w:rsidR="00F04056" w:rsidRPr="00F04056" w:rsidRDefault="00F04056" w:rsidP="00F04056">
      <w:pPr>
        <w:pBdr>
          <w:bottom w:val="single" w:sz="4" w:space="1" w:color="auto"/>
        </w:pBdr>
        <w:rPr>
          <w:rFonts w:ascii="Arial" w:hAnsi="Arial" w:cs="Arial"/>
          <w:sz w:val="24"/>
          <w:szCs w:val="24"/>
        </w:rPr>
      </w:pPr>
    </w:p>
    <w:p w14:paraId="3FACDFA3" w14:textId="77777777" w:rsidR="00F04056" w:rsidRDefault="00F04056" w:rsidP="00F04056">
      <w:pPr>
        <w:pBdr>
          <w:bottom w:val="single" w:sz="4" w:space="1" w:color="auto"/>
        </w:pBdr>
        <w:rPr>
          <w:rFonts w:ascii="Arial" w:hAnsi="Arial" w:cs="Arial"/>
          <w:sz w:val="24"/>
          <w:szCs w:val="24"/>
        </w:rPr>
      </w:pPr>
      <w:r>
        <w:rPr>
          <w:noProof/>
        </w:rPr>
        <mc:AlternateContent>
          <mc:Choice Requires="wps">
            <w:drawing>
              <wp:anchor distT="0" distB="0" distL="114300" distR="114300" simplePos="0" relativeHeight="252059674" behindDoc="1" locked="0" layoutInCell="1" allowOverlap="1" wp14:anchorId="0667409D" wp14:editId="3A070EAE">
                <wp:simplePos x="0" y="0"/>
                <wp:positionH relativeFrom="column">
                  <wp:posOffset>2952750</wp:posOffset>
                </wp:positionH>
                <wp:positionV relativeFrom="paragraph">
                  <wp:posOffset>100965</wp:posOffset>
                </wp:positionV>
                <wp:extent cx="3302000" cy="635"/>
                <wp:effectExtent l="0" t="0" r="0" b="0"/>
                <wp:wrapTight wrapText="bothSides">
                  <wp:wrapPolygon edited="0">
                    <wp:start x="0" y="0"/>
                    <wp:lineTo x="0" y="21600"/>
                    <wp:lineTo x="21600" y="21600"/>
                    <wp:lineTo x="21600" y="0"/>
                  </wp:wrapPolygon>
                </wp:wrapTight>
                <wp:docPr id="76525395" name="Text Box 1"/>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wps:spPr>
                      <wps:txbx>
                        <w:txbxContent>
                          <w:p w14:paraId="12E8A09F" w14:textId="5E8E186C" w:rsidR="00F04056" w:rsidRPr="003A75D1" w:rsidRDefault="00F04056" w:rsidP="00F04056">
                            <w:pPr>
                              <w:pStyle w:val="Caption"/>
                              <w:rPr>
                                <w:rFonts w:ascii="Arial" w:hAnsi="Arial" w:cs="Arial"/>
                              </w:rPr>
                            </w:pPr>
                            <w:r>
                              <w:t xml:space="preserve">Figure </w:t>
                            </w:r>
                            <w:fldSimple w:instr=" SEQ Figure \* ARABIC ">
                              <w:r w:rsidR="00BA449A">
                                <w:rPr>
                                  <w:noProof/>
                                </w:rPr>
                                <w:t>3</w:t>
                              </w:r>
                            </w:fldSimple>
                            <w:r>
                              <w:t xml:space="preserve"> - TUSCO Hamfest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67409D" id="_x0000_s1029" type="#_x0000_t202" style="position:absolute;margin-left:232.5pt;margin-top:7.95pt;width:260pt;height:.05pt;z-index:-2512568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" stroked="f">
                <v:textbox style="mso-fit-shape-to-text:t" inset="0,0,0,0">
                  <w:txbxContent>
                    <w:p w14:paraId="12E8A09F" w14:textId="5E8E186C" w:rsidR="00F04056" w:rsidRPr="003A75D1" w:rsidRDefault="00F04056" w:rsidP="00F04056">
                      <w:pPr>
                        <w:pStyle w:val="Caption"/>
                        <w:rPr>
                          <w:rFonts w:ascii="Arial" w:hAnsi="Arial" w:cs="Arial"/>
                        </w:rPr>
                      </w:pPr>
                      <w:r>
                        <w:t xml:space="preserve">Figure </w:t>
                      </w:r>
                      <w:fldSimple w:instr=" SEQ Figure \* ARABIC ">
                        <w:r w:rsidR="00BA449A">
                          <w:rPr>
                            <w:noProof/>
                          </w:rPr>
                          <w:t>3</w:t>
                        </w:r>
                      </w:fldSimple>
                      <w:r>
                        <w:t xml:space="preserve"> - TUSCO Hamfest</w:t>
                      </w:r>
                    </w:p>
                  </w:txbxContent>
                </v:textbox>
                <w10:wrap type="tight"/>
              </v:shape>
            </w:pict>
          </mc:Fallback>
        </mc:AlternateContent>
      </w:r>
    </w:p>
    <w:p w14:paraId="7DBEAC92" w14:textId="5CA199A3" w:rsidR="00F04056" w:rsidRDefault="00F04056" w:rsidP="00F04056">
      <w:pPr>
        <w:pBdr>
          <w:bottom w:val="single" w:sz="4" w:space="1" w:color="auto"/>
        </w:pBdr>
        <w:rPr>
          <w:rFonts w:ascii="Arial" w:hAnsi="Arial" w:cs="Arial"/>
          <w:sz w:val="24"/>
          <w:szCs w:val="24"/>
        </w:rPr>
      </w:pPr>
      <w:r w:rsidRPr="00F04056">
        <w:rPr>
          <w:rFonts w:ascii="Arial" w:hAnsi="Arial" w:cs="Arial"/>
          <w:noProof/>
          <w:sz w:val="24"/>
          <w:szCs w:val="24"/>
        </w:rPr>
        <w:drawing>
          <wp:anchor distT="0" distB="0" distL="114300" distR="114300" simplePos="0" relativeHeight="252060698" behindDoc="1" locked="0" layoutInCell="1" allowOverlap="1" wp14:anchorId="55AA8201" wp14:editId="671304E3">
            <wp:simplePos x="0" y="0"/>
            <wp:positionH relativeFrom="column">
              <wp:posOffset>66675</wp:posOffset>
            </wp:positionH>
            <wp:positionV relativeFrom="paragraph">
              <wp:posOffset>188595</wp:posOffset>
            </wp:positionV>
            <wp:extent cx="5943600" cy="3343275"/>
            <wp:effectExtent l="0" t="0" r="0" b="9525"/>
            <wp:wrapTight wrapText="bothSides">
              <wp:wrapPolygon edited="0">
                <wp:start x="0" y="0"/>
                <wp:lineTo x="0" y="21538"/>
                <wp:lineTo x="21531" y="21538"/>
                <wp:lineTo x="21531" y="0"/>
                <wp:lineTo x="0" y="0"/>
              </wp:wrapPolygon>
            </wp:wrapTight>
            <wp:docPr id="66689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95043"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4670B698" w14:textId="0907033A" w:rsidR="00F04056" w:rsidRDefault="00F04056" w:rsidP="00F04056">
      <w:pPr>
        <w:pBdr>
          <w:bottom w:val="single" w:sz="4" w:space="1" w:color="auto"/>
        </w:pBdr>
        <w:rPr>
          <w:rFonts w:ascii="Arial" w:hAnsi="Arial" w:cs="Arial"/>
          <w:sz w:val="24"/>
          <w:szCs w:val="24"/>
        </w:rPr>
      </w:pPr>
    </w:p>
    <w:p w14:paraId="32C8766D" w14:textId="77777777" w:rsidR="00F04056" w:rsidRDefault="00F04056" w:rsidP="00F04056">
      <w:pPr>
        <w:pBdr>
          <w:bottom w:val="single" w:sz="4" w:space="1" w:color="auto"/>
        </w:pBdr>
        <w:rPr>
          <w:rFonts w:ascii="Arial" w:hAnsi="Arial" w:cs="Arial"/>
          <w:sz w:val="24"/>
          <w:szCs w:val="24"/>
        </w:rPr>
      </w:pPr>
    </w:p>
    <w:p w14:paraId="32F7CA91" w14:textId="77777777" w:rsidR="00F04056" w:rsidRDefault="00F04056" w:rsidP="00F04056">
      <w:pPr>
        <w:pBdr>
          <w:bottom w:val="single" w:sz="4" w:space="1" w:color="auto"/>
        </w:pBdr>
        <w:rPr>
          <w:rFonts w:ascii="Arial" w:hAnsi="Arial" w:cs="Arial"/>
          <w:sz w:val="24"/>
          <w:szCs w:val="24"/>
        </w:rPr>
      </w:pPr>
    </w:p>
    <w:p w14:paraId="41864C93" w14:textId="77777777" w:rsidR="00F04056" w:rsidRDefault="00F04056" w:rsidP="00F04056">
      <w:pPr>
        <w:pBdr>
          <w:bottom w:val="single" w:sz="4" w:space="1" w:color="auto"/>
        </w:pBdr>
        <w:rPr>
          <w:rFonts w:ascii="Arial" w:hAnsi="Arial" w:cs="Arial"/>
          <w:sz w:val="24"/>
          <w:szCs w:val="24"/>
        </w:rPr>
      </w:pPr>
    </w:p>
    <w:p w14:paraId="72F46B54" w14:textId="77777777" w:rsidR="00F04056" w:rsidRDefault="00F04056" w:rsidP="00F04056">
      <w:pPr>
        <w:pBdr>
          <w:bottom w:val="single" w:sz="4" w:space="1" w:color="auto"/>
        </w:pBdr>
        <w:rPr>
          <w:rFonts w:ascii="Arial" w:hAnsi="Arial" w:cs="Arial"/>
          <w:sz w:val="24"/>
          <w:szCs w:val="24"/>
        </w:rPr>
      </w:pPr>
    </w:p>
    <w:p w14:paraId="46C4C670" w14:textId="77777777" w:rsidR="00F04056" w:rsidRDefault="00F04056" w:rsidP="00F04056">
      <w:pPr>
        <w:pBdr>
          <w:bottom w:val="single" w:sz="4" w:space="1" w:color="auto"/>
        </w:pBdr>
        <w:rPr>
          <w:rFonts w:ascii="Arial" w:hAnsi="Arial" w:cs="Arial"/>
          <w:sz w:val="24"/>
          <w:szCs w:val="24"/>
        </w:rPr>
      </w:pPr>
    </w:p>
    <w:p w14:paraId="6E3C1E94" w14:textId="77777777" w:rsidR="00F04056" w:rsidRDefault="00F04056" w:rsidP="00F04056">
      <w:pPr>
        <w:pBdr>
          <w:bottom w:val="single" w:sz="4" w:space="1" w:color="auto"/>
        </w:pBdr>
        <w:rPr>
          <w:rFonts w:ascii="Arial" w:hAnsi="Arial" w:cs="Arial"/>
          <w:sz w:val="24"/>
          <w:szCs w:val="24"/>
        </w:rPr>
      </w:pPr>
    </w:p>
    <w:p w14:paraId="00C485A3" w14:textId="77777777" w:rsidR="00F04056" w:rsidRDefault="00F04056" w:rsidP="00F04056">
      <w:pPr>
        <w:pBdr>
          <w:bottom w:val="single" w:sz="4" w:space="1" w:color="auto"/>
        </w:pBdr>
        <w:rPr>
          <w:rFonts w:ascii="Arial" w:hAnsi="Arial" w:cs="Arial"/>
          <w:sz w:val="24"/>
          <w:szCs w:val="24"/>
        </w:rPr>
      </w:pPr>
    </w:p>
    <w:p w14:paraId="639F9EF7" w14:textId="77777777" w:rsidR="00F04056" w:rsidRDefault="00F04056" w:rsidP="00F04056">
      <w:pPr>
        <w:pBdr>
          <w:bottom w:val="single" w:sz="4" w:space="1" w:color="auto"/>
        </w:pBdr>
        <w:rPr>
          <w:rFonts w:ascii="Arial" w:hAnsi="Arial" w:cs="Arial"/>
          <w:sz w:val="24"/>
          <w:szCs w:val="24"/>
        </w:rPr>
      </w:pPr>
    </w:p>
    <w:p w14:paraId="5A15FF69" w14:textId="77777777" w:rsidR="00F04056" w:rsidRDefault="00F04056" w:rsidP="00F04056">
      <w:pPr>
        <w:pBdr>
          <w:bottom w:val="single" w:sz="4" w:space="1" w:color="auto"/>
        </w:pBdr>
        <w:rPr>
          <w:rFonts w:ascii="Arial" w:hAnsi="Arial" w:cs="Arial"/>
          <w:sz w:val="24"/>
          <w:szCs w:val="24"/>
        </w:rPr>
      </w:pPr>
    </w:p>
    <w:p w14:paraId="6F264B97" w14:textId="77777777" w:rsidR="00F04056" w:rsidRDefault="00F04056" w:rsidP="00F04056">
      <w:pPr>
        <w:pBdr>
          <w:bottom w:val="single" w:sz="4" w:space="1" w:color="auto"/>
        </w:pBdr>
        <w:rPr>
          <w:rFonts w:ascii="Arial" w:hAnsi="Arial" w:cs="Arial"/>
          <w:sz w:val="24"/>
          <w:szCs w:val="24"/>
        </w:rPr>
      </w:pPr>
    </w:p>
    <w:p w14:paraId="40ACAD51" w14:textId="77777777" w:rsidR="00F04056" w:rsidRDefault="00F04056" w:rsidP="00F04056">
      <w:pPr>
        <w:pBdr>
          <w:bottom w:val="single" w:sz="4" w:space="1" w:color="auto"/>
        </w:pBdr>
        <w:rPr>
          <w:rFonts w:ascii="Arial" w:hAnsi="Arial" w:cs="Arial"/>
          <w:sz w:val="24"/>
          <w:szCs w:val="24"/>
        </w:rPr>
      </w:pPr>
    </w:p>
    <w:p w14:paraId="7EB823DD" w14:textId="77777777" w:rsidR="00F04056" w:rsidRDefault="00F04056" w:rsidP="00F04056">
      <w:pPr>
        <w:pBdr>
          <w:bottom w:val="single" w:sz="4" w:space="1" w:color="auto"/>
        </w:pBdr>
        <w:rPr>
          <w:rFonts w:ascii="Arial" w:hAnsi="Arial" w:cs="Arial"/>
          <w:sz w:val="24"/>
          <w:szCs w:val="24"/>
        </w:rPr>
      </w:pPr>
    </w:p>
    <w:p w14:paraId="601B159A" w14:textId="77777777" w:rsidR="00F04056" w:rsidRDefault="00F04056" w:rsidP="00F04056">
      <w:pPr>
        <w:pBdr>
          <w:bottom w:val="single" w:sz="4" w:space="1" w:color="auto"/>
        </w:pBdr>
        <w:rPr>
          <w:rFonts w:ascii="Arial" w:hAnsi="Arial" w:cs="Arial"/>
          <w:sz w:val="24"/>
          <w:szCs w:val="24"/>
        </w:rPr>
      </w:pPr>
    </w:p>
    <w:p w14:paraId="6DE7E722" w14:textId="77777777" w:rsidR="00F04056" w:rsidRDefault="00F04056" w:rsidP="00F04056">
      <w:pPr>
        <w:pBdr>
          <w:bottom w:val="single" w:sz="4" w:space="1" w:color="auto"/>
        </w:pBdr>
        <w:rPr>
          <w:rFonts w:ascii="Arial" w:hAnsi="Arial" w:cs="Arial"/>
          <w:sz w:val="24"/>
          <w:szCs w:val="24"/>
        </w:rPr>
      </w:pPr>
    </w:p>
    <w:p w14:paraId="789C7F13" w14:textId="77777777" w:rsidR="00F04056" w:rsidRDefault="00F04056" w:rsidP="00F04056">
      <w:pPr>
        <w:pBdr>
          <w:bottom w:val="single" w:sz="4" w:space="1" w:color="auto"/>
        </w:pBdr>
        <w:rPr>
          <w:rFonts w:ascii="Arial" w:hAnsi="Arial" w:cs="Arial"/>
          <w:sz w:val="24"/>
          <w:szCs w:val="24"/>
        </w:rPr>
      </w:pPr>
    </w:p>
    <w:p w14:paraId="4452D018" w14:textId="77777777" w:rsidR="00F04056" w:rsidRDefault="00F04056" w:rsidP="00F04056">
      <w:pPr>
        <w:pBdr>
          <w:bottom w:val="single" w:sz="4" w:space="1" w:color="auto"/>
        </w:pBdr>
        <w:rPr>
          <w:rFonts w:ascii="Arial" w:hAnsi="Arial" w:cs="Arial"/>
          <w:sz w:val="24"/>
          <w:szCs w:val="24"/>
        </w:rPr>
      </w:pPr>
    </w:p>
    <w:p w14:paraId="5AA84D98" w14:textId="77777777" w:rsidR="00F04056" w:rsidRDefault="00F04056" w:rsidP="00F04056">
      <w:pPr>
        <w:pBdr>
          <w:bottom w:val="single" w:sz="4" w:space="1" w:color="auto"/>
        </w:pBdr>
        <w:rPr>
          <w:rFonts w:ascii="Arial" w:hAnsi="Arial" w:cs="Arial"/>
          <w:sz w:val="24"/>
          <w:szCs w:val="24"/>
        </w:rPr>
      </w:pPr>
    </w:p>
    <w:p w14:paraId="22E12341" w14:textId="77777777" w:rsidR="00F04056" w:rsidRDefault="00F04056" w:rsidP="00F04056">
      <w:pPr>
        <w:pBdr>
          <w:bottom w:val="single" w:sz="4" w:space="1" w:color="auto"/>
        </w:pBdr>
        <w:rPr>
          <w:rFonts w:ascii="Arial" w:hAnsi="Arial" w:cs="Arial"/>
          <w:sz w:val="24"/>
          <w:szCs w:val="24"/>
        </w:rPr>
      </w:pPr>
    </w:p>
    <w:p w14:paraId="4C423EAF" w14:textId="05B599FD" w:rsidR="00F04056" w:rsidRP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The EOC was filled with various agencies that participated, one of the Delaware Co. ARES members was in the SARGE helping with the drill. I believe this was his real exercise and he did a fantastic job helping with voice communications while the other operator was running the digital station using FlDigi.</w:t>
      </w:r>
    </w:p>
    <w:p w14:paraId="4D8A98F5" w14:textId="77777777" w:rsidR="00F04056" w:rsidRPr="00F04056" w:rsidRDefault="00F04056" w:rsidP="00F04056">
      <w:pPr>
        <w:pBdr>
          <w:bottom w:val="single" w:sz="4" w:space="1" w:color="auto"/>
        </w:pBdr>
        <w:rPr>
          <w:rFonts w:ascii="Arial" w:hAnsi="Arial" w:cs="Arial"/>
          <w:sz w:val="24"/>
          <w:szCs w:val="24"/>
        </w:rPr>
      </w:pPr>
    </w:p>
    <w:p w14:paraId="591ACC70" w14:textId="77777777" w:rsid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The EOC was filled with various agencies that participated, one of the Delaware Co. ARES members was in the SARGE helping with the drill. I believe this was his real exercise and he did a fantastic job helping with voice communications while the other operator was running the digital station using FlDigi.</w:t>
      </w:r>
    </w:p>
    <w:p w14:paraId="62E97A5F" w14:textId="1F153C3F" w:rsidR="00F04056" w:rsidRPr="00F04056" w:rsidRDefault="00F04056" w:rsidP="00F04056">
      <w:pPr>
        <w:pBdr>
          <w:bottom w:val="single" w:sz="4" w:space="1" w:color="auto"/>
        </w:pBdr>
        <w:rPr>
          <w:rFonts w:ascii="Arial" w:hAnsi="Arial" w:cs="Arial"/>
          <w:b/>
          <w:bCs/>
          <w:sz w:val="24"/>
          <w:szCs w:val="24"/>
        </w:rPr>
      </w:pPr>
      <w:r w:rsidRPr="00F04056">
        <w:rPr>
          <w:rFonts w:ascii="Arial" w:hAnsi="Arial" w:cs="Arial"/>
          <w:b/>
          <w:bCs/>
          <w:sz w:val="24"/>
          <w:szCs w:val="24"/>
        </w:rPr>
        <w:lastRenderedPageBreak/>
        <w:t>ARRL Field Day</w:t>
      </w:r>
    </w:p>
    <w:p w14:paraId="0FAAA85C" w14:textId="70D4C101" w:rsidR="00F04056" w:rsidRDefault="00F04056" w:rsidP="00F04056">
      <w:pPr>
        <w:pBdr>
          <w:bottom w:val="single" w:sz="4" w:space="1" w:color="auto"/>
        </w:pBdr>
        <w:rPr>
          <w:rFonts w:ascii="Arial" w:hAnsi="Arial" w:cs="Arial"/>
          <w:sz w:val="24"/>
          <w:szCs w:val="24"/>
        </w:rPr>
      </w:pPr>
      <w:r w:rsidRPr="00F04056">
        <w:rPr>
          <w:rFonts w:ascii="Arial" w:hAnsi="Arial" w:cs="Arial"/>
          <w:b/>
          <w:bCs/>
          <w:noProof/>
          <w:sz w:val="24"/>
          <w:szCs w:val="24"/>
        </w:rPr>
        <w:drawing>
          <wp:anchor distT="0" distB="0" distL="114300" distR="114300" simplePos="0" relativeHeight="252061722" behindDoc="1" locked="0" layoutInCell="1" allowOverlap="1" wp14:anchorId="7E90DB1B" wp14:editId="7FEDF711">
            <wp:simplePos x="0" y="0"/>
            <wp:positionH relativeFrom="column">
              <wp:posOffset>28575</wp:posOffset>
            </wp:positionH>
            <wp:positionV relativeFrom="paragraph">
              <wp:posOffset>81915</wp:posOffset>
            </wp:positionV>
            <wp:extent cx="3402965" cy="1914525"/>
            <wp:effectExtent l="0" t="0" r="6985" b="9525"/>
            <wp:wrapTight wrapText="bothSides">
              <wp:wrapPolygon edited="0">
                <wp:start x="0" y="0"/>
                <wp:lineTo x="0" y="21493"/>
                <wp:lineTo x="21523" y="21493"/>
                <wp:lineTo x="21523" y="0"/>
                <wp:lineTo x="0" y="0"/>
              </wp:wrapPolygon>
            </wp:wrapTight>
            <wp:docPr id="1255891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1674"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2965" cy="1914525"/>
                    </a:xfrm>
                    <a:prstGeom prst="rect">
                      <a:avLst/>
                    </a:prstGeom>
                  </pic:spPr>
                </pic:pic>
              </a:graphicData>
            </a:graphic>
            <wp14:sizeRelH relativeFrom="page">
              <wp14:pctWidth>0</wp14:pctWidth>
            </wp14:sizeRelH>
            <wp14:sizeRelV relativeFrom="page">
              <wp14:pctHeight>0</wp14:pctHeight>
            </wp14:sizeRelV>
          </wp:anchor>
        </w:drawing>
      </w:r>
    </w:p>
    <w:p w14:paraId="32087CF5" w14:textId="2BE2E74A" w:rsidR="00F04056" w:rsidRP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 xml:space="preserve">ARRL Field Day is the most popular on-the-air event held annually in the US and Canada. On the fourth weekend of June, more than 31,000 radio amateurs gather with their clubs, groups or simply with friends to operate from remote locations. Is your club getting ready and making plans for Field Day 2026? If your club is planning a Field Day event, make to registrar your FD 2026 site on the Field Day Locator page and your site may receive a visit from an Ohio Section official. </w:t>
      </w:r>
      <w:hyperlink r:id="rId31" w:history="1">
        <w:r w:rsidRPr="00F04056">
          <w:rPr>
            <w:rStyle w:val="Hyperlink"/>
            <w:rFonts w:ascii="Arial" w:hAnsi="Arial" w:cs="Arial"/>
            <w:sz w:val="24"/>
            <w:szCs w:val="24"/>
          </w:rPr>
          <w:t>https://www.arrl.org/field-day-locator</w:t>
        </w:r>
      </w:hyperlink>
      <w:r w:rsidRPr="00F04056">
        <w:rPr>
          <w:rFonts w:ascii="Arial" w:hAnsi="Arial" w:cs="Arial"/>
          <w:sz w:val="24"/>
          <w:szCs w:val="24"/>
        </w:rPr>
        <w:t xml:space="preserve"> </w:t>
      </w:r>
    </w:p>
    <w:p w14:paraId="6642AD78" w14:textId="3ACFCBFD" w:rsidR="00F04056" w:rsidRPr="00F04056" w:rsidRDefault="00F04056" w:rsidP="00F04056">
      <w:pPr>
        <w:pBdr>
          <w:bottom w:val="single" w:sz="4" w:space="1" w:color="auto"/>
        </w:pBdr>
        <w:rPr>
          <w:rFonts w:ascii="Arial" w:hAnsi="Arial" w:cs="Arial"/>
          <w:b/>
          <w:bCs/>
          <w:i/>
          <w:sz w:val="24"/>
          <w:szCs w:val="24"/>
        </w:rPr>
      </w:pPr>
      <w:r w:rsidRPr="00F04056">
        <w:rPr>
          <w:rFonts w:ascii="Arial" w:hAnsi="Arial" w:cs="Arial"/>
          <w:b/>
          <w:bCs/>
          <w:i/>
          <w:noProof/>
          <w:sz w:val="24"/>
          <w:szCs w:val="24"/>
        </w:rPr>
        <w:drawing>
          <wp:anchor distT="0" distB="0" distL="114300" distR="114300" simplePos="0" relativeHeight="252062746" behindDoc="1" locked="0" layoutInCell="1" allowOverlap="1" wp14:anchorId="2B0A9AF3" wp14:editId="718B1693">
            <wp:simplePos x="0" y="0"/>
            <wp:positionH relativeFrom="column">
              <wp:posOffset>3922395</wp:posOffset>
            </wp:positionH>
            <wp:positionV relativeFrom="paragraph">
              <wp:posOffset>72390</wp:posOffset>
            </wp:positionV>
            <wp:extent cx="2411730" cy="1109980"/>
            <wp:effectExtent l="0" t="0" r="7620" b="0"/>
            <wp:wrapTight wrapText="bothSides">
              <wp:wrapPolygon edited="0">
                <wp:start x="0" y="0"/>
                <wp:lineTo x="0" y="21130"/>
                <wp:lineTo x="21498" y="21130"/>
                <wp:lineTo x="21498" y="0"/>
                <wp:lineTo x="0" y="0"/>
              </wp:wrapPolygon>
            </wp:wrapTight>
            <wp:docPr id="1966246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46110" name="Picture 19662461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1730" cy="1109980"/>
                    </a:xfrm>
                    <a:prstGeom prst="rect">
                      <a:avLst/>
                    </a:prstGeom>
                  </pic:spPr>
                </pic:pic>
              </a:graphicData>
            </a:graphic>
            <wp14:sizeRelH relativeFrom="page">
              <wp14:pctWidth>0</wp14:pctWidth>
            </wp14:sizeRelH>
            <wp14:sizeRelV relativeFrom="page">
              <wp14:pctHeight>0</wp14:pctHeight>
            </wp14:sizeRelV>
          </wp:anchor>
        </w:drawing>
      </w:r>
    </w:p>
    <w:p w14:paraId="2705BD1F" w14:textId="3EC0CEBF" w:rsidR="00F04056" w:rsidRP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Most clubs and ARES groups in the Ohio Section are already planning for Field Day 2026, I am planning on getting out to visit as many FD sites as I can. Is your club or ARES group working on FD 2026 plans?</w:t>
      </w:r>
    </w:p>
    <w:p w14:paraId="223510A6" w14:textId="573D05DB" w:rsidR="00F04056" w:rsidRPr="00F04056" w:rsidRDefault="00F04056" w:rsidP="00F04056">
      <w:pPr>
        <w:pBdr>
          <w:bottom w:val="single" w:sz="4" w:space="1" w:color="auto"/>
        </w:pBdr>
        <w:rPr>
          <w:rFonts w:ascii="Arial" w:hAnsi="Arial" w:cs="Arial"/>
          <w:sz w:val="24"/>
          <w:szCs w:val="24"/>
        </w:rPr>
      </w:pPr>
    </w:p>
    <w:p w14:paraId="68CC8798" w14:textId="3D6F4A88" w:rsidR="00F04056" w:rsidRP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The latest edition of the Ohio Section Journal is now online and ready for you to read! There’s an awful lot of Ham Radio activities going on in the Ohio Section, so get off the chair or couch you’re sitting on and get out there, get involved, and get on the air!</w:t>
      </w:r>
      <w:r w:rsidRPr="00F04056">
        <w:rPr>
          <w:rFonts w:ascii="Arial" w:hAnsi="Arial" w:cs="Arial"/>
          <w:sz w:val="24"/>
          <w:szCs w:val="24"/>
        </w:rPr>
        <w:br/>
      </w:r>
      <w:r w:rsidRPr="00F04056">
        <w:rPr>
          <w:rFonts w:ascii="Arial" w:hAnsi="Arial" w:cs="Arial"/>
          <w:sz w:val="24"/>
          <w:szCs w:val="24"/>
        </w:rPr>
        <w:br/>
        <w:t>The links below will take you directly to the newsletter. Both are also available directly from the Ohio Section Website ( </w:t>
      </w:r>
      <w:hyperlink r:id="rId33" w:history="1">
        <w:r w:rsidRPr="00F04056">
          <w:rPr>
            <w:rStyle w:val="Hyperlink"/>
            <w:rFonts w:ascii="Arial" w:hAnsi="Arial" w:cs="Arial"/>
            <w:sz w:val="24"/>
            <w:szCs w:val="24"/>
          </w:rPr>
          <w:t>www.arrl-ohio.org</w:t>
        </w:r>
      </w:hyperlink>
      <w:r w:rsidRPr="00F04056">
        <w:rPr>
          <w:rFonts w:ascii="Arial" w:hAnsi="Arial" w:cs="Arial"/>
          <w:sz w:val="24"/>
          <w:szCs w:val="24"/>
        </w:rPr>
        <w:t>).</w:t>
      </w:r>
      <w:r w:rsidRPr="00F04056">
        <w:rPr>
          <w:rFonts w:ascii="Arial" w:hAnsi="Arial" w:cs="Arial"/>
          <w:sz w:val="24"/>
          <w:szCs w:val="24"/>
        </w:rPr>
        <w:br/>
      </w:r>
      <w:r w:rsidRPr="00F04056">
        <w:rPr>
          <w:rFonts w:ascii="Arial" w:hAnsi="Arial" w:cs="Arial"/>
          <w:sz w:val="24"/>
          <w:szCs w:val="24"/>
        </w:rPr>
        <w:br/>
        <w:t>Please forward this announcement everywhere!</w:t>
      </w:r>
      <w:r w:rsidRPr="00F04056">
        <w:rPr>
          <w:rFonts w:ascii="Arial" w:hAnsi="Arial" w:cs="Arial"/>
          <w:sz w:val="24"/>
          <w:szCs w:val="24"/>
        </w:rPr>
        <w:br/>
      </w:r>
      <w:r w:rsidRPr="00F04056">
        <w:rPr>
          <w:rFonts w:ascii="Arial" w:hAnsi="Arial" w:cs="Arial"/>
          <w:sz w:val="24"/>
          <w:szCs w:val="24"/>
        </w:rPr>
        <w:br/>
      </w:r>
      <w:hyperlink r:id="rId34" w:history="1">
        <w:r w:rsidRPr="00F04056">
          <w:rPr>
            <w:rStyle w:val="Hyperlink"/>
            <w:rFonts w:ascii="Arial" w:hAnsi="Arial" w:cs="Arial"/>
            <w:sz w:val="24"/>
            <w:szCs w:val="24"/>
          </w:rPr>
          <w:t>https://arrl-ohio.org/wp-content/uploads/2026/05/OSJ_May_2026.pdf</w:t>
        </w:r>
      </w:hyperlink>
    </w:p>
    <w:p w14:paraId="097AC384" w14:textId="77777777" w:rsidR="00F04056" w:rsidRPr="00F04056" w:rsidRDefault="00F04056" w:rsidP="00F04056">
      <w:pPr>
        <w:pBdr>
          <w:bottom w:val="single" w:sz="4" w:space="1" w:color="auto"/>
        </w:pBdr>
        <w:rPr>
          <w:rFonts w:ascii="Arial" w:hAnsi="Arial" w:cs="Arial"/>
          <w:sz w:val="24"/>
          <w:szCs w:val="24"/>
        </w:rPr>
      </w:pPr>
      <w:r w:rsidRPr="00F04056">
        <w:rPr>
          <w:rFonts w:ascii="Arial" w:hAnsi="Arial" w:cs="Arial"/>
          <w:sz w:val="24"/>
          <w:szCs w:val="24"/>
        </w:rPr>
        <w:t xml:space="preserve">                         </w:t>
      </w:r>
    </w:p>
    <w:p w14:paraId="663597CB" w14:textId="633F0DAC" w:rsidR="00155BC6" w:rsidRDefault="00155BC6" w:rsidP="003B2615">
      <w:pPr>
        <w:pBdr>
          <w:bottom w:val="single" w:sz="4" w:space="1" w:color="auto"/>
        </w:pBdr>
        <w:rPr>
          <w:rFonts w:ascii="Arial" w:hAnsi="Arial" w:cs="Arial"/>
          <w:sz w:val="24"/>
          <w:szCs w:val="24"/>
        </w:rPr>
      </w:pPr>
    </w:p>
    <w:p w14:paraId="646B2CBC" w14:textId="1AF5E3EC" w:rsidR="00BA6B4C" w:rsidRDefault="003B2615" w:rsidP="003B2615">
      <w:pPr>
        <w:pBdr>
          <w:bottom w:val="single" w:sz="4" w:space="1" w:color="auto"/>
        </w:pBdr>
        <w:rPr>
          <w:rFonts w:ascii="Arial" w:hAnsi="Arial" w:cs="Arial"/>
          <w:sz w:val="24"/>
          <w:szCs w:val="24"/>
        </w:rPr>
      </w:pPr>
      <w:r w:rsidRPr="003B2615">
        <w:rPr>
          <w:rFonts w:ascii="Arial" w:hAnsi="Arial" w:cs="Arial"/>
          <w:sz w:val="24"/>
          <w:szCs w:val="24"/>
        </w:rPr>
        <w:t>73,</w:t>
      </w:r>
    </w:p>
    <w:p w14:paraId="5DE8CE95" w14:textId="77777777" w:rsidR="00BA6B4C" w:rsidRDefault="00BA6B4C" w:rsidP="003B2615">
      <w:pPr>
        <w:pBdr>
          <w:bottom w:val="single" w:sz="4" w:space="1" w:color="auto"/>
        </w:pBdr>
        <w:rPr>
          <w:rFonts w:ascii="Arial" w:hAnsi="Arial" w:cs="Arial"/>
          <w:sz w:val="24"/>
          <w:szCs w:val="24"/>
        </w:rPr>
      </w:pPr>
    </w:p>
    <w:p w14:paraId="291AC412" w14:textId="04F67C34" w:rsidR="00155BC6" w:rsidRPr="00155BC6" w:rsidRDefault="00155BC6" w:rsidP="00155BC6">
      <w:pPr>
        <w:pBdr>
          <w:bottom w:val="single" w:sz="4" w:space="1" w:color="auto"/>
        </w:pBdr>
        <w:rPr>
          <w:rFonts w:ascii="Arial" w:hAnsi="Arial" w:cs="Arial"/>
          <w:sz w:val="24"/>
          <w:szCs w:val="24"/>
        </w:rPr>
      </w:pPr>
      <w:r w:rsidRPr="00155BC6">
        <w:rPr>
          <w:rFonts w:ascii="Arial" w:hAnsi="Arial" w:cs="Arial"/>
          <w:sz w:val="24"/>
          <w:szCs w:val="24"/>
        </w:rPr>
        <w:t>B</w:t>
      </w:r>
      <w:r>
        <w:rPr>
          <w:rFonts w:ascii="Arial" w:hAnsi="Arial" w:cs="Arial"/>
          <w:sz w:val="24"/>
          <w:szCs w:val="24"/>
        </w:rPr>
        <w:t>ret</w:t>
      </w:r>
      <w:r w:rsidRPr="00155BC6">
        <w:rPr>
          <w:rFonts w:ascii="Arial" w:hAnsi="Arial" w:cs="Arial"/>
          <w:sz w:val="24"/>
          <w:szCs w:val="24"/>
        </w:rPr>
        <w:t>, K</w:t>
      </w:r>
      <w:r>
        <w:rPr>
          <w:rFonts w:ascii="Arial" w:hAnsi="Arial" w:cs="Arial"/>
          <w:sz w:val="24"/>
          <w:szCs w:val="24"/>
        </w:rPr>
        <w:t>D8SCL</w:t>
      </w:r>
    </w:p>
    <w:p w14:paraId="02E0B452" w14:textId="62619706" w:rsidR="00155BC6" w:rsidRPr="00155BC6" w:rsidRDefault="00155BC6" w:rsidP="00155BC6">
      <w:pPr>
        <w:pBdr>
          <w:bottom w:val="single" w:sz="4" w:space="1" w:color="auto"/>
        </w:pBdr>
        <w:rPr>
          <w:rFonts w:ascii="Arial" w:hAnsi="Arial" w:cs="Arial"/>
          <w:sz w:val="24"/>
          <w:szCs w:val="24"/>
        </w:rPr>
      </w:pPr>
      <w:r>
        <w:rPr>
          <w:rFonts w:ascii="Arial" w:hAnsi="Arial" w:cs="Arial"/>
          <w:sz w:val="24"/>
          <w:szCs w:val="24"/>
        </w:rPr>
        <w:t>Ohio</w:t>
      </w:r>
      <w:r w:rsidRPr="00155BC6">
        <w:rPr>
          <w:rFonts w:ascii="Arial" w:hAnsi="Arial" w:cs="Arial"/>
          <w:sz w:val="24"/>
          <w:szCs w:val="24"/>
        </w:rPr>
        <w:t xml:space="preserve"> Section Manager</w:t>
      </w:r>
    </w:p>
    <w:p w14:paraId="43774B0A" w14:textId="3D36CAA2" w:rsidR="003B2615" w:rsidRDefault="00155BC6" w:rsidP="00155BC6">
      <w:pPr>
        <w:pBdr>
          <w:bottom w:val="single" w:sz="4" w:space="1" w:color="auto"/>
        </w:pBdr>
        <w:rPr>
          <w:rFonts w:ascii="Arial" w:hAnsi="Arial" w:cs="Arial"/>
          <w:sz w:val="24"/>
          <w:szCs w:val="24"/>
        </w:rPr>
      </w:pPr>
      <w:hyperlink r:id="rId35" w:history="1">
        <w:r w:rsidRPr="00A844B7">
          <w:rPr>
            <w:rStyle w:val="Hyperlink"/>
            <w:rFonts w:ascii="Arial" w:hAnsi="Arial" w:cs="Arial"/>
            <w:sz w:val="24"/>
            <w:szCs w:val="24"/>
          </w:rPr>
          <w:t>KD8SCL@ARRL.ORG</w:t>
        </w:r>
      </w:hyperlink>
      <w:r>
        <w:rPr>
          <w:rFonts w:ascii="Arial" w:hAnsi="Arial" w:cs="Arial"/>
          <w:sz w:val="24"/>
          <w:szCs w:val="24"/>
        </w:rPr>
        <w:t xml:space="preserve"> </w:t>
      </w:r>
      <w:r w:rsidR="003B2615" w:rsidRPr="003B2615">
        <w:rPr>
          <w:rFonts w:ascii="Arial" w:hAnsi="Arial" w:cs="Arial"/>
          <w:sz w:val="24"/>
          <w:szCs w:val="24"/>
        </w:rPr>
        <w:br/>
      </w:r>
    </w:p>
    <w:p w14:paraId="7568FF61" w14:textId="77777777" w:rsidR="007C77AA" w:rsidRDefault="007C77AA" w:rsidP="003B2615">
      <w:pPr>
        <w:pBdr>
          <w:bottom w:val="single" w:sz="4" w:space="1" w:color="auto"/>
        </w:pBdr>
        <w:rPr>
          <w:rFonts w:ascii="Arial" w:hAnsi="Arial" w:cs="Arial"/>
          <w:sz w:val="24"/>
          <w:szCs w:val="24"/>
        </w:rPr>
      </w:pPr>
    </w:p>
    <w:p w14:paraId="7FD04FF6" w14:textId="77777777" w:rsidR="00862C85" w:rsidRDefault="00862C85" w:rsidP="003B2615">
      <w:pPr>
        <w:pBdr>
          <w:bottom w:val="single" w:sz="4" w:space="1" w:color="auto"/>
        </w:pBdr>
        <w:rPr>
          <w:rFonts w:ascii="Arial" w:hAnsi="Arial" w:cs="Arial"/>
          <w:sz w:val="24"/>
          <w:szCs w:val="24"/>
        </w:rPr>
      </w:pPr>
    </w:p>
    <w:p w14:paraId="7A5092F3" w14:textId="77777777" w:rsidR="00862C85" w:rsidRDefault="00862C85" w:rsidP="003B2615">
      <w:pPr>
        <w:pBdr>
          <w:bottom w:val="single" w:sz="4" w:space="1" w:color="auto"/>
        </w:pBdr>
        <w:rPr>
          <w:rFonts w:ascii="Arial" w:hAnsi="Arial" w:cs="Arial"/>
          <w:sz w:val="24"/>
          <w:szCs w:val="24"/>
        </w:rPr>
      </w:pPr>
    </w:p>
    <w:p w14:paraId="45AA5B1E" w14:textId="77777777" w:rsidR="00862C85" w:rsidRDefault="00862C85" w:rsidP="003B2615">
      <w:pPr>
        <w:pBdr>
          <w:bottom w:val="single" w:sz="4" w:space="1" w:color="auto"/>
        </w:pBdr>
        <w:rPr>
          <w:rFonts w:ascii="Arial" w:hAnsi="Arial" w:cs="Arial"/>
          <w:sz w:val="24"/>
          <w:szCs w:val="24"/>
        </w:rPr>
      </w:pPr>
    </w:p>
    <w:p w14:paraId="0B12EE6A" w14:textId="77777777" w:rsidR="00BA6B4C" w:rsidRDefault="00BA6B4C" w:rsidP="00E83542">
      <w:pPr>
        <w:pBdr>
          <w:bottom w:val="single" w:sz="4" w:space="1" w:color="auto"/>
        </w:pBdr>
        <w:rPr>
          <w:rFonts w:ascii="Arial" w:hAnsi="Arial" w:cs="Arial"/>
          <w:sz w:val="24"/>
          <w:szCs w:val="24"/>
        </w:rPr>
      </w:pPr>
    </w:p>
    <w:p w14:paraId="0E81EDDD" w14:textId="298EF9C0" w:rsidR="00A426A0" w:rsidRPr="00B31E76" w:rsidRDefault="00FE5BE4" w:rsidP="00B31E76">
      <w:pPr>
        <w:pStyle w:val="Heading2"/>
        <w:rPr>
          <w:color w:val="EE0000"/>
        </w:rPr>
      </w:pPr>
      <w:bookmarkStart w:id="4" w:name="_Toc227001931"/>
      <w:bookmarkStart w:id="5" w:name="_Toc229401728"/>
      <w:r w:rsidRPr="00B31E76">
        <w:rPr>
          <w:noProof/>
          <w:color w:val="EE0000"/>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sidRPr="00B31E76">
        <w:rPr>
          <w:color w:val="EE0000"/>
        </w:rPr>
        <w:t>From the Kentucky Section Manager</w:t>
      </w:r>
      <w:bookmarkEnd w:id="4"/>
      <w:bookmarkEnd w:id="5"/>
    </w:p>
    <w:p w14:paraId="20C4900C" w14:textId="6AD8F68B" w:rsidR="009D6D8E" w:rsidRPr="009D6D8E" w:rsidRDefault="009D6D8E" w:rsidP="00AE5D58">
      <w:pPr>
        <w:rPr>
          <w:rFonts w:ascii="Arial" w:hAnsi="Arial" w:cs="Arial"/>
          <w:sz w:val="24"/>
          <w:szCs w:val="24"/>
        </w:rPr>
      </w:pPr>
      <w:r w:rsidRPr="009D6D8E">
        <w:rPr>
          <w:rFonts w:ascii="Arial" w:hAnsi="Arial" w:cs="Arial"/>
          <w:sz w:val="24"/>
          <w:szCs w:val="24"/>
        </w:rPr>
        <w:t>Bob Selbrede, K6ZZ</w:t>
      </w:r>
    </w:p>
    <w:p w14:paraId="18488569" w14:textId="77777777" w:rsidR="00FC3DD5" w:rsidRDefault="00FC3DD5" w:rsidP="00AE5D58">
      <w:pPr>
        <w:rPr>
          <w:rFonts w:ascii="Arial" w:hAnsi="Arial" w:cs="Arial"/>
          <w:b/>
          <w:bCs/>
          <w:sz w:val="24"/>
          <w:szCs w:val="24"/>
        </w:rPr>
      </w:pPr>
    </w:p>
    <w:p w14:paraId="51A6A88D" w14:textId="3F43208C" w:rsidR="00BF7869" w:rsidRPr="00BF7869" w:rsidRDefault="00E477C2" w:rsidP="00AE5D58">
      <w:pPr>
        <w:rPr>
          <w:rFonts w:ascii="Arial" w:hAnsi="Arial" w:cs="Arial"/>
          <w:sz w:val="24"/>
          <w:szCs w:val="24"/>
        </w:rPr>
      </w:pPr>
      <w:r>
        <w:rPr>
          <w:rFonts w:ascii="Arial" w:hAnsi="Arial" w:cs="Arial"/>
          <w:noProof/>
          <w:sz w:val="24"/>
          <w:szCs w:val="24"/>
        </w:rPr>
        <w:drawing>
          <wp:anchor distT="0" distB="0" distL="114300" distR="114300" simplePos="0" relativeHeight="251970586" behindDoc="1" locked="0" layoutInCell="1" allowOverlap="1" wp14:anchorId="7E97B961" wp14:editId="658EFC98">
            <wp:simplePos x="0" y="0"/>
            <wp:positionH relativeFrom="column">
              <wp:posOffset>7620</wp:posOffset>
            </wp:positionH>
            <wp:positionV relativeFrom="paragraph">
              <wp:posOffset>156210</wp:posOffset>
            </wp:positionV>
            <wp:extent cx="1851660" cy="2313940"/>
            <wp:effectExtent l="0" t="0" r="0" b="0"/>
            <wp:wrapTight wrapText="bothSides">
              <wp:wrapPolygon edited="1">
                <wp:start x="0" y="0"/>
                <wp:lineTo x="0" y="23117"/>
                <wp:lineTo x="22933" y="22673"/>
                <wp:lineTo x="22889" y="0"/>
                <wp:lineTo x="0" y="0"/>
              </wp:wrapPolygon>
            </wp:wrapTight>
            <wp:docPr id="1935274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1660" cy="2313940"/>
                    </a:xfrm>
                    <a:prstGeom prst="rect">
                      <a:avLst/>
                    </a:prstGeom>
                    <a:noFill/>
                  </pic:spPr>
                </pic:pic>
              </a:graphicData>
            </a:graphic>
            <wp14:sizeRelH relativeFrom="page">
              <wp14:pctWidth>0</wp14:pctWidth>
            </wp14:sizeRelH>
            <wp14:sizeRelV relativeFrom="page">
              <wp14:pctHeight>0</wp14:pctHeight>
            </wp14:sizeRelV>
          </wp:anchor>
        </w:drawing>
      </w:r>
    </w:p>
    <w:p w14:paraId="4CB240DA" w14:textId="77777777" w:rsidR="00AE5D58" w:rsidRPr="00AE5D58" w:rsidRDefault="00AE5D58" w:rsidP="00AE5D58">
      <w:pPr>
        <w:rPr>
          <w:rFonts w:ascii="Arial" w:hAnsi="Arial" w:cs="Arial"/>
          <w:sz w:val="24"/>
          <w:szCs w:val="24"/>
        </w:rPr>
      </w:pPr>
      <w:r w:rsidRPr="00AE5D58">
        <w:rPr>
          <w:rFonts w:ascii="Arial" w:hAnsi="Arial" w:cs="Arial"/>
          <w:sz w:val="24"/>
          <w:szCs w:val="24"/>
        </w:rPr>
        <w:t>Hello Folks,</w:t>
      </w:r>
    </w:p>
    <w:p w14:paraId="6D6ED5E4" w14:textId="77777777" w:rsidR="00AE5D58" w:rsidRPr="00AE5D58" w:rsidRDefault="00AE5D58" w:rsidP="00AE5D58">
      <w:pPr>
        <w:rPr>
          <w:rFonts w:ascii="Arial" w:hAnsi="Arial" w:cs="Arial"/>
          <w:sz w:val="24"/>
          <w:szCs w:val="24"/>
        </w:rPr>
      </w:pPr>
    </w:p>
    <w:p w14:paraId="50107ED8" w14:textId="77777777" w:rsidR="00AE5D58" w:rsidRPr="00AE5D58" w:rsidRDefault="00AE5D58" w:rsidP="00AE5D58">
      <w:pPr>
        <w:rPr>
          <w:rFonts w:ascii="Arial" w:hAnsi="Arial" w:cs="Arial"/>
          <w:sz w:val="24"/>
          <w:szCs w:val="24"/>
        </w:rPr>
      </w:pPr>
      <w:r w:rsidRPr="00AE5D58">
        <w:rPr>
          <w:rFonts w:ascii="Arial" w:hAnsi="Arial" w:cs="Arial"/>
          <w:sz w:val="24"/>
          <w:szCs w:val="24"/>
        </w:rPr>
        <w:t>Hope your Spring is going well.  Are you getting those antenna projects completed!  Hamvention is coming up quickly, hopefully you'll be able to attend.  I'll be there so stop by the ARRL booth and say hello.</w:t>
      </w:r>
    </w:p>
    <w:p w14:paraId="23DEF76B" w14:textId="77777777" w:rsidR="00AE5D58" w:rsidRPr="00AE5D58" w:rsidRDefault="00AE5D58" w:rsidP="00AE5D58">
      <w:pPr>
        <w:rPr>
          <w:rFonts w:ascii="Arial" w:hAnsi="Arial" w:cs="Arial"/>
          <w:sz w:val="24"/>
          <w:szCs w:val="24"/>
        </w:rPr>
      </w:pPr>
    </w:p>
    <w:p w14:paraId="3BC67A45" w14:textId="0A036AEA" w:rsidR="00AE5D58" w:rsidRPr="00AE5D58" w:rsidRDefault="00AE5D58" w:rsidP="00AE5D58">
      <w:pPr>
        <w:rPr>
          <w:rFonts w:ascii="Arial" w:hAnsi="Arial" w:cs="Arial"/>
          <w:sz w:val="24"/>
          <w:szCs w:val="24"/>
        </w:rPr>
      </w:pPr>
      <w:r w:rsidRPr="00AE5D58">
        <w:rPr>
          <w:rFonts w:ascii="Arial" w:hAnsi="Arial" w:cs="Arial"/>
          <w:sz w:val="24"/>
          <w:szCs w:val="24"/>
        </w:rPr>
        <w:t xml:space="preserve">June is just around the corner with several great events scheduled.  The Kentucky QSO Party </w:t>
      </w:r>
      <w:r>
        <w:rPr>
          <w:rFonts w:ascii="Arial" w:hAnsi="Arial" w:cs="Arial"/>
          <w:sz w:val="24"/>
          <w:szCs w:val="24"/>
        </w:rPr>
        <w:t xml:space="preserve">will be </w:t>
      </w:r>
      <w:r w:rsidRPr="00AE5D58">
        <w:rPr>
          <w:rFonts w:ascii="Arial" w:hAnsi="Arial" w:cs="Arial"/>
          <w:sz w:val="24"/>
          <w:szCs w:val="24"/>
        </w:rPr>
        <w:t>happen</w:t>
      </w:r>
      <w:r>
        <w:rPr>
          <w:rFonts w:ascii="Arial" w:hAnsi="Arial" w:cs="Arial"/>
          <w:sz w:val="24"/>
          <w:szCs w:val="24"/>
        </w:rPr>
        <w:t>ing</w:t>
      </w:r>
      <w:r w:rsidRPr="00AE5D58">
        <w:rPr>
          <w:rFonts w:ascii="Arial" w:hAnsi="Arial" w:cs="Arial"/>
          <w:sz w:val="24"/>
          <w:szCs w:val="24"/>
        </w:rPr>
        <w:t xml:space="preserve"> on Saturday June 9th.  Whether you're an avid Contester, a County Hunter or just enjoy working stations on the bands, the Kentucky QSO Party is a great way to have fun on a Saturday.  Here's a link to the KY QSO Party website.  Join in on the fun!  </w:t>
      </w:r>
      <w:hyperlink r:id="rId38" w:tgtFrame="_blank" w:history="1">
        <w:r w:rsidRPr="00AE5D58">
          <w:rPr>
            <w:rStyle w:val="Hyperlink"/>
            <w:rFonts w:ascii="Arial" w:hAnsi="Arial" w:cs="Arial"/>
            <w:sz w:val="24"/>
            <w:szCs w:val="24"/>
          </w:rPr>
          <w:t>https://kyqsoparty.org/</w:t>
        </w:r>
      </w:hyperlink>
      <w:r w:rsidRPr="00AE5D58">
        <w:rPr>
          <w:rFonts w:ascii="Arial" w:hAnsi="Arial" w:cs="Arial"/>
          <w:sz w:val="24"/>
          <w:szCs w:val="24"/>
        </w:rPr>
        <w:t>.</w:t>
      </w:r>
    </w:p>
    <w:p w14:paraId="484D7DF6" w14:textId="77777777" w:rsidR="00AE5D58" w:rsidRPr="00AE5D58" w:rsidRDefault="00AE5D58" w:rsidP="00AE5D58">
      <w:pPr>
        <w:rPr>
          <w:rFonts w:ascii="Arial" w:hAnsi="Arial" w:cs="Arial"/>
          <w:sz w:val="24"/>
          <w:szCs w:val="24"/>
        </w:rPr>
      </w:pPr>
    </w:p>
    <w:p w14:paraId="4A51B890" w14:textId="77777777" w:rsidR="00AE5D58" w:rsidRDefault="00AE5D58" w:rsidP="00AE5D58">
      <w:pPr>
        <w:rPr>
          <w:rFonts w:ascii="Arial" w:hAnsi="Arial" w:cs="Arial"/>
          <w:sz w:val="24"/>
          <w:szCs w:val="24"/>
        </w:rPr>
      </w:pPr>
      <w:r w:rsidRPr="00AE5D58">
        <w:rPr>
          <w:rFonts w:ascii="Arial" w:hAnsi="Arial" w:cs="Arial"/>
          <w:sz w:val="24"/>
          <w:szCs w:val="24"/>
        </w:rPr>
        <w:t xml:space="preserve">Of course, June also means ARRL Field Day.  Hopefully you'll be participating with your local Club.  I'm going to try to visit several Clubs during Field Day this year so please drop me a note and let me know if your Club has any plans.  My email address is </w:t>
      </w:r>
      <w:hyperlink r:id="rId39" w:tgtFrame="_blank" w:history="1">
        <w:r w:rsidRPr="00AE5D58">
          <w:rPr>
            <w:rStyle w:val="Hyperlink"/>
            <w:rFonts w:ascii="Arial" w:hAnsi="Arial" w:cs="Arial"/>
            <w:sz w:val="24"/>
            <w:szCs w:val="24"/>
          </w:rPr>
          <w:t>k6zz@arrl.org</w:t>
        </w:r>
      </w:hyperlink>
      <w:r w:rsidRPr="00AE5D58">
        <w:rPr>
          <w:rFonts w:ascii="Arial" w:hAnsi="Arial" w:cs="Arial"/>
          <w:sz w:val="24"/>
          <w:szCs w:val="24"/>
        </w:rPr>
        <w:t xml:space="preserve">.  Also, don't forget, your Club can earn bonus points by sending the Section Manager (me) a message during Field Day.  See the ARRL website for complete information on Field Day to include rules and instructions on how to send the SM a message.  </w:t>
      </w:r>
    </w:p>
    <w:p w14:paraId="0A76F182" w14:textId="77777777" w:rsidR="00AE5D58" w:rsidRDefault="00AE5D58" w:rsidP="00AE5D58">
      <w:pPr>
        <w:rPr>
          <w:rFonts w:ascii="Arial" w:hAnsi="Arial" w:cs="Arial"/>
          <w:sz w:val="24"/>
          <w:szCs w:val="24"/>
        </w:rPr>
      </w:pPr>
    </w:p>
    <w:p w14:paraId="5FE6187D" w14:textId="3C2249D3" w:rsidR="00AE5D58" w:rsidRPr="00AE5D58" w:rsidRDefault="00AE5D58" w:rsidP="00AE5D58">
      <w:pPr>
        <w:rPr>
          <w:rFonts w:ascii="Arial" w:hAnsi="Arial" w:cs="Arial"/>
          <w:sz w:val="24"/>
          <w:szCs w:val="24"/>
        </w:rPr>
      </w:pPr>
      <w:r w:rsidRPr="00AE5D58">
        <w:rPr>
          <w:rFonts w:ascii="Arial" w:hAnsi="Arial" w:cs="Arial"/>
          <w:sz w:val="24"/>
          <w:szCs w:val="24"/>
        </w:rPr>
        <w:t xml:space="preserve">See </w:t>
      </w:r>
      <w:hyperlink r:id="rId40" w:tgtFrame="_blank" w:history="1">
        <w:r w:rsidRPr="00AE5D58">
          <w:rPr>
            <w:rStyle w:val="Hyperlink"/>
            <w:rFonts w:ascii="Arial" w:hAnsi="Arial" w:cs="Arial"/>
            <w:sz w:val="24"/>
            <w:szCs w:val="24"/>
          </w:rPr>
          <w:t>https://www.arrl.org/field-day</w:t>
        </w:r>
      </w:hyperlink>
      <w:r w:rsidRPr="00AE5D58">
        <w:rPr>
          <w:rFonts w:ascii="Arial" w:hAnsi="Arial" w:cs="Arial"/>
          <w:sz w:val="24"/>
          <w:szCs w:val="24"/>
        </w:rPr>
        <w:t>.  Also, if your Club does have operating plans, please update the Field Day Locator on the ARRL website.  This will allow visitors to find your Field Day site more easily.</w:t>
      </w:r>
    </w:p>
    <w:p w14:paraId="19465040" w14:textId="77777777" w:rsidR="00AE5D58" w:rsidRPr="00AE5D58" w:rsidRDefault="00AE5D58" w:rsidP="00AE5D58">
      <w:pPr>
        <w:rPr>
          <w:rFonts w:ascii="Arial" w:hAnsi="Arial" w:cs="Arial"/>
          <w:sz w:val="24"/>
          <w:szCs w:val="24"/>
        </w:rPr>
      </w:pPr>
    </w:p>
    <w:p w14:paraId="0FE4A223" w14:textId="77777777" w:rsidR="00AE5D58" w:rsidRDefault="00AE5D58" w:rsidP="00AE5D58">
      <w:pPr>
        <w:rPr>
          <w:rFonts w:ascii="Arial" w:hAnsi="Arial" w:cs="Arial"/>
          <w:sz w:val="24"/>
          <w:szCs w:val="24"/>
        </w:rPr>
      </w:pPr>
      <w:r w:rsidRPr="00AE5D58">
        <w:rPr>
          <w:rFonts w:ascii="Arial" w:hAnsi="Arial" w:cs="Arial"/>
          <w:sz w:val="24"/>
          <w:szCs w:val="24"/>
        </w:rPr>
        <w:t>In other news, I received a note from Kentucky Youth Coordinator Mark, AI4BJ.  Mark had the following to report:</w:t>
      </w:r>
    </w:p>
    <w:p w14:paraId="3EF88198" w14:textId="77777777" w:rsidR="00AE5D58" w:rsidRDefault="00AE5D58" w:rsidP="00AE5D58">
      <w:pPr>
        <w:rPr>
          <w:rFonts w:ascii="Arial" w:hAnsi="Arial" w:cs="Arial"/>
          <w:sz w:val="24"/>
          <w:szCs w:val="24"/>
        </w:rPr>
      </w:pPr>
    </w:p>
    <w:p w14:paraId="709345F5" w14:textId="62AF8456" w:rsidR="00AE5D58" w:rsidRPr="00AE5D58" w:rsidRDefault="00AE5D58" w:rsidP="00AE5D58">
      <w:pPr>
        <w:pStyle w:val="ListParagraph"/>
        <w:numPr>
          <w:ilvl w:val="0"/>
          <w:numId w:val="15"/>
        </w:numPr>
        <w:rPr>
          <w:rFonts w:ascii="Arial" w:hAnsi="Arial" w:cs="Arial"/>
          <w:sz w:val="24"/>
          <w:szCs w:val="24"/>
        </w:rPr>
      </w:pPr>
      <w:r w:rsidRPr="00AE5D58">
        <w:rPr>
          <w:rFonts w:ascii="Arial" w:hAnsi="Arial" w:cs="Arial"/>
          <w:sz w:val="24"/>
          <w:szCs w:val="24"/>
        </w:rPr>
        <w:t>In March, I once again volunteered to teach the Radio merit badge at the annual Dan Beard Council Merit Badge Challenge, held at Scott High School in Taylor Mill. This took place over two Saturdays, and eight scouts successfully completed the requirements for the badge. The second Saturday coincided with the CQ WW contest, and the scouts were thrilled to make HF contacts with hams all over Europe!</w:t>
      </w:r>
    </w:p>
    <w:p w14:paraId="11676C4D" w14:textId="77777777" w:rsidR="00AE5D58" w:rsidRDefault="00AE5D58" w:rsidP="00AE5D58">
      <w:pPr>
        <w:rPr>
          <w:rFonts w:ascii="Arial" w:hAnsi="Arial" w:cs="Arial"/>
          <w:sz w:val="24"/>
          <w:szCs w:val="24"/>
        </w:rPr>
      </w:pPr>
    </w:p>
    <w:p w14:paraId="25B05987" w14:textId="77777777" w:rsidR="00AE5D58" w:rsidRPr="00AE5D58" w:rsidRDefault="00AE5D58" w:rsidP="00AE5D58">
      <w:pPr>
        <w:rPr>
          <w:rFonts w:ascii="Arial" w:hAnsi="Arial" w:cs="Arial"/>
          <w:sz w:val="24"/>
          <w:szCs w:val="24"/>
        </w:rPr>
      </w:pPr>
    </w:p>
    <w:p w14:paraId="5CEFC6B5" w14:textId="2BE55C99" w:rsidR="00AE5D58" w:rsidRPr="00AE5D58" w:rsidRDefault="00AE5D58" w:rsidP="00AE5D58">
      <w:pPr>
        <w:pStyle w:val="ListParagraph"/>
        <w:numPr>
          <w:ilvl w:val="0"/>
          <w:numId w:val="15"/>
        </w:numPr>
        <w:rPr>
          <w:rFonts w:ascii="Arial" w:hAnsi="Arial" w:cs="Arial"/>
          <w:sz w:val="24"/>
          <w:szCs w:val="24"/>
        </w:rPr>
      </w:pPr>
      <w:r w:rsidRPr="00AE5D58">
        <w:rPr>
          <w:rFonts w:ascii="Arial" w:hAnsi="Arial" w:cs="Arial"/>
          <w:sz w:val="24"/>
          <w:szCs w:val="24"/>
        </w:rPr>
        <w:lastRenderedPageBreak/>
        <w:t>Teacher Sherri Edmondson, KJ4MOB, has led the Dixie Heights High School ARC (KY4DH) for the past 11 years. The club has been very successful, usually earning one of the highest scores during ARRL School Roundup each year. Unfortunately, Sherri will be moving back to Maine this summer, so the fate of the club is up in the air. The last I heard, Sherri was trying to talk a couple of fellow teachers into assuming co-sponsorship of the club. The school club has always had the full support of the Northern Kentucky Amateur Radio Club (NKARC).</w:t>
      </w:r>
    </w:p>
    <w:p w14:paraId="05FAAA85" w14:textId="77777777" w:rsidR="00AE5D58" w:rsidRPr="00AE5D58" w:rsidRDefault="00AE5D58" w:rsidP="00AE5D58">
      <w:pPr>
        <w:rPr>
          <w:rFonts w:ascii="Arial" w:hAnsi="Arial" w:cs="Arial"/>
          <w:sz w:val="24"/>
          <w:szCs w:val="24"/>
        </w:rPr>
      </w:pPr>
    </w:p>
    <w:p w14:paraId="292A47B9" w14:textId="2FB65D48" w:rsidR="00AE5D58" w:rsidRPr="00AE5D58" w:rsidRDefault="00AE5D58" w:rsidP="00AE5D58">
      <w:pPr>
        <w:pStyle w:val="ListParagraph"/>
        <w:numPr>
          <w:ilvl w:val="0"/>
          <w:numId w:val="15"/>
        </w:numPr>
        <w:tabs>
          <w:tab w:val="num" w:pos="720"/>
        </w:tabs>
        <w:rPr>
          <w:rFonts w:ascii="Arial" w:hAnsi="Arial" w:cs="Arial"/>
          <w:sz w:val="24"/>
          <w:szCs w:val="24"/>
        </w:rPr>
      </w:pPr>
      <w:r w:rsidRPr="00AE5D58">
        <w:rPr>
          <w:rFonts w:ascii="Arial" w:hAnsi="Arial" w:cs="Arial"/>
          <w:sz w:val="24"/>
          <w:szCs w:val="24"/>
        </w:rPr>
        <w:t>Last year Shawn Grubb, KE8BBC, formed the Dan Beard Council Radio Scouting Committee to promote amateur radio among packs, troops, crews and ships in southwest Ohio and northern Kentucky. The committee has been busy organizing events that showcase amateur radio. Upcoming events include:</w:t>
      </w:r>
    </w:p>
    <w:p w14:paraId="7D2FDE14" w14:textId="60C7CBE6" w:rsidR="00AE5D58" w:rsidRDefault="00AE5D58" w:rsidP="00AE5D58">
      <w:pPr>
        <w:tabs>
          <w:tab w:val="num" w:pos="720"/>
        </w:tabs>
        <w:rPr>
          <w:rFonts w:ascii="Arial" w:hAnsi="Arial" w:cs="Arial"/>
          <w:sz w:val="24"/>
          <w:szCs w:val="24"/>
        </w:rPr>
      </w:pPr>
    </w:p>
    <w:p w14:paraId="36D71A0B" w14:textId="5E83DC5C" w:rsidR="00AE5D58" w:rsidRPr="00AE5D58" w:rsidRDefault="00AE5D58" w:rsidP="00AE5D58">
      <w:pPr>
        <w:pStyle w:val="ListParagraph"/>
        <w:numPr>
          <w:ilvl w:val="0"/>
          <w:numId w:val="15"/>
        </w:numPr>
        <w:tabs>
          <w:tab w:val="num" w:pos="720"/>
        </w:tabs>
        <w:rPr>
          <w:rFonts w:ascii="Arial" w:hAnsi="Arial" w:cs="Arial"/>
          <w:sz w:val="24"/>
          <w:szCs w:val="24"/>
        </w:rPr>
      </w:pPr>
      <w:r w:rsidRPr="00AE5D58">
        <w:rPr>
          <w:rFonts w:ascii="Arial" w:hAnsi="Arial" w:cs="Arial"/>
          <w:sz w:val="24"/>
          <w:szCs w:val="24"/>
        </w:rPr>
        <w:t>In preparation for the 2026 National Scout Jamboree, the Dan Beard Council will be holding a shake-down campout at Camp Michaels in Union, KY, on May 16. They will be practicing skill-building challenges, one of which includes decoding a Morse Code message. I have volunteered to assist with this. I will also be setting up an amateur radio demo (POTA style) to allow the scouts to make QSOs.</w:t>
      </w:r>
    </w:p>
    <w:p w14:paraId="562D3545" w14:textId="77777777" w:rsidR="00AE5D58" w:rsidRDefault="00AE5D58" w:rsidP="00AE5D58">
      <w:pPr>
        <w:tabs>
          <w:tab w:val="num" w:pos="720"/>
        </w:tabs>
        <w:rPr>
          <w:rFonts w:ascii="Arial" w:hAnsi="Arial" w:cs="Arial"/>
          <w:sz w:val="24"/>
          <w:szCs w:val="24"/>
        </w:rPr>
      </w:pPr>
    </w:p>
    <w:p w14:paraId="77CB7E22" w14:textId="78FD8D44" w:rsidR="00AE5D58" w:rsidRPr="00AE5D58" w:rsidRDefault="00AE5D58" w:rsidP="00AE5D58">
      <w:pPr>
        <w:pStyle w:val="ListParagraph"/>
        <w:numPr>
          <w:ilvl w:val="0"/>
          <w:numId w:val="15"/>
        </w:numPr>
        <w:tabs>
          <w:tab w:val="num" w:pos="720"/>
        </w:tabs>
        <w:rPr>
          <w:rFonts w:ascii="Arial" w:hAnsi="Arial" w:cs="Arial"/>
          <w:sz w:val="24"/>
          <w:szCs w:val="24"/>
        </w:rPr>
      </w:pPr>
      <w:r w:rsidRPr="00AE5D58">
        <w:rPr>
          <w:rFonts w:ascii="Arial" w:hAnsi="Arial" w:cs="Arial"/>
          <w:sz w:val="24"/>
          <w:szCs w:val="24"/>
        </w:rPr>
        <w:t>Scouts are being invited to participate in ARRL Field Day with the Northern Kentucky Amateur Radio Club on June 27, at Lincoln Ridge Park in Independence, KY. Aside from having the opportunity to make contacts at the GOTA station (manned by yours truly), Shawn has various other activities planned for the scouts (see flyer below).</w:t>
      </w:r>
    </w:p>
    <w:p w14:paraId="6B7E5170" w14:textId="191E354C" w:rsidR="00AE5D58" w:rsidRDefault="00EE782F" w:rsidP="00AE5D58">
      <w:pPr>
        <w:pBdr>
          <w:bottom w:val="single" w:sz="6" w:space="1" w:color="auto"/>
        </w:pBdr>
        <w:tabs>
          <w:tab w:val="num" w:pos="720"/>
        </w:tabs>
        <w:rPr>
          <w:rFonts w:ascii="Arial" w:hAnsi="Arial" w:cs="Arial"/>
          <w:sz w:val="24"/>
          <w:szCs w:val="24"/>
        </w:rPr>
      </w:pPr>
      <w:r w:rsidRPr="00AE5D58">
        <w:rPr>
          <w:noProof/>
        </w:rPr>
        <w:drawing>
          <wp:anchor distT="0" distB="0" distL="114300" distR="114300" simplePos="0" relativeHeight="252063770" behindDoc="1" locked="0" layoutInCell="1" allowOverlap="1" wp14:anchorId="309484AA" wp14:editId="461463D6">
            <wp:simplePos x="0" y="0"/>
            <wp:positionH relativeFrom="column">
              <wp:posOffset>2952750</wp:posOffset>
            </wp:positionH>
            <wp:positionV relativeFrom="paragraph">
              <wp:posOffset>176530</wp:posOffset>
            </wp:positionV>
            <wp:extent cx="3171825" cy="3171825"/>
            <wp:effectExtent l="0" t="0" r="9525" b="9525"/>
            <wp:wrapTight wrapText="bothSides">
              <wp:wrapPolygon edited="0">
                <wp:start x="0" y="0"/>
                <wp:lineTo x="0" y="21535"/>
                <wp:lineTo x="21535" y="21535"/>
                <wp:lineTo x="21535" y="0"/>
                <wp:lineTo x="0" y="0"/>
              </wp:wrapPolygon>
            </wp:wrapTight>
            <wp:docPr id="2020044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5FFF1" w14:textId="77777777" w:rsidR="00EE782F" w:rsidRDefault="00EE782F" w:rsidP="00AE5D58">
      <w:pPr>
        <w:pBdr>
          <w:bottom w:val="single" w:sz="6" w:space="1" w:color="auto"/>
        </w:pBdr>
        <w:tabs>
          <w:tab w:val="num" w:pos="720"/>
        </w:tabs>
        <w:rPr>
          <w:rFonts w:ascii="Arial" w:hAnsi="Arial" w:cs="Arial"/>
          <w:sz w:val="24"/>
          <w:szCs w:val="24"/>
        </w:rPr>
      </w:pPr>
    </w:p>
    <w:p w14:paraId="31E1C619" w14:textId="77777777" w:rsidR="00EE782F" w:rsidRDefault="00EE782F" w:rsidP="00AE5D58">
      <w:pPr>
        <w:pBdr>
          <w:bottom w:val="single" w:sz="6" w:space="1" w:color="auto"/>
        </w:pBdr>
        <w:tabs>
          <w:tab w:val="num" w:pos="720"/>
        </w:tabs>
        <w:rPr>
          <w:rFonts w:ascii="Arial" w:hAnsi="Arial" w:cs="Arial"/>
          <w:sz w:val="24"/>
          <w:szCs w:val="24"/>
        </w:rPr>
      </w:pPr>
    </w:p>
    <w:p w14:paraId="11855189" w14:textId="306871C8" w:rsidR="00AE5D58" w:rsidRPr="00AE5D58" w:rsidRDefault="00AE5D58" w:rsidP="00AE5D58">
      <w:pPr>
        <w:pBdr>
          <w:bottom w:val="single" w:sz="6" w:space="1" w:color="auto"/>
        </w:pBdr>
        <w:tabs>
          <w:tab w:val="num" w:pos="720"/>
        </w:tabs>
        <w:rPr>
          <w:rFonts w:ascii="Arial" w:hAnsi="Arial" w:cs="Arial"/>
          <w:sz w:val="24"/>
          <w:szCs w:val="24"/>
        </w:rPr>
      </w:pPr>
      <w:r w:rsidRPr="00AE5D58">
        <w:rPr>
          <w:rFonts w:ascii="Arial" w:hAnsi="Arial" w:cs="Arial"/>
          <w:sz w:val="24"/>
          <w:szCs w:val="24"/>
        </w:rPr>
        <w:t>It's still in the early stages, but Shawn is also planning a Jamboree-on-the-Air (JOTA) event next October. This will possibly be held at the VOA museum in West Chester, Ohio.</w:t>
      </w:r>
    </w:p>
    <w:p w14:paraId="4295AB18" w14:textId="610AE72F" w:rsidR="00AE5D58" w:rsidRPr="00AE5D58" w:rsidRDefault="00AE5D58" w:rsidP="00AE5D58">
      <w:pPr>
        <w:pBdr>
          <w:bottom w:val="single" w:sz="6" w:space="1" w:color="auto"/>
        </w:pBdr>
        <w:rPr>
          <w:rFonts w:ascii="Arial" w:hAnsi="Arial" w:cs="Arial"/>
          <w:sz w:val="24"/>
          <w:szCs w:val="24"/>
        </w:rPr>
      </w:pPr>
    </w:p>
    <w:p w14:paraId="02D185A6" w14:textId="77777777" w:rsidR="00AE5D58" w:rsidRPr="00AE5D58" w:rsidRDefault="00AE5D58" w:rsidP="00AE5D58">
      <w:pPr>
        <w:pBdr>
          <w:bottom w:val="single" w:sz="6" w:space="1" w:color="auto"/>
        </w:pBdr>
        <w:rPr>
          <w:rFonts w:ascii="Arial" w:hAnsi="Arial" w:cs="Arial"/>
          <w:sz w:val="24"/>
          <w:szCs w:val="24"/>
        </w:rPr>
      </w:pPr>
    </w:p>
    <w:p w14:paraId="3B00E12F" w14:textId="77777777" w:rsidR="00AE5D58" w:rsidRPr="00AE5D58" w:rsidRDefault="00AE5D58" w:rsidP="00AE5D58">
      <w:pPr>
        <w:pBdr>
          <w:bottom w:val="single" w:sz="6" w:space="1" w:color="auto"/>
        </w:pBdr>
        <w:rPr>
          <w:rFonts w:ascii="Arial" w:hAnsi="Arial" w:cs="Arial"/>
          <w:sz w:val="24"/>
          <w:szCs w:val="24"/>
        </w:rPr>
      </w:pPr>
      <w:r w:rsidRPr="00AE5D58">
        <w:rPr>
          <w:rFonts w:ascii="Arial" w:hAnsi="Arial" w:cs="Arial"/>
          <w:sz w:val="24"/>
          <w:szCs w:val="24"/>
        </w:rPr>
        <w:t>73, Bob K6ZZ</w:t>
      </w:r>
    </w:p>
    <w:p w14:paraId="2BCBA48A" w14:textId="77777777" w:rsidR="00AE5D58" w:rsidRPr="00AE5D58" w:rsidRDefault="00AE5D58" w:rsidP="00AE5D58">
      <w:pPr>
        <w:pBdr>
          <w:bottom w:val="single" w:sz="6" w:space="1" w:color="auto"/>
        </w:pBdr>
        <w:rPr>
          <w:rFonts w:ascii="Arial" w:hAnsi="Arial" w:cs="Arial"/>
          <w:sz w:val="24"/>
          <w:szCs w:val="24"/>
        </w:rPr>
      </w:pPr>
      <w:r w:rsidRPr="00AE5D58">
        <w:rPr>
          <w:rFonts w:ascii="Arial" w:hAnsi="Arial" w:cs="Arial"/>
          <w:sz w:val="24"/>
          <w:szCs w:val="24"/>
        </w:rPr>
        <w:t>Kentucky Section Manager</w:t>
      </w:r>
    </w:p>
    <w:p w14:paraId="3E741228" w14:textId="6231D45A" w:rsidR="00AE5D58" w:rsidRPr="00AE5D58" w:rsidRDefault="00EE782F" w:rsidP="00AE5D58">
      <w:pPr>
        <w:pBdr>
          <w:bottom w:val="single" w:sz="6" w:space="1" w:color="auto"/>
        </w:pBdr>
        <w:rPr>
          <w:rFonts w:ascii="Arial" w:hAnsi="Arial" w:cs="Arial"/>
          <w:sz w:val="24"/>
          <w:szCs w:val="24"/>
        </w:rPr>
      </w:pPr>
      <w:hyperlink r:id="rId43" w:history="1">
        <w:r w:rsidRPr="00482032">
          <w:rPr>
            <w:rStyle w:val="Hyperlink"/>
            <w:rFonts w:ascii="Arial" w:hAnsi="Arial" w:cs="Arial"/>
            <w:sz w:val="24"/>
            <w:szCs w:val="24"/>
          </w:rPr>
          <w:t>K6ZZ@ARRL.ORG</w:t>
        </w:r>
      </w:hyperlink>
      <w:r>
        <w:rPr>
          <w:rFonts w:ascii="Arial" w:hAnsi="Arial" w:cs="Arial"/>
          <w:sz w:val="24"/>
          <w:szCs w:val="24"/>
        </w:rPr>
        <w:t xml:space="preserve"> </w:t>
      </w:r>
      <w:r w:rsidR="00AE5D58" w:rsidRPr="00AE5D58">
        <w:rPr>
          <w:rFonts w:ascii="Arial" w:hAnsi="Arial" w:cs="Arial"/>
          <w:sz w:val="24"/>
          <w:szCs w:val="24"/>
        </w:rPr>
        <w:t>  </w:t>
      </w:r>
    </w:p>
    <w:p w14:paraId="0FD66598" w14:textId="77777777" w:rsidR="00862C85" w:rsidRDefault="00862C85" w:rsidP="00E83542">
      <w:pPr>
        <w:pBdr>
          <w:bottom w:val="single" w:sz="6" w:space="1" w:color="auto"/>
        </w:pBdr>
        <w:rPr>
          <w:rFonts w:ascii="Arial" w:hAnsi="Arial" w:cs="Arial"/>
          <w:sz w:val="24"/>
          <w:szCs w:val="24"/>
        </w:rPr>
      </w:pPr>
    </w:p>
    <w:p w14:paraId="504083FD" w14:textId="77777777" w:rsidR="00862C85" w:rsidRDefault="00862C85" w:rsidP="00E83542">
      <w:pPr>
        <w:pBdr>
          <w:bottom w:val="single" w:sz="6" w:space="1" w:color="auto"/>
        </w:pBdr>
        <w:rPr>
          <w:rFonts w:ascii="Arial" w:hAnsi="Arial" w:cs="Arial"/>
          <w:sz w:val="24"/>
          <w:szCs w:val="24"/>
        </w:rPr>
      </w:pPr>
    </w:p>
    <w:p w14:paraId="65888DD1" w14:textId="77777777" w:rsidR="00862C85" w:rsidRDefault="00862C85" w:rsidP="00E83542">
      <w:pPr>
        <w:pBdr>
          <w:bottom w:val="single" w:sz="6" w:space="1" w:color="auto"/>
        </w:pBdr>
        <w:rPr>
          <w:rFonts w:ascii="Arial" w:hAnsi="Arial" w:cs="Arial"/>
          <w:sz w:val="24"/>
          <w:szCs w:val="24"/>
        </w:rPr>
      </w:pPr>
    </w:p>
    <w:p w14:paraId="47965A75" w14:textId="77777777" w:rsidR="00862C85" w:rsidRDefault="00862C85" w:rsidP="00E83542">
      <w:pPr>
        <w:pBdr>
          <w:bottom w:val="single" w:sz="6" w:space="1" w:color="auto"/>
        </w:pBdr>
        <w:rPr>
          <w:rFonts w:ascii="Arial" w:hAnsi="Arial" w:cs="Arial"/>
          <w:sz w:val="24"/>
          <w:szCs w:val="24"/>
        </w:rPr>
      </w:pPr>
    </w:p>
    <w:p w14:paraId="51C415EF" w14:textId="77777777" w:rsidR="00862C85" w:rsidRDefault="00862C85" w:rsidP="00E83542">
      <w:pPr>
        <w:pBdr>
          <w:bottom w:val="single" w:sz="6" w:space="1" w:color="auto"/>
        </w:pBdr>
        <w:rPr>
          <w:rFonts w:ascii="Arial" w:hAnsi="Arial" w:cs="Arial"/>
          <w:sz w:val="24"/>
          <w:szCs w:val="24"/>
        </w:rPr>
      </w:pPr>
    </w:p>
    <w:p w14:paraId="5987E7C5" w14:textId="77777777" w:rsidR="00862C85" w:rsidRDefault="00862C85" w:rsidP="00E83542">
      <w:pPr>
        <w:pBdr>
          <w:bottom w:val="single" w:sz="6" w:space="1" w:color="auto"/>
        </w:pBdr>
        <w:rPr>
          <w:rFonts w:ascii="Arial" w:hAnsi="Arial" w:cs="Arial"/>
          <w:sz w:val="24"/>
          <w:szCs w:val="24"/>
        </w:rPr>
      </w:pPr>
    </w:p>
    <w:p w14:paraId="3EFF7C43" w14:textId="77777777" w:rsidR="00862C85" w:rsidRDefault="00862C85" w:rsidP="00E83542">
      <w:pPr>
        <w:pBdr>
          <w:bottom w:val="single" w:sz="6" w:space="1" w:color="auto"/>
        </w:pBdr>
        <w:rPr>
          <w:rFonts w:ascii="Arial" w:hAnsi="Arial" w:cs="Arial"/>
          <w:sz w:val="24"/>
          <w:szCs w:val="24"/>
        </w:rPr>
      </w:pPr>
    </w:p>
    <w:p w14:paraId="661B9B7C" w14:textId="77777777" w:rsidR="00772A40" w:rsidRDefault="00772A40" w:rsidP="00E83542">
      <w:pPr>
        <w:pBdr>
          <w:bottom w:val="single" w:sz="6" w:space="1" w:color="auto"/>
        </w:pBdr>
        <w:rPr>
          <w:rFonts w:ascii="Arial" w:hAnsi="Arial" w:cs="Arial"/>
          <w:sz w:val="24"/>
          <w:szCs w:val="24"/>
        </w:rPr>
      </w:pPr>
    </w:p>
    <w:p w14:paraId="50237757" w14:textId="193DDB3E" w:rsidR="00575C55" w:rsidRPr="00B31E76" w:rsidRDefault="00575C55" w:rsidP="00B31E76">
      <w:pPr>
        <w:pStyle w:val="Heading2"/>
        <w:rPr>
          <w:color w:val="EE0000"/>
        </w:rPr>
      </w:pPr>
      <w:bookmarkStart w:id="6" w:name="_Toc227001933"/>
      <w:bookmarkStart w:id="7" w:name="_Toc229401729"/>
      <w:r w:rsidRPr="00B31E76">
        <w:rPr>
          <w:color w:val="EE0000"/>
        </w:rPr>
        <w:t>Do you know someone who is not getting this newsletter</w:t>
      </w:r>
      <w:bookmarkEnd w:id="6"/>
      <w:bookmarkEnd w:id="7"/>
    </w:p>
    <w:p w14:paraId="7BA62B7B" w14:textId="75108CB2" w:rsidR="00575C55" w:rsidRPr="00323208" w:rsidRDefault="00575C55" w:rsidP="00575C55">
      <w:pPr>
        <w:rPr>
          <w:rFonts w:ascii="Arial" w:hAnsi="Arial" w:cs="Arial"/>
          <w:sz w:val="24"/>
          <w:szCs w:val="24"/>
        </w:rPr>
      </w:pPr>
      <w:r>
        <w:rPr>
          <w:rFonts w:ascii="Arial" w:hAnsi="Arial" w:cs="Arial"/>
          <w:noProof/>
          <w:sz w:val="24"/>
          <w:szCs w:val="24"/>
        </w:rPr>
        <w:drawing>
          <wp:anchor distT="0" distB="0" distL="114300" distR="114300" simplePos="0" relativeHeight="252020762" behindDoc="1" locked="0" layoutInCell="1" allowOverlap="1" wp14:anchorId="483603C8" wp14:editId="024E7264">
            <wp:simplePos x="0" y="0"/>
            <wp:positionH relativeFrom="column">
              <wp:posOffset>4409440</wp:posOffset>
            </wp:positionH>
            <wp:positionV relativeFrom="paragraph">
              <wp:posOffset>127635</wp:posOffset>
            </wp:positionV>
            <wp:extent cx="1863725" cy="1241425"/>
            <wp:effectExtent l="0" t="0" r="3175" b="0"/>
            <wp:wrapTight wrapText="bothSides">
              <wp:wrapPolygon edited="0">
                <wp:start x="0" y="0"/>
                <wp:lineTo x="0" y="21213"/>
                <wp:lineTo x="21416" y="21213"/>
                <wp:lineTo x="21416"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3725" cy="1241425"/>
                    </a:xfrm>
                    <a:prstGeom prst="rect">
                      <a:avLst/>
                    </a:prstGeom>
                    <a:noFill/>
                  </pic:spPr>
                </pic:pic>
              </a:graphicData>
            </a:graphic>
            <wp14:sizeRelH relativeFrom="page">
              <wp14:pctWidth>0</wp14:pctWidth>
            </wp14:sizeRelH>
            <wp14:sizeRelV relativeFrom="page">
              <wp14:pctHeight>0</wp14:pctHeight>
            </wp14:sizeRelV>
          </wp:anchor>
        </w:drawing>
      </w:r>
    </w:p>
    <w:p w14:paraId="30DEF696" w14:textId="580F7325" w:rsidR="00575C55" w:rsidRPr="00323208" w:rsidRDefault="00575C55" w:rsidP="00575C55">
      <w:pPr>
        <w:rPr>
          <w:rFonts w:ascii="Arial" w:hAnsi="Arial" w:cs="Arial"/>
          <w:sz w:val="24"/>
          <w:szCs w:val="24"/>
        </w:rPr>
      </w:pPr>
      <w:r w:rsidRPr="00323208">
        <w:rPr>
          <w:rFonts w:ascii="Arial" w:hAnsi="Arial" w:cs="Arial"/>
          <w:sz w:val="24"/>
          <w:szCs w:val="24"/>
        </w:rPr>
        <w:t>Hi Gang,</w:t>
      </w:r>
    </w:p>
    <w:p w14:paraId="74A6975B" w14:textId="11357FB9" w:rsidR="00575C55" w:rsidRPr="00323208" w:rsidRDefault="00575C55" w:rsidP="00575C55">
      <w:pPr>
        <w:rPr>
          <w:rFonts w:ascii="Arial" w:hAnsi="Arial" w:cs="Arial"/>
          <w:sz w:val="24"/>
          <w:szCs w:val="24"/>
        </w:rPr>
      </w:pPr>
    </w:p>
    <w:p w14:paraId="3609671C" w14:textId="58178030" w:rsidR="00575C55" w:rsidRPr="00323208" w:rsidRDefault="00575C55" w:rsidP="00575C55">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21C56A20" w14:textId="111C7785" w:rsidR="00575C55" w:rsidRPr="00323208" w:rsidRDefault="00575C55" w:rsidP="00575C55">
      <w:pPr>
        <w:rPr>
          <w:rFonts w:ascii="Arial" w:hAnsi="Arial" w:cs="Arial"/>
          <w:sz w:val="24"/>
          <w:szCs w:val="24"/>
        </w:rPr>
      </w:pPr>
    </w:p>
    <w:p w14:paraId="2D851602" w14:textId="0C21E604" w:rsidR="00575C55" w:rsidRPr="00323208" w:rsidRDefault="00E444BF" w:rsidP="00575C55">
      <w:pPr>
        <w:rPr>
          <w:rFonts w:ascii="Arial" w:hAnsi="Arial" w:cs="Arial"/>
          <w:sz w:val="24"/>
          <w:szCs w:val="24"/>
        </w:rPr>
      </w:pPr>
      <w:r w:rsidRPr="00323208">
        <w:rPr>
          <w:rFonts w:ascii="Arial" w:hAnsi="Arial" w:cs="Arial"/>
          <w:noProof/>
          <w:sz w:val="24"/>
          <w:szCs w:val="24"/>
        </w:rPr>
        <w:drawing>
          <wp:anchor distT="0" distB="0" distL="114300" distR="114300" simplePos="0" relativeHeight="252019738" behindDoc="1" locked="0" layoutInCell="1" allowOverlap="1" wp14:anchorId="26E662E0" wp14:editId="328C3A8E">
            <wp:simplePos x="0" y="0"/>
            <wp:positionH relativeFrom="column">
              <wp:posOffset>1762125</wp:posOffset>
            </wp:positionH>
            <wp:positionV relativeFrom="paragraph">
              <wp:posOffset>151130</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A1009" w14:textId="77777777" w:rsidR="00575C55" w:rsidRDefault="00575C55" w:rsidP="00575C55">
      <w:pPr>
        <w:rPr>
          <w:rFonts w:ascii="Arial" w:hAnsi="Arial" w:cs="Arial"/>
          <w:sz w:val="24"/>
          <w:szCs w:val="24"/>
        </w:rPr>
      </w:pPr>
    </w:p>
    <w:p w14:paraId="67923248" w14:textId="77777777" w:rsidR="00575C55" w:rsidRDefault="00575C55" w:rsidP="00575C55">
      <w:pPr>
        <w:rPr>
          <w:rFonts w:ascii="Arial" w:hAnsi="Arial" w:cs="Arial"/>
          <w:sz w:val="24"/>
          <w:szCs w:val="24"/>
        </w:rPr>
      </w:pPr>
    </w:p>
    <w:p w14:paraId="46D22BF2" w14:textId="200F92D7" w:rsidR="00A62F0F" w:rsidRDefault="00A62F0F" w:rsidP="00024D16">
      <w:pPr>
        <w:jc w:val="center"/>
        <w:rPr>
          <w:rFonts w:ascii="Arial" w:hAnsi="Arial" w:cs="Arial"/>
          <w:sz w:val="24"/>
          <w:szCs w:val="24"/>
        </w:rPr>
      </w:pPr>
    </w:p>
    <w:p w14:paraId="270C4A39" w14:textId="77777777" w:rsidR="00575C55" w:rsidRDefault="00575C55" w:rsidP="00024D16">
      <w:pPr>
        <w:pBdr>
          <w:bottom w:val="single" w:sz="4" w:space="1" w:color="auto"/>
        </w:pBdr>
        <w:rPr>
          <w:rFonts w:ascii="Arial" w:hAnsi="Arial" w:cs="Arial"/>
          <w:sz w:val="24"/>
          <w:szCs w:val="24"/>
        </w:rPr>
      </w:pPr>
    </w:p>
    <w:p w14:paraId="14913A41" w14:textId="3B78B746" w:rsidR="00C20D66" w:rsidRPr="00B31E76" w:rsidRDefault="00B11EF1" w:rsidP="00B31E76">
      <w:pPr>
        <w:pStyle w:val="Heading2"/>
        <w:rPr>
          <w:color w:val="EE0000"/>
        </w:rPr>
      </w:pPr>
      <w:bookmarkStart w:id="8" w:name="_Toc227001934"/>
      <w:bookmarkStart w:id="9" w:name="_Toc229401730"/>
      <w:r w:rsidRPr="00B31E76">
        <w:rPr>
          <w:noProof/>
          <w:color w:val="EE0000"/>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B31E76">
        <w:rPr>
          <w:color w:val="EE0000"/>
        </w:rPr>
        <w:t>Scott’s Stuff</w:t>
      </w:r>
      <w:bookmarkEnd w:id="8"/>
      <w:bookmarkEnd w:id="9"/>
    </w:p>
    <w:p w14:paraId="4AF19F42" w14:textId="083B58E8" w:rsidR="00116F5F" w:rsidRDefault="00347A04" w:rsidP="00116F5F">
      <w:pPr>
        <w:rPr>
          <w:rFonts w:ascii="Arial" w:hAnsi="Arial" w:cs="Arial"/>
          <w:sz w:val="24"/>
          <w:szCs w:val="24"/>
        </w:rPr>
      </w:pPr>
      <w:r>
        <w:rPr>
          <w:noProof/>
        </w:rPr>
        <w:drawing>
          <wp:anchor distT="0" distB="0" distL="114300" distR="114300" simplePos="0" relativeHeight="251997210" behindDoc="1" locked="0" layoutInCell="1" allowOverlap="1" wp14:anchorId="6023E712" wp14:editId="7D919C58">
            <wp:simplePos x="0" y="0"/>
            <wp:positionH relativeFrom="column">
              <wp:posOffset>0</wp:posOffset>
            </wp:positionH>
            <wp:positionV relativeFrom="paragraph">
              <wp:posOffset>163195</wp:posOffset>
            </wp:positionV>
            <wp:extent cx="2133600" cy="2842602"/>
            <wp:effectExtent l="0" t="0" r="0" b="0"/>
            <wp:wrapTight wrapText="bothSides">
              <wp:wrapPolygon edited="0">
                <wp:start x="0" y="0"/>
                <wp:lineTo x="0" y="21426"/>
                <wp:lineTo x="21407" y="21426"/>
                <wp:lineTo x="21407" y="0"/>
                <wp:lineTo x="0" y="0"/>
              </wp:wrapPolygon>
            </wp:wrapTight>
            <wp:docPr id="937500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600" cy="2842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AFC7A" w14:textId="5E2E7EB3" w:rsidR="00575C55" w:rsidRDefault="00A97EF7" w:rsidP="000203E1">
      <w:pPr>
        <w:rPr>
          <w:rFonts w:ascii="Arial" w:hAnsi="Arial" w:cs="Arial"/>
          <w:sz w:val="24"/>
          <w:szCs w:val="24"/>
        </w:rPr>
      </w:pPr>
      <w:r>
        <w:rPr>
          <w:rFonts w:ascii="Arial" w:hAnsi="Arial" w:cs="Arial"/>
          <w:sz w:val="24"/>
          <w:szCs w:val="24"/>
        </w:rPr>
        <w:t>Hey Gang,</w:t>
      </w:r>
    </w:p>
    <w:p w14:paraId="27F36ECA" w14:textId="77777777" w:rsidR="00A97EF7" w:rsidRDefault="00A97EF7" w:rsidP="000203E1">
      <w:pPr>
        <w:rPr>
          <w:rFonts w:ascii="Arial" w:hAnsi="Arial" w:cs="Arial"/>
          <w:sz w:val="24"/>
          <w:szCs w:val="24"/>
        </w:rPr>
      </w:pPr>
    </w:p>
    <w:p w14:paraId="504E07AF" w14:textId="51046492" w:rsidR="00A97EF7" w:rsidRPr="00A97EF7" w:rsidRDefault="00A97EF7" w:rsidP="00A97EF7">
      <w:pPr>
        <w:rPr>
          <w:rFonts w:ascii="Arial" w:hAnsi="Arial" w:cs="Arial"/>
          <w:sz w:val="24"/>
          <w:szCs w:val="24"/>
        </w:rPr>
      </w:pPr>
      <w:r w:rsidRPr="00A97EF7">
        <w:rPr>
          <w:rFonts w:ascii="Arial" w:hAnsi="Arial" w:cs="Arial"/>
          <w:sz w:val="24"/>
          <w:szCs w:val="24"/>
        </w:rPr>
        <w:t xml:space="preserve">If you’ve noticed a sudden, inexplicable shortage of cargo shorts and </w:t>
      </w:r>
      <w:r>
        <w:rPr>
          <w:rFonts w:ascii="Arial" w:hAnsi="Arial" w:cs="Arial"/>
          <w:sz w:val="24"/>
          <w:szCs w:val="24"/>
        </w:rPr>
        <w:t xml:space="preserve">large safari hats </w:t>
      </w:r>
      <w:r w:rsidRPr="00A97EF7">
        <w:rPr>
          <w:rFonts w:ascii="Arial" w:hAnsi="Arial" w:cs="Arial"/>
          <w:sz w:val="24"/>
          <w:szCs w:val="24"/>
        </w:rPr>
        <w:t>in your local neighborhood Target or Walmart, don’t panic. There hasn’t been a clandestine hardware store heist. It’s simply that time of year again: Dayton Hamvention weekend is upon us.</w:t>
      </w:r>
    </w:p>
    <w:p w14:paraId="5C89A2FC" w14:textId="77777777" w:rsidR="00A97EF7" w:rsidRPr="00A97EF7" w:rsidRDefault="00A97EF7" w:rsidP="00A97EF7">
      <w:pPr>
        <w:rPr>
          <w:rFonts w:ascii="Arial" w:hAnsi="Arial" w:cs="Arial"/>
          <w:sz w:val="24"/>
          <w:szCs w:val="24"/>
        </w:rPr>
      </w:pPr>
    </w:p>
    <w:p w14:paraId="273E724B" w14:textId="77777777" w:rsidR="00A97EF7" w:rsidRPr="00A97EF7" w:rsidRDefault="00A97EF7" w:rsidP="00A97EF7">
      <w:pPr>
        <w:rPr>
          <w:rFonts w:ascii="Arial" w:hAnsi="Arial" w:cs="Arial"/>
          <w:sz w:val="24"/>
          <w:szCs w:val="24"/>
        </w:rPr>
      </w:pPr>
      <w:r w:rsidRPr="00A97EF7">
        <w:rPr>
          <w:rFonts w:ascii="Arial" w:hAnsi="Arial" w:cs="Arial"/>
          <w:sz w:val="24"/>
          <w:szCs w:val="24"/>
        </w:rPr>
        <w:t>For the uninitiated, Dayton is the equivalent of the Super Bowl, Woodstock, and a chaotic science fair rolled into one sweaty, caffeine-fueled weekend. It is, without a doubt, the largest gathering of amateur radio operators in the United States. It’s the one place on Earth where you can walk up to a complete stranger, utter a string of alphanumeric gibberish like “Kilo-Five-United-Radio,” and be met with a handshake and a grin from ear to ear, rather than a call to the local psychiatric authorities.</w:t>
      </w:r>
    </w:p>
    <w:p w14:paraId="21B36B6F" w14:textId="77777777" w:rsidR="00A97EF7" w:rsidRDefault="00A97EF7" w:rsidP="00A97EF7">
      <w:pPr>
        <w:rPr>
          <w:rFonts w:ascii="Arial" w:hAnsi="Arial" w:cs="Arial"/>
          <w:b/>
          <w:bCs/>
          <w:sz w:val="24"/>
          <w:szCs w:val="24"/>
        </w:rPr>
      </w:pPr>
    </w:p>
    <w:p w14:paraId="1507BB67" w14:textId="77777777" w:rsidR="00A97EF7" w:rsidRDefault="00A97EF7" w:rsidP="00A97EF7">
      <w:pPr>
        <w:rPr>
          <w:rFonts w:ascii="Arial" w:hAnsi="Arial" w:cs="Arial"/>
          <w:b/>
          <w:bCs/>
          <w:sz w:val="24"/>
          <w:szCs w:val="24"/>
        </w:rPr>
      </w:pPr>
    </w:p>
    <w:p w14:paraId="625D0447" w14:textId="77777777" w:rsidR="00A97EF7" w:rsidRDefault="00A97EF7" w:rsidP="00A97EF7">
      <w:pPr>
        <w:rPr>
          <w:rFonts w:ascii="Arial" w:hAnsi="Arial" w:cs="Arial"/>
          <w:b/>
          <w:bCs/>
          <w:sz w:val="24"/>
          <w:szCs w:val="24"/>
        </w:rPr>
      </w:pPr>
    </w:p>
    <w:p w14:paraId="56BE1167" w14:textId="77777777" w:rsidR="00A97EF7" w:rsidRPr="00A97EF7" w:rsidRDefault="00A97EF7" w:rsidP="00A97EF7">
      <w:pPr>
        <w:rPr>
          <w:rFonts w:ascii="Arial" w:hAnsi="Arial" w:cs="Arial"/>
          <w:b/>
          <w:bCs/>
          <w:sz w:val="24"/>
          <w:szCs w:val="24"/>
        </w:rPr>
      </w:pPr>
    </w:p>
    <w:p w14:paraId="7B2D4009" w14:textId="77777777" w:rsidR="00A97EF7" w:rsidRPr="00A97EF7" w:rsidRDefault="00A97EF7" w:rsidP="00A97EF7">
      <w:pPr>
        <w:rPr>
          <w:rFonts w:ascii="Arial" w:hAnsi="Arial" w:cs="Arial"/>
          <w:b/>
          <w:bCs/>
          <w:sz w:val="24"/>
          <w:szCs w:val="24"/>
        </w:rPr>
      </w:pPr>
      <w:r w:rsidRPr="00A97EF7">
        <w:rPr>
          <w:rFonts w:ascii="Arial" w:hAnsi="Arial" w:cs="Arial"/>
          <w:b/>
          <w:bCs/>
          <w:sz w:val="24"/>
          <w:szCs w:val="24"/>
        </w:rPr>
        <w:lastRenderedPageBreak/>
        <w:t>The Treasure Hunt of a Lifetime</w:t>
      </w:r>
    </w:p>
    <w:p w14:paraId="11FE9AC0" w14:textId="77777777" w:rsidR="00A97EF7" w:rsidRPr="00A97EF7" w:rsidRDefault="00A97EF7" w:rsidP="00A97EF7">
      <w:pPr>
        <w:rPr>
          <w:rFonts w:ascii="Arial" w:hAnsi="Arial" w:cs="Arial"/>
          <w:sz w:val="24"/>
          <w:szCs w:val="24"/>
        </w:rPr>
      </w:pPr>
      <w:r w:rsidRPr="00A97EF7">
        <w:rPr>
          <w:rFonts w:ascii="Arial" w:hAnsi="Arial" w:cs="Arial"/>
          <w:sz w:val="24"/>
          <w:szCs w:val="24"/>
        </w:rPr>
        <w:t>As the crowds surge through the doors of the Greene County Fairgrounds and Expo Center, the real adventure begins. It’s a sensory overload of vintage vacuum tubes, state-of-the-art SDR (Software Defined Radio) rigs, and enough coaxial cable to loop around the planet twice.</w:t>
      </w:r>
    </w:p>
    <w:p w14:paraId="6F83666E" w14:textId="77777777" w:rsidR="00A97EF7" w:rsidRPr="00A97EF7" w:rsidRDefault="00A97EF7" w:rsidP="00A97EF7">
      <w:pPr>
        <w:rPr>
          <w:rFonts w:ascii="Arial" w:hAnsi="Arial" w:cs="Arial"/>
          <w:sz w:val="24"/>
          <w:szCs w:val="24"/>
        </w:rPr>
      </w:pPr>
    </w:p>
    <w:p w14:paraId="1EFD6A05" w14:textId="77777777" w:rsidR="00A97EF7" w:rsidRPr="00A97EF7" w:rsidRDefault="00A97EF7" w:rsidP="00A97EF7">
      <w:pPr>
        <w:rPr>
          <w:rFonts w:ascii="Arial" w:hAnsi="Arial" w:cs="Arial"/>
          <w:sz w:val="24"/>
          <w:szCs w:val="24"/>
        </w:rPr>
      </w:pPr>
      <w:r w:rsidRPr="00A97EF7">
        <w:rPr>
          <w:rFonts w:ascii="Arial" w:hAnsi="Arial" w:cs="Arial"/>
          <w:sz w:val="24"/>
          <w:szCs w:val="24"/>
        </w:rPr>
        <w:t>One moment, you’re sifting through a cardboard box filled with mysterious, oxidized connectors from the 1970s that look like they belong in a Soviet-era submarine, and the next, you’re staring at a high-tech transceiver that costs as much as a used sedan and can probably contact extraterrestrial life if the atmospheric conditions are just right. Whether you’re hunting for that specific piece of hardware to fix a radio you bought purely for its aesthetic charm or looking for a modern antenna that doesn’t require a degree in structural engineering to install, Dayton has it all.</w:t>
      </w:r>
    </w:p>
    <w:p w14:paraId="7AD9168F" w14:textId="77777777" w:rsidR="00A97EF7" w:rsidRPr="00A97EF7" w:rsidRDefault="00A97EF7" w:rsidP="00A97EF7">
      <w:pPr>
        <w:rPr>
          <w:rFonts w:ascii="Arial" w:hAnsi="Arial" w:cs="Arial"/>
          <w:b/>
          <w:bCs/>
          <w:sz w:val="24"/>
          <w:szCs w:val="24"/>
        </w:rPr>
      </w:pPr>
    </w:p>
    <w:p w14:paraId="7543567F" w14:textId="77777777" w:rsidR="00A97EF7" w:rsidRPr="00A97EF7" w:rsidRDefault="00A97EF7" w:rsidP="00A97EF7">
      <w:pPr>
        <w:rPr>
          <w:rFonts w:ascii="Arial" w:hAnsi="Arial" w:cs="Arial"/>
          <w:b/>
          <w:bCs/>
          <w:sz w:val="24"/>
          <w:szCs w:val="24"/>
        </w:rPr>
      </w:pPr>
      <w:r w:rsidRPr="00A97EF7">
        <w:rPr>
          <w:rFonts w:ascii="Arial" w:hAnsi="Arial" w:cs="Arial"/>
          <w:b/>
          <w:bCs/>
          <w:sz w:val="24"/>
          <w:szCs w:val="24"/>
        </w:rPr>
        <w:t>A Deep Dive into the Niche</w:t>
      </w:r>
    </w:p>
    <w:p w14:paraId="335A2B5E" w14:textId="77777777" w:rsidR="00A97EF7" w:rsidRPr="00A97EF7" w:rsidRDefault="00A97EF7" w:rsidP="00A97EF7">
      <w:pPr>
        <w:rPr>
          <w:rFonts w:ascii="Arial" w:hAnsi="Arial" w:cs="Arial"/>
          <w:sz w:val="24"/>
          <w:szCs w:val="24"/>
        </w:rPr>
      </w:pPr>
      <w:r w:rsidRPr="00A97EF7">
        <w:rPr>
          <w:rFonts w:ascii="Arial" w:hAnsi="Arial" w:cs="Arial"/>
          <w:sz w:val="24"/>
          <w:szCs w:val="24"/>
        </w:rPr>
        <w:t>But Dayton isn’t just about the hardware. It’s about the sheer, unbridled intellectual curiosity of the hobby. Where else on this green earth can you spend an entire morning sitting in a folding chair, drinking lukewarm coffee, and listening to a lecture on the nuances of Earth-Moon-Earth (EME) communication—or "moon bounce," as the cool kids call it?</w:t>
      </w:r>
    </w:p>
    <w:p w14:paraId="253E77E9" w14:textId="77777777" w:rsidR="00A97EF7" w:rsidRPr="00A97EF7" w:rsidRDefault="00A97EF7" w:rsidP="00A97EF7">
      <w:pPr>
        <w:rPr>
          <w:rFonts w:ascii="Arial" w:hAnsi="Arial" w:cs="Arial"/>
          <w:sz w:val="24"/>
          <w:szCs w:val="24"/>
        </w:rPr>
      </w:pPr>
    </w:p>
    <w:p w14:paraId="688AF96A" w14:textId="77777777" w:rsidR="00A97EF7" w:rsidRPr="00A97EF7" w:rsidRDefault="00A97EF7" w:rsidP="00A97EF7">
      <w:pPr>
        <w:rPr>
          <w:rFonts w:ascii="Arial" w:hAnsi="Arial" w:cs="Arial"/>
          <w:sz w:val="24"/>
          <w:szCs w:val="24"/>
        </w:rPr>
      </w:pPr>
      <w:r w:rsidRPr="00A97EF7">
        <w:rPr>
          <w:rFonts w:ascii="Arial" w:hAnsi="Arial" w:cs="Arial"/>
          <w:sz w:val="24"/>
          <w:szCs w:val="24"/>
        </w:rPr>
        <w:t>The air at the forums is thick with the passionate, occasionally heated debates that define the community. You’ll hear practitioners argue the merits of FT8 versus FT4 with the intensity of two rival football coaches. There are discussions on propagation that sound like high-level meteorology, and tales of long-range contact that make the Odyssey look like a quick trip to the corner store. These are the programs that document how to hear distant stations you could only dream about last year—stations hidden behind mountains, across oceans, or cloaked in the fickle whims of the ionosphere.</w:t>
      </w:r>
    </w:p>
    <w:p w14:paraId="368F3432" w14:textId="77777777" w:rsidR="00A97EF7" w:rsidRPr="00A97EF7" w:rsidRDefault="00A97EF7" w:rsidP="00A97EF7">
      <w:pPr>
        <w:rPr>
          <w:rFonts w:ascii="Arial" w:hAnsi="Arial" w:cs="Arial"/>
          <w:b/>
          <w:bCs/>
          <w:sz w:val="24"/>
          <w:szCs w:val="24"/>
        </w:rPr>
      </w:pPr>
    </w:p>
    <w:p w14:paraId="2ED23017" w14:textId="77777777" w:rsidR="00A97EF7" w:rsidRPr="00A97EF7" w:rsidRDefault="00A97EF7" w:rsidP="00A97EF7">
      <w:pPr>
        <w:rPr>
          <w:rFonts w:ascii="Arial" w:hAnsi="Arial" w:cs="Arial"/>
          <w:b/>
          <w:bCs/>
          <w:sz w:val="24"/>
          <w:szCs w:val="24"/>
        </w:rPr>
      </w:pPr>
      <w:r w:rsidRPr="00A97EF7">
        <w:rPr>
          <w:rFonts w:ascii="Arial" w:hAnsi="Arial" w:cs="Arial"/>
          <w:b/>
          <w:bCs/>
          <w:sz w:val="24"/>
          <w:szCs w:val="24"/>
        </w:rPr>
        <w:t>The Human Element: From Pixels to People</w:t>
      </w:r>
    </w:p>
    <w:p w14:paraId="508BB899" w14:textId="77777777" w:rsidR="00A97EF7" w:rsidRPr="00A97EF7" w:rsidRDefault="00A97EF7" w:rsidP="00A97EF7">
      <w:pPr>
        <w:rPr>
          <w:rFonts w:ascii="Arial" w:hAnsi="Arial" w:cs="Arial"/>
          <w:sz w:val="24"/>
          <w:szCs w:val="24"/>
        </w:rPr>
      </w:pPr>
      <w:r w:rsidRPr="00A97EF7">
        <w:rPr>
          <w:rFonts w:ascii="Arial" w:hAnsi="Arial" w:cs="Arial"/>
          <w:sz w:val="24"/>
          <w:szCs w:val="24"/>
        </w:rPr>
        <w:t>Perhaps the most magical—and, let’s be honest, slightly surreal—aspect of Hamvention is the "Meet and Greet." For many, these radio operators are nothing more than disembodied voices on a frequency. You’ve spent hours chatting with them, sharing life stories, and bonding over signal reports while sitting in your shack at 3:00 AM.</w:t>
      </w:r>
    </w:p>
    <w:p w14:paraId="1B35A20C" w14:textId="77777777" w:rsidR="00A97EF7" w:rsidRPr="00A97EF7" w:rsidRDefault="00A97EF7" w:rsidP="00A97EF7">
      <w:pPr>
        <w:rPr>
          <w:rFonts w:ascii="Arial" w:hAnsi="Arial" w:cs="Arial"/>
          <w:sz w:val="24"/>
          <w:szCs w:val="24"/>
        </w:rPr>
      </w:pPr>
    </w:p>
    <w:p w14:paraId="73965F61" w14:textId="77777777" w:rsidR="00A97EF7" w:rsidRPr="00A97EF7" w:rsidRDefault="00A97EF7" w:rsidP="00A97EF7">
      <w:pPr>
        <w:rPr>
          <w:rFonts w:ascii="Arial" w:hAnsi="Arial" w:cs="Arial"/>
          <w:sz w:val="24"/>
          <w:szCs w:val="24"/>
        </w:rPr>
      </w:pPr>
      <w:r w:rsidRPr="00A97EF7">
        <w:rPr>
          <w:rFonts w:ascii="Arial" w:hAnsi="Arial" w:cs="Arial"/>
          <w:sz w:val="24"/>
          <w:szCs w:val="24"/>
        </w:rPr>
        <w:t>Then, you turn a corner near a booth selling high-gain yagis, and </w:t>
      </w:r>
      <w:r w:rsidRPr="00A97EF7">
        <w:rPr>
          <w:rFonts w:ascii="Arial" w:hAnsi="Arial" w:cs="Arial"/>
          <w:i/>
          <w:iCs/>
          <w:sz w:val="24"/>
          <w:szCs w:val="24"/>
        </w:rPr>
        <w:t>bam</w:t>
      </w:r>
      <w:r w:rsidRPr="00A97EF7">
        <w:rPr>
          <w:rFonts w:ascii="Arial" w:hAnsi="Arial" w:cs="Arial"/>
          <w:sz w:val="24"/>
          <w:szCs w:val="24"/>
        </w:rPr>
        <w:t>—there is the voice behind the callsign. The person you’ve talked to in Saudi Arabia, the contact in South Africa, or even the local legend you’ve heard in the next county over is standing right there in the flesh. It’s a moment of delightful cognitive dissonance: “Wait, you’re not a radio frequency; you’re a guy named Dave who really likes hot dogs!”</w:t>
      </w:r>
    </w:p>
    <w:p w14:paraId="6AD5EED7" w14:textId="77777777" w:rsidR="00A97EF7" w:rsidRDefault="00A97EF7" w:rsidP="00A97EF7">
      <w:pPr>
        <w:rPr>
          <w:rFonts w:ascii="Arial" w:hAnsi="Arial" w:cs="Arial"/>
          <w:b/>
          <w:bCs/>
          <w:sz w:val="24"/>
          <w:szCs w:val="24"/>
        </w:rPr>
      </w:pPr>
    </w:p>
    <w:p w14:paraId="2C38AFCF" w14:textId="77777777" w:rsidR="00A97EF7" w:rsidRPr="00A97EF7" w:rsidRDefault="00A97EF7" w:rsidP="00A97EF7">
      <w:pPr>
        <w:rPr>
          <w:rFonts w:ascii="Arial" w:hAnsi="Arial" w:cs="Arial"/>
          <w:b/>
          <w:bCs/>
          <w:sz w:val="24"/>
          <w:szCs w:val="24"/>
        </w:rPr>
      </w:pPr>
      <w:r w:rsidRPr="00A97EF7">
        <w:rPr>
          <w:rFonts w:ascii="Arial" w:hAnsi="Arial" w:cs="Arial"/>
          <w:b/>
          <w:bCs/>
          <w:sz w:val="24"/>
          <w:szCs w:val="24"/>
        </w:rPr>
        <w:t>Why We Do It (Besides the Sunburn)</w:t>
      </w:r>
    </w:p>
    <w:p w14:paraId="66BB939E" w14:textId="77777777" w:rsidR="00B31E76" w:rsidRDefault="00A97EF7" w:rsidP="00A97EF7">
      <w:pPr>
        <w:rPr>
          <w:rFonts w:ascii="Arial" w:hAnsi="Arial" w:cs="Arial"/>
          <w:sz w:val="24"/>
          <w:szCs w:val="24"/>
        </w:rPr>
      </w:pPr>
      <w:r w:rsidRPr="00A97EF7">
        <w:rPr>
          <w:rFonts w:ascii="Arial" w:hAnsi="Arial" w:cs="Arial"/>
          <w:sz w:val="24"/>
          <w:szCs w:val="24"/>
        </w:rPr>
        <w:t xml:space="preserve">Yes, the lines are long. Yes, the weather in Ohio is usually undecided between monsoon and desert heat. And yes, your wallet will likely feel considerably lighter by Sunday afternoon. </w:t>
      </w:r>
    </w:p>
    <w:p w14:paraId="1C79E196" w14:textId="3900A992" w:rsidR="00A97EF7" w:rsidRPr="00A97EF7" w:rsidRDefault="00A97EF7" w:rsidP="00A97EF7">
      <w:pPr>
        <w:rPr>
          <w:rFonts w:ascii="Arial" w:hAnsi="Arial" w:cs="Arial"/>
          <w:sz w:val="24"/>
          <w:szCs w:val="24"/>
        </w:rPr>
      </w:pPr>
      <w:r w:rsidRPr="00A97EF7">
        <w:rPr>
          <w:rFonts w:ascii="Arial" w:hAnsi="Arial" w:cs="Arial"/>
          <w:sz w:val="24"/>
          <w:szCs w:val="24"/>
        </w:rPr>
        <w:lastRenderedPageBreak/>
        <w:t>But Dayton is an amazing, chaotic, and beautiful gathering of everything that makes amateur radio special.</w:t>
      </w:r>
      <w:r w:rsidR="00B31E76">
        <w:rPr>
          <w:rFonts w:ascii="Arial" w:hAnsi="Arial" w:cs="Arial"/>
          <w:sz w:val="24"/>
          <w:szCs w:val="24"/>
        </w:rPr>
        <w:t xml:space="preserve"> </w:t>
      </w:r>
      <w:r w:rsidRPr="00A97EF7">
        <w:rPr>
          <w:rFonts w:ascii="Arial" w:hAnsi="Arial" w:cs="Arial"/>
          <w:sz w:val="24"/>
          <w:szCs w:val="24"/>
        </w:rPr>
        <w:t>It’s about the camaraderie. It’s about the realization that, despite our differences, we all share a fascination with the invisible waves that connect us. We are, at our core, a group of people who never quite outgrew the urge to see what’s over the next horizon.</w:t>
      </w:r>
    </w:p>
    <w:p w14:paraId="0AD00918" w14:textId="77777777" w:rsidR="00A97EF7" w:rsidRPr="00A97EF7" w:rsidRDefault="00A97EF7" w:rsidP="00A97EF7">
      <w:pPr>
        <w:rPr>
          <w:rFonts w:ascii="Arial" w:hAnsi="Arial" w:cs="Arial"/>
          <w:sz w:val="24"/>
          <w:szCs w:val="24"/>
        </w:rPr>
      </w:pPr>
    </w:p>
    <w:p w14:paraId="69F989C6" w14:textId="77777777" w:rsidR="00A97EF7" w:rsidRPr="00A97EF7" w:rsidRDefault="00A97EF7" w:rsidP="00A97EF7">
      <w:pPr>
        <w:rPr>
          <w:rFonts w:ascii="Arial" w:hAnsi="Arial" w:cs="Arial"/>
          <w:sz w:val="24"/>
          <w:szCs w:val="24"/>
        </w:rPr>
      </w:pPr>
      <w:r w:rsidRPr="00A97EF7">
        <w:rPr>
          <w:rFonts w:ascii="Arial" w:hAnsi="Arial" w:cs="Arial"/>
          <w:sz w:val="24"/>
          <w:szCs w:val="24"/>
        </w:rPr>
        <w:t>So, to all the hams out there wandering the aisles of Dayton this weekend: keep your eyes peeled, your ears open, and your contact logs ready. Whether you’re an old-timer who remembers the days of spark-gap transmitters or a newcomer just getting your feet wet with a handheld radio, enjoy the madness. After all, where else can you be a nerd, a pioneer, and a social butterfly all in the same afternoon?</w:t>
      </w:r>
    </w:p>
    <w:p w14:paraId="6D8BAD0F" w14:textId="77777777" w:rsidR="00A97EF7" w:rsidRPr="00A97EF7" w:rsidRDefault="00A97EF7" w:rsidP="00A97EF7">
      <w:pPr>
        <w:rPr>
          <w:rFonts w:ascii="Arial" w:hAnsi="Arial" w:cs="Arial"/>
          <w:sz w:val="24"/>
          <w:szCs w:val="24"/>
        </w:rPr>
      </w:pPr>
    </w:p>
    <w:p w14:paraId="31BB6B83" w14:textId="77777777" w:rsidR="00A97EF7" w:rsidRPr="00A97EF7" w:rsidRDefault="00A97EF7" w:rsidP="000203E1">
      <w:pPr>
        <w:rPr>
          <w:rFonts w:ascii="Arial" w:hAnsi="Arial" w:cs="Arial"/>
          <w:b/>
          <w:bCs/>
          <w:sz w:val="24"/>
          <w:szCs w:val="24"/>
        </w:rPr>
      </w:pPr>
      <w:r w:rsidRPr="00A97EF7">
        <w:rPr>
          <w:rFonts w:ascii="Arial" w:hAnsi="Arial" w:cs="Arial"/>
          <w:b/>
          <w:bCs/>
          <w:sz w:val="24"/>
          <w:szCs w:val="24"/>
        </w:rPr>
        <w:t>OK…  Let’s switch gears….</w:t>
      </w:r>
    </w:p>
    <w:p w14:paraId="43472AE9" w14:textId="7E185D33" w:rsidR="006C0B75" w:rsidRDefault="000203E1" w:rsidP="000203E1">
      <w:pPr>
        <w:rPr>
          <w:rFonts w:ascii="Arial" w:hAnsi="Arial" w:cs="Arial"/>
          <w:sz w:val="24"/>
          <w:szCs w:val="24"/>
        </w:rPr>
      </w:pPr>
      <w:r w:rsidRPr="000203E1">
        <w:rPr>
          <w:rFonts w:ascii="Arial" w:hAnsi="Arial" w:cs="Arial"/>
          <w:sz w:val="24"/>
          <w:szCs w:val="24"/>
        </w:rPr>
        <w:t xml:space="preserve">Are you a member of the ARRL?? If you aren’t a League member, this is a great opportunity to become one. </w:t>
      </w:r>
      <w:r w:rsidR="00575C55">
        <w:rPr>
          <w:rFonts w:ascii="Arial" w:hAnsi="Arial" w:cs="Arial"/>
          <w:sz w:val="24"/>
          <w:szCs w:val="24"/>
        </w:rPr>
        <w:t xml:space="preserve"> </w:t>
      </w:r>
      <w:r w:rsidRPr="000203E1">
        <w:rPr>
          <w:rFonts w:ascii="Arial" w:hAnsi="Arial" w:cs="Arial"/>
          <w:sz w:val="24"/>
          <w:szCs w:val="24"/>
        </w:rPr>
        <w:t>Want more information on how to join? Here’s the</w:t>
      </w:r>
      <w:r w:rsidR="00392E23">
        <w:rPr>
          <w:rFonts w:ascii="Arial" w:hAnsi="Arial" w:cs="Arial"/>
          <w:sz w:val="24"/>
          <w:szCs w:val="24"/>
        </w:rPr>
        <w:t xml:space="preserve"> </w:t>
      </w:r>
      <w:r w:rsidR="006C0B75">
        <w:rPr>
          <w:rFonts w:ascii="Arial" w:hAnsi="Arial" w:cs="Arial"/>
          <w:sz w:val="24"/>
          <w:szCs w:val="24"/>
        </w:rPr>
        <w:t>l</w:t>
      </w:r>
      <w:r w:rsidRPr="000203E1">
        <w:rPr>
          <w:rFonts w:ascii="Arial" w:hAnsi="Arial" w:cs="Arial"/>
          <w:sz w:val="24"/>
          <w:szCs w:val="24"/>
        </w:rPr>
        <w:t>ink: </w:t>
      </w:r>
      <w:hyperlink r:id="rId49" w:history="1">
        <w:r w:rsidR="00732D88" w:rsidRPr="00B6725A">
          <w:rPr>
            <w:rStyle w:val="Hyperlink"/>
            <w:rFonts w:ascii="Arial" w:hAnsi="Arial" w:cs="Arial"/>
            <w:sz w:val="24"/>
            <w:szCs w:val="24"/>
          </w:rPr>
          <w:t>https://www.arrl.org/membership</w:t>
        </w:r>
      </w:hyperlink>
      <w:r w:rsidR="00732D88">
        <w:rPr>
          <w:rFonts w:ascii="Arial" w:hAnsi="Arial" w:cs="Arial"/>
          <w:sz w:val="24"/>
          <w:szCs w:val="24"/>
        </w:rPr>
        <w:t xml:space="preserve">  </w:t>
      </w:r>
    </w:p>
    <w:p w14:paraId="42F8514D" w14:textId="77777777" w:rsidR="006C0B75" w:rsidRDefault="006C0B75" w:rsidP="000203E1">
      <w:pPr>
        <w:rPr>
          <w:rFonts w:ascii="Arial" w:hAnsi="Arial" w:cs="Arial"/>
          <w:sz w:val="24"/>
          <w:szCs w:val="24"/>
        </w:rPr>
      </w:pPr>
    </w:p>
    <w:p w14:paraId="0E34271A" w14:textId="1C23E39B" w:rsidR="000203E1" w:rsidRDefault="000203E1" w:rsidP="000203E1">
      <w:pPr>
        <w:rPr>
          <w:rFonts w:ascii="Arial" w:hAnsi="Arial" w:cs="Arial"/>
          <w:sz w:val="24"/>
          <w:szCs w:val="24"/>
        </w:rPr>
      </w:pPr>
      <w:r w:rsidRPr="000203E1">
        <w:rPr>
          <w:rFonts w:ascii="Arial" w:hAnsi="Arial" w:cs="Arial"/>
          <w:sz w:val="24"/>
          <w:szCs w:val="24"/>
        </w:rPr>
        <w:t>Got questions about being a member or what the League is all about? Send me an email  </w:t>
      </w:r>
      <w:hyperlink r:id="rId50" w:history="1">
        <w:r w:rsidR="00732D88" w:rsidRPr="000203E1">
          <w:rPr>
            <w:rStyle w:val="Hyperlink"/>
            <w:rFonts w:ascii="Arial" w:hAnsi="Arial" w:cs="Arial"/>
            <w:sz w:val="24"/>
            <w:szCs w:val="24"/>
          </w:rPr>
          <w:t>n8sy@n8sy.com</w:t>
        </w:r>
      </w:hyperlink>
      <w:r w:rsidRPr="000203E1">
        <w:rPr>
          <w:rFonts w:ascii="Arial" w:hAnsi="Arial" w:cs="Arial"/>
          <w:sz w:val="24"/>
          <w:szCs w:val="24"/>
        </w:rPr>
        <w:t xml:space="preserve">   I’ll be happy to call or write to you. We can even meet and have coffee if you’d like, and I’ll </w:t>
      </w:r>
      <w:r w:rsidR="00186650">
        <w:rPr>
          <w:rFonts w:ascii="Arial" w:hAnsi="Arial" w:cs="Arial"/>
          <w:sz w:val="24"/>
          <w:szCs w:val="24"/>
        </w:rPr>
        <w:t xml:space="preserve">even </w:t>
      </w:r>
      <w:r w:rsidRPr="000203E1">
        <w:rPr>
          <w:rFonts w:ascii="Arial" w:hAnsi="Arial" w:cs="Arial"/>
          <w:sz w:val="24"/>
          <w:szCs w:val="24"/>
        </w:rPr>
        <w:t>buy!!</w:t>
      </w:r>
    </w:p>
    <w:p w14:paraId="2B91CC06" w14:textId="77777777" w:rsidR="00BA449A" w:rsidRPr="000203E1" w:rsidRDefault="00BA449A" w:rsidP="000203E1">
      <w:pPr>
        <w:rPr>
          <w:rFonts w:ascii="Arial" w:hAnsi="Arial" w:cs="Arial"/>
          <w:sz w:val="24"/>
          <w:szCs w:val="24"/>
        </w:rPr>
      </w:pPr>
    </w:p>
    <w:p w14:paraId="239A0711" w14:textId="2E1620AD" w:rsidR="000203E1" w:rsidRPr="000203E1" w:rsidRDefault="003F520A" w:rsidP="000203E1">
      <w:pPr>
        <w:rPr>
          <w:rFonts w:ascii="Arial" w:hAnsi="Arial" w:cs="Arial"/>
          <w:sz w:val="24"/>
          <w:szCs w:val="24"/>
        </w:rPr>
      </w:pPr>
      <w:r w:rsidRPr="000203E1">
        <w:rPr>
          <w:rFonts w:ascii="Arial" w:hAnsi="Arial" w:cs="Arial"/>
          <w:noProof/>
          <w:sz w:val="24"/>
          <w:szCs w:val="24"/>
        </w:rPr>
        <w:drawing>
          <wp:anchor distT="0" distB="0" distL="114300" distR="114300" simplePos="0" relativeHeight="252006426" behindDoc="1" locked="0" layoutInCell="1" allowOverlap="1" wp14:anchorId="1886816C" wp14:editId="3853C732">
            <wp:simplePos x="0" y="0"/>
            <wp:positionH relativeFrom="column">
              <wp:posOffset>57150</wp:posOffset>
            </wp:positionH>
            <wp:positionV relativeFrom="paragraph">
              <wp:posOffset>0</wp:posOffset>
            </wp:positionV>
            <wp:extent cx="2105025" cy="800100"/>
            <wp:effectExtent l="0" t="0" r="9525" b="0"/>
            <wp:wrapTight wrapText="bothSides">
              <wp:wrapPolygon edited="0">
                <wp:start x="0" y="0"/>
                <wp:lineTo x="0" y="21086"/>
                <wp:lineTo x="21502" y="21086"/>
                <wp:lineTo x="21502" y="0"/>
                <wp:lineTo x="0" y="0"/>
              </wp:wrapPolygon>
            </wp:wrapTight>
            <wp:docPr id="70869545" name="Picture 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E1" w:rsidRPr="000203E1">
        <w:rPr>
          <w:rFonts w:ascii="Arial" w:hAnsi="Arial" w:cs="Arial"/>
          <w:sz w:val="24"/>
          <w:szCs w:val="24"/>
        </w:rPr>
        <w:t xml:space="preserve">I’m sure </w:t>
      </w:r>
      <w:r w:rsidR="00575C55">
        <w:rPr>
          <w:rFonts w:ascii="Arial" w:hAnsi="Arial" w:cs="Arial"/>
          <w:sz w:val="24"/>
          <w:szCs w:val="24"/>
        </w:rPr>
        <w:t xml:space="preserve">that many of </w:t>
      </w:r>
      <w:r w:rsidR="000203E1" w:rsidRPr="000203E1">
        <w:rPr>
          <w:rFonts w:ascii="Arial" w:hAnsi="Arial" w:cs="Arial"/>
          <w:sz w:val="24"/>
          <w:szCs w:val="24"/>
        </w:rPr>
        <w:t xml:space="preserve">you have heard me say that I’m always available for you, whether you’re an ARRL member or not. It’s true, and you can feel free to write or call me anytime. If you have any questions, concerns, or would just like to sit and chat </w:t>
      </w:r>
      <w:r w:rsidR="00575C55">
        <w:rPr>
          <w:rFonts w:ascii="Arial" w:hAnsi="Arial" w:cs="Arial"/>
          <w:sz w:val="24"/>
          <w:szCs w:val="24"/>
        </w:rPr>
        <w:t xml:space="preserve">for </w:t>
      </w:r>
      <w:r w:rsidR="002D7998" w:rsidRPr="000203E1">
        <w:rPr>
          <w:rFonts w:ascii="Arial" w:hAnsi="Arial" w:cs="Arial"/>
          <w:sz w:val="24"/>
          <w:szCs w:val="24"/>
        </w:rPr>
        <w:t>a while</w:t>
      </w:r>
      <w:r w:rsidR="000203E1" w:rsidRPr="000203E1">
        <w:rPr>
          <w:rFonts w:ascii="Arial" w:hAnsi="Arial" w:cs="Arial"/>
          <w:sz w:val="24"/>
          <w:szCs w:val="24"/>
        </w:rPr>
        <w:t xml:space="preserve"> over a cup of coffee or something cold to drink, feel free to call or write me</w:t>
      </w:r>
      <w:r w:rsidR="00732D88">
        <w:rPr>
          <w:rFonts w:ascii="Arial" w:hAnsi="Arial" w:cs="Arial"/>
          <w:sz w:val="24"/>
          <w:szCs w:val="24"/>
        </w:rPr>
        <w:t xml:space="preserve"> </w:t>
      </w:r>
      <w:r w:rsidR="000203E1" w:rsidRPr="000203E1">
        <w:rPr>
          <w:rFonts w:ascii="Arial" w:hAnsi="Arial" w:cs="Arial"/>
          <w:sz w:val="24"/>
          <w:szCs w:val="24"/>
        </w:rPr>
        <w:t>(419) 512-4445 or  </w:t>
      </w:r>
      <w:hyperlink r:id="rId53" w:history="1">
        <w:r w:rsidR="000203E1" w:rsidRPr="000203E1">
          <w:rPr>
            <w:rStyle w:val="Hyperlink"/>
            <w:rFonts w:ascii="Arial" w:hAnsi="Arial" w:cs="Arial"/>
            <w:sz w:val="24"/>
            <w:szCs w:val="24"/>
          </w:rPr>
          <w:t>n8sy@n8sy.com</w:t>
        </w:r>
      </w:hyperlink>
      <w:r w:rsidR="000203E1" w:rsidRPr="000203E1">
        <w:rPr>
          <w:rFonts w:ascii="Arial" w:hAnsi="Arial" w:cs="Arial"/>
          <w:sz w:val="24"/>
          <w:szCs w:val="24"/>
        </w:rPr>
        <w:t>   </w:t>
      </w:r>
    </w:p>
    <w:p w14:paraId="670DD66A" w14:textId="77777777" w:rsidR="000203E1" w:rsidRDefault="000203E1" w:rsidP="000203E1">
      <w:pPr>
        <w:rPr>
          <w:rFonts w:ascii="Arial" w:hAnsi="Arial" w:cs="Arial"/>
          <w:sz w:val="24"/>
          <w:szCs w:val="24"/>
        </w:rPr>
      </w:pPr>
    </w:p>
    <w:p w14:paraId="252B8AFD" w14:textId="77777777" w:rsidR="00732D88" w:rsidRPr="00732D88" w:rsidRDefault="00732D88" w:rsidP="00732D88">
      <w:pPr>
        <w:rPr>
          <w:rFonts w:ascii="Arial" w:hAnsi="Arial" w:cs="Arial"/>
          <w:sz w:val="24"/>
          <w:szCs w:val="24"/>
        </w:rPr>
      </w:pPr>
      <w:r w:rsidRPr="00732D88">
        <w:rPr>
          <w:rFonts w:ascii="Arial" w:hAnsi="Arial" w:cs="Arial"/>
          <w:sz w:val="24"/>
          <w:szCs w:val="24"/>
        </w:rPr>
        <w:t>Ok…  I hope that you get on the bands and just go crazy!!! There’s so much to enjoy on the bands, so, get Radio-Active, but above all, regardless of your preferred mode or band, remember the golden rules of our incredible hobby: Have FUN, be respectful and most importantly, be Radio Active!</w:t>
      </w:r>
    </w:p>
    <w:p w14:paraId="3B4B36C1" w14:textId="77777777" w:rsidR="00A97EF7" w:rsidRPr="00A97EF7" w:rsidRDefault="00A97EF7" w:rsidP="00A97EF7">
      <w:pPr>
        <w:rPr>
          <w:rFonts w:ascii="Arial" w:hAnsi="Arial" w:cs="Arial"/>
          <w:sz w:val="24"/>
          <w:szCs w:val="24"/>
        </w:rPr>
      </w:pPr>
    </w:p>
    <w:p w14:paraId="4F80557E" w14:textId="77777777" w:rsidR="00A97EF7" w:rsidRPr="00A97EF7" w:rsidRDefault="00A97EF7" w:rsidP="00A97EF7">
      <w:pPr>
        <w:rPr>
          <w:rFonts w:ascii="Arial" w:hAnsi="Arial" w:cs="Arial"/>
          <w:sz w:val="24"/>
          <w:szCs w:val="24"/>
        </w:rPr>
      </w:pPr>
    </w:p>
    <w:p w14:paraId="095C9247" w14:textId="77777777" w:rsidR="00A97EF7" w:rsidRPr="00A97EF7" w:rsidRDefault="00A97EF7" w:rsidP="00A97EF7">
      <w:pPr>
        <w:rPr>
          <w:rFonts w:ascii="Arial" w:hAnsi="Arial" w:cs="Arial"/>
          <w:sz w:val="24"/>
          <w:szCs w:val="24"/>
        </w:rPr>
      </w:pPr>
      <w:r w:rsidRPr="00A97EF7">
        <w:rPr>
          <w:rFonts w:ascii="Arial" w:hAnsi="Arial" w:cs="Arial"/>
          <w:sz w:val="24"/>
          <w:szCs w:val="24"/>
        </w:rPr>
        <w:t>73, and we’ll see you at the Great Lakes Division booth!</w:t>
      </w:r>
    </w:p>
    <w:p w14:paraId="73465654" w14:textId="77777777" w:rsidR="00732D88" w:rsidRDefault="00732D88" w:rsidP="00E968DF">
      <w:pPr>
        <w:rPr>
          <w:rFonts w:ascii="Arial" w:hAnsi="Arial" w:cs="Arial"/>
          <w:sz w:val="24"/>
          <w:szCs w:val="24"/>
        </w:rPr>
      </w:pPr>
    </w:p>
    <w:p w14:paraId="7DFB803D" w14:textId="1AC83562" w:rsidR="00E968DF" w:rsidRPr="00E968DF" w:rsidRDefault="00E968DF" w:rsidP="00E968DF">
      <w:pPr>
        <w:rPr>
          <w:rFonts w:ascii="Arial" w:hAnsi="Arial" w:cs="Arial"/>
          <w:sz w:val="24"/>
          <w:szCs w:val="24"/>
        </w:rPr>
      </w:pPr>
      <w:r w:rsidRPr="00E968DF">
        <w:rPr>
          <w:rFonts w:ascii="Arial" w:hAnsi="Arial" w:cs="Arial"/>
          <w:sz w:val="24"/>
          <w:szCs w:val="24"/>
        </w:rPr>
        <w:t>Scott…</w:t>
      </w:r>
    </w:p>
    <w:p w14:paraId="347390E2" w14:textId="77777777" w:rsidR="00E968DF" w:rsidRPr="00E968DF" w:rsidRDefault="00E968DF" w:rsidP="00E968DF">
      <w:pPr>
        <w:rPr>
          <w:rFonts w:ascii="Arial" w:hAnsi="Arial" w:cs="Arial"/>
          <w:sz w:val="24"/>
          <w:szCs w:val="24"/>
        </w:rPr>
      </w:pPr>
    </w:p>
    <w:p w14:paraId="5089F728" w14:textId="77777777" w:rsidR="00E968DF" w:rsidRPr="00E968DF" w:rsidRDefault="00E968DF" w:rsidP="00E968DF">
      <w:pPr>
        <w:rPr>
          <w:rFonts w:ascii="Arial" w:hAnsi="Arial" w:cs="Arial"/>
          <w:sz w:val="24"/>
          <w:szCs w:val="24"/>
        </w:rPr>
      </w:pPr>
      <w:r w:rsidRPr="00E968DF">
        <w:rPr>
          <w:rFonts w:ascii="Arial" w:hAnsi="Arial" w:cs="Arial"/>
          <w:sz w:val="24"/>
          <w:szCs w:val="24"/>
        </w:rPr>
        <w:t>Scott Yonally, N8SY</w:t>
      </w:r>
    </w:p>
    <w:p w14:paraId="57DB9731" w14:textId="174A0502" w:rsidR="00E968DF" w:rsidRPr="00E968DF" w:rsidRDefault="00E968DF" w:rsidP="00E968DF">
      <w:pPr>
        <w:rPr>
          <w:rFonts w:ascii="Arial" w:hAnsi="Arial" w:cs="Arial"/>
          <w:sz w:val="24"/>
          <w:szCs w:val="24"/>
        </w:rPr>
      </w:pPr>
      <w:r w:rsidRPr="00E968DF">
        <w:rPr>
          <w:rFonts w:ascii="Arial" w:hAnsi="Arial" w:cs="Arial"/>
          <w:sz w:val="24"/>
          <w:szCs w:val="24"/>
        </w:rPr>
        <w:t xml:space="preserve">Director - Great Lakes Division </w:t>
      </w:r>
    </w:p>
    <w:p w14:paraId="1E440E97" w14:textId="77777777" w:rsidR="00E968DF" w:rsidRPr="00E968DF" w:rsidRDefault="00E968DF" w:rsidP="00E968DF">
      <w:pPr>
        <w:rPr>
          <w:rFonts w:ascii="Arial" w:hAnsi="Arial" w:cs="Arial"/>
          <w:b/>
          <w:bCs/>
          <w:sz w:val="24"/>
          <w:szCs w:val="24"/>
        </w:rPr>
      </w:pPr>
      <w:hyperlink r:id="rId54"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33F07DE3" w14:textId="77777777" w:rsidR="00E968DF" w:rsidRDefault="00E968DF" w:rsidP="00E968DF">
      <w:pPr>
        <w:rPr>
          <w:rFonts w:ascii="Arial" w:hAnsi="Arial" w:cs="Arial"/>
          <w:b/>
          <w:bCs/>
          <w:sz w:val="24"/>
          <w:szCs w:val="24"/>
        </w:rPr>
      </w:pPr>
    </w:p>
    <w:p w14:paraId="55D14FF6" w14:textId="59682EBD" w:rsidR="00B61050" w:rsidRDefault="00B61050" w:rsidP="00C20D66">
      <w:pPr>
        <w:pBdr>
          <w:bottom w:val="single" w:sz="6" w:space="1" w:color="auto"/>
        </w:pBdr>
        <w:rPr>
          <w:rFonts w:ascii="Arial" w:hAnsi="Arial" w:cs="Arial"/>
          <w:noProof/>
          <w:sz w:val="24"/>
          <w:szCs w:val="24"/>
        </w:rPr>
      </w:pPr>
    </w:p>
    <w:p w14:paraId="706A722C" w14:textId="77777777" w:rsidR="00B31E76" w:rsidRDefault="00B31E76" w:rsidP="00C20D66">
      <w:pPr>
        <w:pBdr>
          <w:bottom w:val="single" w:sz="6" w:space="1" w:color="auto"/>
        </w:pBdr>
        <w:rPr>
          <w:rFonts w:ascii="Arial" w:hAnsi="Arial" w:cs="Arial"/>
          <w:noProof/>
          <w:sz w:val="24"/>
          <w:szCs w:val="24"/>
        </w:rPr>
      </w:pPr>
    </w:p>
    <w:p w14:paraId="3DCB27DD" w14:textId="77777777" w:rsidR="00B31E76" w:rsidRDefault="00B31E76" w:rsidP="00C20D66">
      <w:pPr>
        <w:pBdr>
          <w:bottom w:val="single" w:sz="6" w:space="1" w:color="auto"/>
        </w:pBdr>
        <w:rPr>
          <w:rFonts w:ascii="Arial" w:hAnsi="Arial" w:cs="Arial"/>
          <w:noProof/>
          <w:sz w:val="24"/>
          <w:szCs w:val="24"/>
        </w:rPr>
      </w:pPr>
    </w:p>
    <w:p w14:paraId="211B809A" w14:textId="2D637457" w:rsidR="00E43999" w:rsidRPr="00B31E76" w:rsidRDefault="00E43999" w:rsidP="00B31E76">
      <w:pPr>
        <w:pStyle w:val="Heading2"/>
        <w:rPr>
          <w:color w:val="EE0000"/>
        </w:rPr>
      </w:pPr>
      <w:bookmarkStart w:id="10" w:name="_Toc227001935"/>
      <w:bookmarkStart w:id="11" w:name="_Toc229401731"/>
      <w:r w:rsidRPr="00B31E76">
        <w:rPr>
          <w:color w:val="EE0000"/>
        </w:rPr>
        <w:t>Handbook Give Away – Have you entered yet???</w:t>
      </w:r>
      <w:bookmarkEnd w:id="10"/>
      <w:bookmarkEnd w:id="11"/>
    </w:p>
    <w:p w14:paraId="372168D7" w14:textId="4175BFA4" w:rsidR="00E43999" w:rsidRPr="00172B75" w:rsidRDefault="00302CF8" w:rsidP="00E43999">
      <w:pPr>
        <w:pBdr>
          <w:bottom w:val="single" w:sz="6" w:space="1" w:color="auto"/>
        </w:pBdr>
        <w:rPr>
          <w:rFonts w:ascii="Arial" w:eastAsia="Calibri" w:hAnsi="Arial" w:cs="Arial"/>
          <w:b/>
          <w:bCs/>
          <w:noProof/>
          <w:sz w:val="24"/>
          <w:szCs w:val="24"/>
        </w:rPr>
      </w:pPr>
      <w:r>
        <w:rPr>
          <w:rFonts w:ascii="Arial" w:eastAsia="Calibri" w:hAnsi="Arial" w:cs="Arial"/>
          <w:noProof/>
          <w:sz w:val="24"/>
          <w:szCs w:val="24"/>
        </w:rPr>
        <w:drawing>
          <wp:anchor distT="0" distB="0" distL="114300" distR="114300" simplePos="0" relativeHeight="252044314" behindDoc="1" locked="0" layoutInCell="1" allowOverlap="1" wp14:anchorId="0E16A2D1" wp14:editId="55954FE7">
            <wp:simplePos x="0" y="0"/>
            <wp:positionH relativeFrom="column">
              <wp:posOffset>95250</wp:posOffset>
            </wp:positionH>
            <wp:positionV relativeFrom="paragraph">
              <wp:posOffset>113030</wp:posOffset>
            </wp:positionV>
            <wp:extent cx="1744345" cy="2326640"/>
            <wp:effectExtent l="0" t="0" r="8255" b="0"/>
            <wp:wrapTight wrapText="bothSides">
              <wp:wrapPolygon edited="0">
                <wp:start x="0" y="0"/>
                <wp:lineTo x="0" y="21400"/>
                <wp:lineTo x="21466" y="21400"/>
                <wp:lineTo x="21466" y="0"/>
                <wp:lineTo x="0" y="0"/>
              </wp:wrapPolygon>
            </wp:wrapTight>
            <wp:docPr id="15780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4345"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FD23B" w14:textId="0E0DC61B" w:rsidR="00E43999" w:rsidRPr="00172B75"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How’s about I give away an ARRL softcover Handbook absolutely FREE !!! </w:t>
      </w:r>
    </w:p>
    <w:p w14:paraId="34F0D7E8" w14:textId="0E92AD96" w:rsidR="00E43999" w:rsidRPr="00172B75" w:rsidRDefault="00E43999" w:rsidP="00E43999">
      <w:pPr>
        <w:pBdr>
          <w:bottom w:val="single" w:sz="6" w:space="1" w:color="auto"/>
        </w:pBdr>
        <w:rPr>
          <w:rFonts w:ascii="Arial" w:eastAsia="Calibri" w:hAnsi="Arial" w:cs="Arial"/>
          <w:noProof/>
          <w:sz w:val="24"/>
          <w:szCs w:val="24"/>
        </w:rPr>
      </w:pPr>
    </w:p>
    <w:p w14:paraId="1697BB25" w14:textId="1499F98D" w:rsidR="00E43999" w:rsidRPr="00172B75" w:rsidRDefault="00E43999" w:rsidP="00E43999">
      <w:pPr>
        <w:pBdr>
          <w:bottom w:val="single" w:sz="6" w:space="1" w:color="auto"/>
        </w:pBdr>
        <w:rPr>
          <w:rFonts w:ascii="Arial" w:eastAsia="Calibri" w:hAnsi="Arial" w:cs="Arial"/>
          <w:noProof/>
          <w:sz w:val="24"/>
          <w:szCs w:val="24"/>
        </w:rPr>
      </w:pPr>
    </w:p>
    <w:p w14:paraId="55F34871" w14:textId="77777777" w:rsidR="00E43999" w:rsidRDefault="00E43999" w:rsidP="00E43999">
      <w:pPr>
        <w:pBdr>
          <w:bottom w:val="single" w:sz="6" w:space="1" w:color="auto"/>
        </w:pBdr>
        <w:rPr>
          <w:rFonts w:ascii="Arial" w:eastAsia="Calibri" w:hAnsi="Arial" w:cs="Arial"/>
          <w:b/>
          <w:bCs/>
          <w:i/>
          <w:iCs/>
          <w:noProof/>
          <w:sz w:val="24"/>
          <w:szCs w:val="24"/>
        </w:rPr>
      </w:pPr>
    </w:p>
    <w:p w14:paraId="712EF442" w14:textId="39182295" w:rsidR="00E43999" w:rsidRPr="00172B75"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Yes, I’m holding a little contest to "GIVE AWAY" an ARRL softcover Handbook. Why you ask? It’s to get you to check-in to the Great Lakes Division website and take a look around. </w:t>
      </w:r>
    </w:p>
    <w:p w14:paraId="315D86AE" w14:textId="77777777" w:rsidR="00E43999" w:rsidRPr="00172B75" w:rsidRDefault="00E43999" w:rsidP="00E43999">
      <w:pPr>
        <w:pBdr>
          <w:bottom w:val="single" w:sz="6" w:space="1" w:color="auto"/>
        </w:pBdr>
        <w:rPr>
          <w:rFonts w:ascii="Arial" w:eastAsia="Calibri" w:hAnsi="Arial" w:cs="Arial"/>
          <w:noProof/>
          <w:sz w:val="24"/>
          <w:szCs w:val="24"/>
        </w:rPr>
      </w:pPr>
    </w:p>
    <w:p w14:paraId="6C04A10B" w14:textId="77777777" w:rsidR="00E43999" w:rsidRPr="00172B75"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Getting signed up is just as simple as filling out a couple of quick questions and you’re entered!!</w:t>
      </w:r>
    </w:p>
    <w:p w14:paraId="08A3090D" w14:textId="77777777" w:rsidR="00E43999" w:rsidRPr="00172B75" w:rsidRDefault="00E43999" w:rsidP="00E43999">
      <w:pPr>
        <w:pBdr>
          <w:bottom w:val="single" w:sz="6" w:space="1" w:color="auto"/>
        </w:pBdr>
        <w:rPr>
          <w:rFonts w:ascii="Arial" w:eastAsia="Calibri" w:hAnsi="Arial" w:cs="Arial"/>
          <w:noProof/>
          <w:sz w:val="24"/>
          <w:szCs w:val="24"/>
        </w:rPr>
      </w:pPr>
    </w:p>
    <w:p w14:paraId="719EFA7B" w14:textId="0DF8A045" w:rsidR="00E43999" w:rsidRPr="00172B75" w:rsidRDefault="00E43999" w:rsidP="00E43999">
      <w:pPr>
        <w:pBdr>
          <w:bottom w:val="single" w:sz="6" w:space="1" w:color="auto"/>
        </w:pBdr>
        <w:rPr>
          <w:rFonts w:ascii="Arial" w:eastAsia="Calibri" w:hAnsi="Arial" w:cs="Arial"/>
          <w:noProof/>
          <w:sz w:val="24"/>
          <w:szCs w:val="24"/>
        </w:rPr>
      </w:pPr>
    </w:p>
    <w:p w14:paraId="7AFC3AD0" w14:textId="77777777" w:rsidR="00E43999" w:rsidRPr="00172B75" w:rsidRDefault="00E43999" w:rsidP="00E43999">
      <w:pPr>
        <w:pBdr>
          <w:bottom w:val="single" w:sz="6" w:space="1" w:color="auto"/>
        </w:pBdr>
        <w:jc w:val="center"/>
        <w:rPr>
          <w:rFonts w:ascii="Arial" w:eastAsia="Calibri" w:hAnsi="Arial" w:cs="Arial"/>
          <w:noProof/>
          <w:sz w:val="24"/>
          <w:szCs w:val="24"/>
        </w:rPr>
      </w:pPr>
      <w:r w:rsidRPr="00172B75">
        <w:rPr>
          <w:rFonts w:ascii="Arial" w:eastAsia="Calibri" w:hAnsi="Arial" w:cs="Arial"/>
          <w:noProof/>
          <w:sz w:val="24"/>
          <w:szCs w:val="24"/>
        </w:rPr>
        <w:t xml:space="preserve">&gt;&gt; </w:t>
      </w:r>
      <w:hyperlink r:id="rId56" w:history="1">
        <w:r w:rsidRPr="00172B75">
          <w:rPr>
            <w:rStyle w:val="Hyperlink"/>
            <w:rFonts w:ascii="Arial" w:eastAsia="Calibri" w:hAnsi="Arial" w:cs="Arial"/>
            <w:noProof/>
            <w:sz w:val="24"/>
            <w:szCs w:val="24"/>
          </w:rPr>
          <w:t>Click Here To Enter</w:t>
        </w:r>
      </w:hyperlink>
      <w:r w:rsidRPr="00172B75">
        <w:rPr>
          <w:rFonts w:ascii="Arial" w:eastAsia="Calibri" w:hAnsi="Arial" w:cs="Arial"/>
          <w:noProof/>
          <w:sz w:val="24"/>
          <w:szCs w:val="24"/>
        </w:rPr>
        <w:t xml:space="preserve"> &lt;&lt;</w:t>
      </w:r>
    </w:p>
    <w:p w14:paraId="396940C3" w14:textId="77777777" w:rsidR="00E43999"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 </w:t>
      </w:r>
    </w:p>
    <w:p w14:paraId="15E654C8" w14:textId="77777777" w:rsidR="00E43999" w:rsidRDefault="00E43999" w:rsidP="00E43999">
      <w:pPr>
        <w:pBdr>
          <w:bottom w:val="single" w:sz="6" w:space="1" w:color="auto"/>
        </w:pBdr>
        <w:rPr>
          <w:rFonts w:ascii="Arial" w:eastAsia="Calibri" w:hAnsi="Arial" w:cs="Arial"/>
          <w:noProof/>
          <w:sz w:val="24"/>
          <w:szCs w:val="24"/>
        </w:rPr>
      </w:pPr>
    </w:p>
    <w:p w14:paraId="16BC1D27" w14:textId="16CEE695" w:rsidR="00252BA2" w:rsidRPr="00B31E76" w:rsidRDefault="00252BA2" w:rsidP="00B31E76">
      <w:pPr>
        <w:pStyle w:val="Heading2"/>
        <w:rPr>
          <w:color w:val="EE0000"/>
        </w:rPr>
      </w:pPr>
      <w:bookmarkStart w:id="12" w:name="_Toc228359404"/>
      <w:bookmarkStart w:id="13" w:name="_Toc229401732"/>
      <w:r w:rsidRPr="00B31E76">
        <w:rPr>
          <w:color w:val="EE0000"/>
        </w:rPr>
        <w:t>Start Planning for ARRL Field Day 2026</w:t>
      </w:r>
      <w:bookmarkEnd w:id="12"/>
      <w:bookmarkEnd w:id="13"/>
    </w:p>
    <w:p w14:paraId="49B71910" w14:textId="77777777" w:rsidR="00252BA2" w:rsidRP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noProof/>
          <w:kern w:val="0"/>
          <w:sz w:val="24"/>
          <w:szCs w:val="24"/>
          <w14:ligatures w14:val="none"/>
        </w:rPr>
        <w:drawing>
          <wp:anchor distT="0" distB="0" distL="114300" distR="114300" simplePos="0" relativeHeight="252048410" behindDoc="1" locked="0" layoutInCell="1" allowOverlap="1" wp14:anchorId="183F42AB" wp14:editId="4DED58FC">
            <wp:simplePos x="0" y="0"/>
            <wp:positionH relativeFrom="column">
              <wp:posOffset>4581525</wp:posOffset>
            </wp:positionH>
            <wp:positionV relativeFrom="paragraph">
              <wp:posOffset>5715</wp:posOffset>
            </wp:positionV>
            <wp:extent cx="1816735" cy="949960"/>
            <wp:effectExtent l="0" t="0" r="0" b="2540"/>
            <wp:wrapTight wrapText="bothSides">
              <wp:wrapPolygon edited="0">
                <wp:start x="0" y="0"/>
                <wp:lineTo x="0" y="21225"/>
                <wp:lineTo x="21290" y="21225"/>
                <wp:lineTo x="21290" y="0"/>
                <wp:lineTo x="0" y="0"/>
              </wp:wrapPolygon>
            </wp:wrapTight>
            <wp:docPr id="103635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6735"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16735" cy="949960"/>
                    </a:xfrm>
                    <a:prstGeom prst="rect">
                      <a:avLst/>
                    </a:prstGeom>
                  </pic:spPr>
                </pic:pic>
              </a:graphicData>
            </a:graphic>
            <wp14:sizeRelH relativeFrom="page">
              <wp14:pctWidth>0</wp14:pctWidth>
            </wp14:sizeRelH>
            <wp14:sizeRelV relativeFrom="page">
              <wp14:pctHeight>0</wp14:pctHeight>
            </wp14:sizeRelV>
          </wp:anchor>
        </w:drawing>
      </w:r>
    </w:p>
    <w:p w14:paraId="104967FC" w14:textId="21C48280" w:rsidR="00252BA2" w:rsidRP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kern w:val="0"/>
          <w:sz w:val="24"/>
          <w:szCs w:val="24"/>
          <w14:ligatures w14:val="none"/>
        </w:rPr>
        <w:t>It’s not too early to gear up and get ready for ARRL Field Day! Field Day 2026 takes place June 27 – 28 and will bring together more than 30,000 amateur radio operators for one of the most popular on-the-air events in the US and Canada.</w:t>
      </w:r>
    </w:p>
    <w:p w14:paraId="6B26FAF9" w14:textId="33C68E08" w:rsidR="00252BA2" w:rsidRPr="00252BA2" w:rsidRDefault="00252BA2" w:rsidP="00252BA2">
      <w:pPr>
        <w:rPr>
          <w:rFonts w:ascii="Arial" w:eastAsia="Times New Roman" w:hAnsi="Arial" w:cs="Arial"/>
          <w:kern w:val="0"/>
          <w:sz w:val="24"/>
          <w:szCs w:val="24"/>
          <w14:ligatures w14:val="none"/>
        </w:rPr>
      </w:pPr>
    </w:p>
    <w:p w14:paraId="517706C9" w14:textId="4E35C8C0" w:rsidR="00252BA2" w:rsidRPr="00252BA2" w:rsidRDefault="00225B41" w:rsidP="00252BA2">
      <w:pPr>
        <w:rPr>
          <w:rFonts w:ascii="Arial" w:eastAsia="Times New Roman" w:hAnsi="Arial" w:cs="Arial"/>
          <w:kern w:val="0"/>
          <w:sz w:val="24"/>
          <w:szCs w:val="24"/>
          <w14:ligatures w14:val="none"/>
        </w:rPr>
      </w:pPr>
      <w:r>
        <w:rPr>
          <w:rFonts w:ascii="Arial" w:eastAsia="Times New Roman" w:hAnsi="Arial" w:cs="Arial"/>
          <w:noProof/>
          <w:kern w:val="0"/>
          <w:sz w:val="24"/>
          <w:szCs w:val="24"/>
          <w14:ligatures w14:val="none"/>
        </w:rPr>
        <w:drawing>
          <wp:anchor distT="0" distB="0" distL="114300" distR="114300" simplePos="0" relativeHeight="252049434" behindDoc="1" locked="0" layoutInCell="1" allowOverlap="1" wp14:anchorId="02B47B4F" wp14:editId="68AAAA6D">
            <wp:simplePos x="0" y="0"/>
            <wp:positionH relativeFrom="column">
              <wp:posOffset>0</wp:posOffset>
            </wp:positionH>
            <wp:positionV relativeFrom="paragraph">
              <wp:posOffset>15875</wp:posOffset>
            </wp:positionV>
            <wp:extent cx="2768600" cy="2076450"/>
            <wp:effectExtent l="0" t="0" r="0" b="0"/>
            <wp:wrapTight wrapText="bothSides">
              <wp:wrapPolygon edited="0">
                <wp:start x="0" y="0"/>
                <wp:lineTo x="0" y="21402"/>
                <wp:lineTo x="21402" y="21402"/>
                <wp:lineTo x="21402" y="0"/>
                <wp:lineTo x="0" y="0"/>
              </wp:wrapPolygon>
            </wp:wrapTight>
            <wp:docPr id="695178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BA2" w:rsidRPr="00252BA2">
        <w:rPr>
          <w:rFonts w:ascii="Arial" w:eastAsia="Times New Roman" w:hAnsi="Arial" w:cs="Arial"/>
          <w:kern w:val="0"/>
          <w:sz w:val="24"/>
          <w:szCs w:val="24"/>
          <w14:ligatures w14:val="none"/>
        </w:rPr>
        <w:t>This year’s Field Day theme is “Amateur Radio: A National Resource.” Combined with the </w:t>
      </w:r>
      <w:hyperlink r:id="rId59" w:history="1">
        <w:r w:rsidR="00252BA2" w:rsidRPr="00252BA2">
          <w:rPr>
            <w:rStyle w:val="Hyperlink"/>
            <w:rFonts w:ascii="Arial" w:eastAsia="Times New Roman" w:hAnsi="Arial" w:cs="Arial"/>
            <w:kern w:val="0"/>
            <w:sz w:val="24"/>
            <w:szCs w:val="24"/>
            <w14:ligatures w14:val="none"/>
          </w:rPr>
          <w:t>ARRL Year of the Club</w:t>
        </w:r>
      </w:hyperlink>
      <w:r w:rsidR="00252BA2" w:rsidRPr="00252BA2">
        <w:rPr>
          <w:rFonts w:ascii="Arial" w:eastAsia="Times New Roman" w:hAnsi="Arial" w:cs="Arial"/>
          <w:kern w:val="0"/>
          <w:sz w:val="24"/>
          <w:szCs w:val="24"/>
          <w14:ligatures w14:val="none"/>
        </w:rPr>
        <w:t>, it provides the perfect opportunity for radio clubs to set up stations in public places to demonstrate ham radio's science, skill, and service to our communities and our nation.    </w:t>
      </w:r>
    </w:p>
    <w:p w14:paraId="5E4C2F40" w14:textId="73BDAA28" w:rsidR="00252BA2" w:rsidRPr="00252BA2" w:rsidRDefault="00252BA2" w:rsidP="00252BA2">
      <w:pPr>
        <w:rPr>
          <w:rFonts w:ascii="Arial" w:eastAsia="Times New Roman" w:hAnsi="Arial" w:cs="Arial"/>
          <w:kern w:val="0"/>
          <w:sz w:val="24"/>
          <w:szCs w:val="24"/>
          <w14:ligatures w14:val="none"/>
        </w:rPr>
      </w:pPr>
    </w:p>
    <w:p w14:paraId="2BBD891C" w14:textId="77777777" w:rsidR="00252BA2" w:rsidRP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kern w:val="0"/>
          <w:sz w:val="24"/>
          <w:szCs w:val="24"/>
          <w14:ligatures w14:val="none"/>
        </w:rPr>
        <w:t>All of the information you need to get started can be found on the </w:t>
      </w:r>
      <w:hyperlink r:id="rId60" w:history="1">
        <w:r w:rsidRPr="00252BA2">
          <w:rPr>
            <w:rStyle w:val="Hyperlink"/>
            <w:rFonts w:ascii="Arial" w:eastAsia="Times New Roman" w:hAnsi="Arial" w:cs="Arial"/>
            <w:kern w:val="0"/>
            <w:sz w:val="24"/>
            <w:szCs w:val="24"/>
            <w14:ligatures w14:val="none"/>
          </w:rPr>
          <w:t>Field Day</w:t>
        </w:r>
      </w:hyperlink>
      <w:r w:rsidRPr="00252BA2">
        <w:rPr>
          <w:rFonts w:ascii="Arial" w:eastAsia="Times New Roman" w:hAnsi="Arial" w:cs="Arial"/>
          <w:kern w:val="0"/>
          <w:sz w:val="24"/>
          <w:szCs w:val="24"/>
          <w14:ligatures w14:val="none"/>
        </w:rPr>
        <w:t> web page, including how to join the </w:t>
      </w:r>
      <w:hyperlink r:id="rId61" w:history="1">
        <w:r w:rsidRPr="00252BA2">
          <w:rPr>
            <w:rStyle w:val="Hyperlink"/>
            <w:rFonts w:ascii="Arial" w:eastAsia="Times New Roman" w:hAnsi="Arial" w:cs="Arial"/>
            <w:kern w:val="0"/>
            <w:sz w:val="24"/>
            <w:szCs w:val="24"/>
            <w14:ligatures w14:val="none"/>
          </w:rPr>
          <w:t>ARRL Field Day Facebook Group</w:t>
        </w:r>
      </w:hyperlink>
      <w:r w:rsidRPr="00252BA2">
        <w:rPr>
          <w:rFonts w:ascii="Arial" w:eastAsia="Times New Roman" w:hAnsi="Arial" w:cs="Arial"/>
          <w:kern w:val="0"/>
          <w:sz w:val="24"/>
          <w:szCs w:val="24"/>
          <w14:ligatures w14:val="none"/>
        </w:rPr>
        <w:t>, where you can share your plans, tips, and tricks for a successful Field Day.    </w:t>
      </w:r>
    </w:p>
    <w:p w14:paraId="2141CF5D" w14:textId="77777777" w:rsidR="00252BA2" w:rsidRPr="00252BA2" w:rsidRDefault="00252BA2" w:rsidP="00252BA2">
      <w:pPr>
        <w:rPr>
          <w:rFonts w:ascii="Arial" w:eastAsia="Times New Roman" w:hAnsi="Arial" w:cs="Arial"/>
          <w:kern w:val="0"/>
          <w:sz w:val="24"/>
          <w:szCs w:val="24"/>
          <w14:ligatures w14:val="none"/>
        </w:rPr>
      </w:pPr>
    </w:p>
    <w:p w14:paraId="74BCF49B" w14:textId="77777777" w:rsidR="00252BA2" w:rsidRP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kern w:val="0"/>
          <w:sz w:val="24"/>
          <w:szCs w:val="24"/>
          <w14:ligatures w14:val="none"/>
        </w:rPr>
        <w:lastRenderedPageBreak/>
        <w:t>The overall objective for Field Day is to contact as many stations as possible on the 160-, 80-, 40-, 20-,15- and 10-meter HF bands, as well as all bands above 50 MHz, and to learn to operate in less-than-optimal conditions. Many clubs choose to set up camp-style fashion with portable equipment, temporary antennas, and off-grid power sources.     </w:t>
      </w:r>
    </w:p>
    <w:p w14:paraId="1000C5A3" w14:textId="77777777" w:rsidR="00252BA2" w:rsidRPr="00252BA2" w:rsidRDefault="00252BA2" w:rsidP="00252BA2">
      <w:pPr>
        <w:rPr>
          <w:rFonts w:ascii="Arial" w:eastAsia="Times New Roman" w:hAnsi="Arial" w:cs="Arial"/>
          <w:kern w:val="0"/>
          <w:sz w:val="24"/>
          <w:szCs w:val="24"/>
          <w14:ligatures w14:val="none"/>
        </w:rPr>
      </w:pPr>
    </w:p>
    <w:p w14:paraId="08AAC447" w14:textId="77777777" w:rsidR="00252BA2" w:rsidRP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kern w:val="0"/>
          <w:sz w:val="24"/>
          <w:szCs w:val="24"/>
          <w14:ligatures w14:val="none"/>
        </w:rPr>
        <w:t>Field Day is open to all amateurs in the areas covered by the ARRL/RAC Field Organizations and countries within IARU Region 2 (North and South America). DX stations residing in other regions may be contacted for credit but are not eligible to submit entries. Each claimed contact must include contemporaneous direct initiation by the operator on both sides of the contact. Initiation of a contact may be either locally or by remote.  </w:t>
      </w:r>
    </w:p>
    <w:p w14:paraId="1A3884E7" w14:textId="77777777" w:rsidR="00252BA2" w:rsidRPr="00252BA2" w:rsidRDefault="00252BA2" w:rsidP="00252BA2">
      <w:pPr>
        <w:rPr>
          <w:rFonts w:ascii="Arial" w:eastAsia="Times New Roman" w:hAnsi="Arial" w:cs="Arial"/>
          <w:kern w:val="0"/>
          <w:sz w:val="24"/>
          <w:szCs w:val="24"/>
          <w14:ligatures w14:val="none"/>
        </w:rPr>
      </w:pPr>
    </w:p>
    <w:p w14:paraId="054F52BC" w14:textId="77777777" w:rsidR="00252BA2" w:rsidRP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kern w:val="0"/>
          <w:sz w:val="24"/>
          <w:szCs w:val="24"/>
          <w14:ligatures w14:val="none"/>
        </w:rPr>
        <w:t>Also check out the </w:t>
      </w:r>
      <w:hyperlink r:id="rId62" w:history="1">
        <w:r w:rsidRPr="00252BA2">
          <w:rPr>
            <w:rStyle w:val="Hyperlink"/>
            <w:rFonts w:ascii="Arial" w:eastAsia="Times New Roman" w:hAnsi="Arial" w:cs="Arial"/>
            <w:kern w:val="0"/>
            <w:sz w:val="24"/>
            <w:szCs w:val="24"/>
            <w14:ligatures w14:val="none"/>
          </w:rPr>
          <w:t>Field Day site locator page</w:t>
        </w:r>
      </w:hyperlink>
      <w:r w:rsidRPr="00252BA2">
        <w:rPr>
          <w:rFonts w:ascii="Arial" w:eastAsia="Times New Roman" w:hAnsi="Arial" w:cs="Arial"/>
          <w:kern w:val="0"/>
          <w:sz w:val="24"/>
          <w:szCs w:val="24"/>
          <w14:ligatures w14:val="none"/>
        </w:rPr>
        <w:t xml:space="preserve"> to help find participating stations near you.   As an added incentive for anyone participating in ARRL’s yearlong America250 Worked All States (WAS) Award, contacts made with ARRL Affiliated Radio Clubs all year, including during Field Day, will count toward your America250 WAS Affiliated Club Endorsement. </w:t>
      </w:r>
    </w:p>
    <w:p w14:paraId="4F25AE58" w14:textId="77777777" w:rsidR="00252BA2" w:rsidRPr="00252BA2" w:rsidRDefault="00252BA2" w:rsidP="00252BA2">
      <w:pPr>
        <w:rPr>
          <w:rFonts w:ascii="Arial" w:eastAsia="Times New Roman" w:hAnsi="Arial" w:cs="Arial"/>
          <w:kern w:val="0"/>
          <w:sz w:val="24"/>
          <w:szCs w:val="24"/>
          <w14:ligatures w14:val="none"/>
        </w:rPr>
      </w:pPr>
    </w:p>
    <w:p w14:paraId="0CF0C233" w14:textId="739E3AB6" w:rsidR="00252BA2" w:rsidRDefault="00252BA2" w:rsidP="00252BA2">
      <w:pPr>
        <w:rPr>
          <w:rFonts w:ascii="Arial" w:eastAsia="Times New Roman" w:hAnsi="Arial" w:cs="Arial"/>
          <w:kern w:val="0"/>
          <w:sz w:val="24"/>
          <w:szCs w:val="24"/>
          <w14:ligatures w14:val="none"/>
        </w:rPr>
      </w:pPr>
      <w:r w:rsidRPr="00252BA2">
        <w:rPr>
          <w:rFonts w:ascii="Arial" w:eastAsia="Times New Roman" w:hAnsi="Arial" w:cs="Arial"/>
          <w:kern w:val="0"/>
          <w:sz w:val="24"/>
          <w:szCs w:val="24"/>
          <w14:ligatures w14:val="none"/>
        </w:rPr>
        <w:t>Check out those details at </w:t>
      </w:r>
      <w:hyperlink r:id="rId63" w:history="1">
        <w:r w:rsidRPr="00252BA2">
          <w:rPr>
            <w:rStyle w:val="Hyperlink"/>
            <w:rFonts w:ascii="Arial" w:eastAsia="Times New Roman" w:hAnsi="Arial" w:cs="Arial"/>
            <w:kern w:val="0"/>
            <w:sz w:val="24"/>
            <w:szCs w:val="24"/>
            <w14:ligatures w14:val="none"/>
          </w:rPr>
          <w:t>www.arrl.org/america250-was</w:t>
        </w:r>
      </w:hyperlink>
      <w:r w:rsidRPr="00252BA2">
        <w:rPr>
          <w:rFonts w:ascii="Arial" w:eastAsia="Times New Roman" w:hAnsi="Arial" w:cs="Arial"/>
          <w:kern w:val="0"/>
          <w:sz w:val="24"/>
          <w:szCs w:val="24"/>
          <w14:ligatures w14:val="none"/>
        </w:rPr>
        <w:t>.  For more information about ARRL Field Day, visit </w:t>
      </w:r>
      <w:hyperlink r:id="rId64" w:history="1">
        <w:r w:rsidRPr="00252BA2">
          <w:rPr>
            <w:rStyle w:val="Hyperlink"/>
            <w:rFonts w:ascii="Arial" w:eastAsia="Times New Roman" w:hAnsi="Arial" w:cs="Arial"/>
            <w:kern w:val="0"/>
            <w:sz w:val="24"/>
            <w:szCs w:val="24"/>
            <w14:ligatures w14:val="none"/>
          </w:rPr>
          <w:t>www.arrl.org/field-day</w:t>
        </w:r>
      </w:hyperlink>
    </w:p>
    <w:p w14:paraId="1B928FBF" w14:textId="77777777" w:rsidR="00252BA2" w:rsidRDefault="00252BA2" w:rsidP="000030BF">
      <w:pPr>
        <w:rPr>
          <w:rFonts w:ascii="Arial" w:eastAsia="Times New Roman" w:hAnsi="Arial" w:cs="Arial"/>
          <w:kern w:val="0"/>
          <w:sz w:val="24"/>
          <w:szCs w:val="24"/>
          <w14:ligatures w14:val="none"/>
        </w:rPr>
      </w:pPr>
    </w:p>
    <w:p w14:paraId="2829E821" w14:textId="6352E8BD" w:rsidR="00252BA2" w:rsidRDefault="00225B41" w:rsidP="000030BF">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Oh… and don’t forget to get your Field Day Merchandise at the ARRL Exhibit area in the Tesla Building at Dayton.</w:t>
      </w:r>
    </w:p>
    <w:p w14:paraId="224B67DA" w14:textId="2B1C5D17" w:rsidR="00252BA2" w:rsidRPr="000030BF" w:rsidRDefault="00225B41" w:rsidP="000030BF">
      <w:pPr>
        <w:rPr>
          <w:rFonts w:ascii="Arial" w:eastAsia="Times New Roman" w:hAnsi="Arial" w:cs="Arial"/>
          <w:vanish/>
          <w:kern w:val="0"/>
          <w:sz w:val="24"/>
          <w:szCs w:val="24"/>
          <w14:ligatures w14:val="none"/>
        </w:rPr>
      </w:pPr>
      <w:r>
        <w:rPr>
          <w:noProof/>
        </w:rPr>
        <w:drawing>
          <wp:anchor distT="0" distB="0" distL="114300" distR="114300" simplePos="0" relativeHeight="252050458" behindDoc="1" locked="0" layoutInCell="1" allowOverlap="1" wp14:anchorId="1E5B0109" wp14:editId="055C488C">
            <wp:simplePos x="0" y="0"/>
            <wp:positionH relativeFrom="column">
              <wp:posOffset>790575</wp:posOffset>
            </wp:positionH>
            <wp:positionV relativeFrom="paragraph">
              <wp:posOffset>100965</wp:posOffset>
            </wp:positionV>
            <wp:extent cx="4771429" cy="1828571"/>
            <wp:effectExtent l="0" t="0" r="0" b="635"/>
            <wp:wrapTight wrapText="bothSides">
              <wp:wrapPolygon edited="0">
                <wp:start x="0" y="0"/>
                <wp:lineTo x="0" y="21382"/>
                <wp:lineTo x="21474" y="21382"/>
                <wp:lineTo x="21474" y="0"/>
                <wp:lineTo x="0" y="0"/>
              </wp:wrapPolygon>
            </wp:wrapTight>
            <wp:docPr id="29046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0545" name=""/>
                    <pic:cNvPicPr/>
                  </pic:nvPicPr>
                  <pic:blipFill>
                    <a:blip r:embed="rId65">
                      <a:extLst>
                        <a:ext uri="{28A0092B-C50C-407E-A947-70E740481C1C}">
                          <a14:useLocalDpi xmlns:a14="http://schemas.microsoft.com/office/drawing/2010/main" val="0"/>
                        </a:ext>
                      </a:extLst>
                    </a:blip>
                    <a:stretch>
                      <a:fillRect/>
                    </a:stretch>
                  </pic:blipFill>
                  <pic:spPr>
                    <a:xfrm>
                      <a:off x="0" y="0"/>
                      <a:ext cx="4771429" cy="1828571"/>
                    </a:xfrm>
                    <a:prstGeom prst="rect">
                      <a:avLst/>
                    </a:prstGeom>
                  </pic:spPr>
                </pic:pic>
              </a:graphicData>
            </a:graphic>
            <wp14:sizeRelH relativeFrom="page">
              <wp14:pctWidth>0</wp14:pctWidth>
            </wp14:sizeRelH>
            <wp14:sizeRelV relativeFrom="page">
              <wp14:pctHeight>0</wp14:pctHeight>
            </wp14:sizeRelV>
          </wp:anchor>
        </w:drawing>
      </w:r>
    </w:p>
    <w:p w14:paraId="43A9DC1B" w14:textId="77777777" w:rsidR="000030BF" w:rsidRPr="000030BF" w:rsidRDefault="000030BF" w:rsidP="000030BF">
      <w:pPr>
        <w:rPr>
          <w:rFonts w:ascii="Arial" w:eastAsia="Times New Roman" w:hAnsi="Arial" w:cs="Arial"/>
          <w:vanish/>
          <w:kern w:val="0"/>
          <w:sz w:val="24"/>
          <w:szCs w:val="24"/>
          <w14:ligatures w14:val="none"/>
        </w:rPr>
      </w:pPr>
    </w:p>
    <w:p w14:paraId="40ADCF8E" w14:textId="77777777" w:rsidR="000030BF" w:rsidRPr="000030BF" w:rsidRDefault="000030BF" w:rsidP="000030BF">
      <w:pPr>
        <w:rPr>
          <w:rFonts w:ascii="Arial" w:eastAsia="Times New Roman" w:hAnsi="Arial" w:cs="Arial"/>
          <w:vanish/>
          <w:kern w:val="0"/>
          <w:sz w:val="24"/>
          <w:szCs w:val="24"/>
          <w14:ligatures w14:val="none"/>
        </w:rPr>
      </w:pPr>
    </w:p>
    <w:p w14:paraId="4E6EF586" w14:textId="77777777" w:rsidR="00302CF8" w:rsidRDefault="00302CF8" w:rsidP="00302CF8">
      <w:pPr>
        <w:pBdr>
          <w:bottom w:val="single" w:sz="4" w:space="1" w:color="auto"/>
        </w:pBdr>
        <w:rPr>
          <w:rFonts w:ascii="Arial" w:eastAsia="Calibri" w:hAnsi="Arial" w:cs="Arial"/>
          <w:noProof/>
          <w:sz w:val="24"/>
          <w:szCs w:val="24"/>
        </w:rPr>
      </w:pPr>
    </w:p>
    <w:p w14:paraId="2902E9BB" w14:textId="54E9DEFC" w:rsidR="00B61050" w:rsidRDefault="00B61050" w:rsidP="000A0669">
      <w:pPr>
        <w:pBdr>
          <w:bottom w:val="single" w:sz="4" w:space="1" w:color="auto"/>
        </w:pBdr>
        <w:rPr>
          <w:rFonts w:ascii="Arial" w:eastAsia="Calibri" w:hAnsi="Arial" w:cs="Arial"/>
          <w:noProof/>
          <w:sz w:val="24"/>
          <w:szCs w:val="24"/>
        </w:rPr>
      </w:pPr>
    </w:p>
    <w:p w14:paraId="38BC4500" w14:textId="77777777" w:rsidR="00B61050" w:rsidRDefault="00B61050" w:rsidP="000A0669">
      <w:pPr>
        <w:pBdr>
          <w:bottom w:val="single" w:sz="4" w:space="1" w:color="auto"/>
        </w:pBdr>
        <w:rPr>
          <w:rFonts w:ascii="Arial" w:eastAsia="Calibri" w:hAnsi="Arial" w:cs="Arial"/>
          <w:noProof/>
          <w:sz w:val="24"/>
          <w:szCs w:val="24"/>
        </w:rPr>
      </w:pPr>
    </w:p>
    <w:p w14:paraId="02FA6D1B" w14:textId="77777777" w:rsidR="00225B41" w:rsidRDefault="00225B41" w:rsidP="000A0669">
      <w:pPr>
        <w:pBdr>
          <w:bottom w:val="single" w:sz="4" w:space="1" w:color="auto"/>
        </w:pBdr>
        <w:rPr>
          <w:rFonts w:ascii="Arial" w:eastAsia="Calibri" w:hAnsi="Arial" w:cs="Arial"/>
          <w:noProof/>
          <w:sz w:val="24"/>
          <w:szCs w:val="24"/>
        </w:rPr>
      </w:pPr>
    </w:p>
    <w:p w14:paraId="461E880D" w14:textId="77777777" w:rsidR="00225B41" w:rsidRDefault="00225B41" w:rsidP="000A0669">
      <w:pPr>
        <w:pBdr>
          <w:bottom w:val="single" w:sz="4" w:space="1" w:color="auto"/>
        </w:pBdr>
        <w:rPr>
          <w:rFonts w:ascii="Arial" w:eastAsia="Calibri" w:hAnsi="Arial" w:cs="Arial"/>
          <w:noProof/>
          <w:sz w:val="24"/>
          <w:szCs w:val="24"/>
        </w:rPr>
      </w:pPr>
    </w:p>
    <w:p w14:paraId="32733DC1" w14:textId="77777777" w:rsidR="00225B41" w:rsidRDefault="00225B41" w:rsidP="000A0669">
      <w:pPr>
        <w:pBdr>
          <w:bottom w:val="single" w:sz="4" w:space="1" w:color="auto"/>
        </w:pBdr>
        <w:rPr>
          <w:rFonts w:ascii="Arial" w:eastAsia="Calibri" w:hAnsi="Arial" w:cs="Arial"/>
          <w:noProof/>
          <w:sz w:val="24"/>
          <w:szCs w:val="24"/>
        </w:rPr>
      </w:pPr>
    </w:p>
    <w:p w14:paraId="608193EA" w14:textId="77777777" w:rsidR="00225B41" w:rsidRDefault="00225B41" w:rsidP="000A0669">
      <w:pPr>
        <w:pBdr>
          <w:bottom w:val="single" w:sz="4" w:space="1" w:color="auto"/>
        </w:pBdr>
        <w:rPr>
          <w:rFonts w:ascii="Arial" w:eastAsia="Calibri" w:hAnsi="Arial" w:cs="Arial"/>
          <w:noProof/>
          <w:sz w:val="24"/>
          <w:szCs w:val="24"/>
        </w:rPr>
      </w:pPr>
    </w:p>
    <w:p w14:paraId="36832D43" w14:textId="77777777" w:rsidR="00225B41" w:rsidRDefault="00225B41" w:rsidP="000A0669">
      <w:pPr>
        <w:pBdr>
          <w:bottom w:val="single" w:sz="4" w:space="1" w:color="auto"/>
        </w:pBdr>
        <w:rPr>
          <w:rFonts w:ascii="Arial" w:eastAsia="Calibri" w:hAnsi="Arial" w:cs="Arial"/>
          <w:noProof/>
          <w:sz w:val="24"/>
          <w:szCs w:val="24"/>
        </w:rPr>
      </w:pPr>
    </w:p>
    <w:p w14:paraId="0DA53FB8" w14:textId="77777777" w:rsidR="00225B41" w:rsidRDefault="00225B41" w:rsidP="000A0669">
      <w:pPr>
        <w:pBdr>
          <w:bottom w:val="single" w:sz="4" w:space="1" w:color="auto"/>
        </w:pBdr>
        <w:rPr>
          <w:rFonts w:ascii="Arial" w:eastAsia="Calibri" w:hAnsi="Arial" w:cs="Arial"/>
          <w:noProof/>
          <w:sz w:val="24"/>
          <w:szCs w:val="24"/>
        </w:rPr>
      </w:pPr>
    </w:p>
    <w:p w14:paraId="297A0ACF" w14:textId="77777777" w:rsidR="00225B41" w:rsidRDefault="00225B41" w:rsidP="000A0669">
      <w:pPr>
        <w:pBdr>
          <w:bottom w:val="single" w:sz="4" w:space="1" w:color="auto"/>
        </w:pBdr>
        <w:rPr>
          <w:rFonts w:ascii="Arial" w:eastAsia="Calibri" w:hAnsi="Arial" w:cs="Arial"/>
          <w:noProof/>
          <w:sz w:val="24"/>
          <w:szCs w:val="24"/>
        </w:rPr>
      </w:pPr>
    </w:p>
    <w:p w14:paraId="1AE509FC" w14:textId="77777777" w:rsidR="00225B41" w:rsidRDefault="00225B41" w:rsidP="000A0669">
      <w:pPr>
        <w:pBdr>
          <w:bottom w:val="single" w:sz="4" w:space="1" w:color="auto"/>
        </w:pBdr>
        <w:rPr>
          <w:rFonts w:ascii="Arial" w:eastAsia="Calibri" w:hAnsi="Arial" w:cs="Arial"/>
          <w:noProof/>
          <w:sz w:val="24"/>
          <w:szCs w:val="24"/>
        </w:rPr>
      </w:pPr>
    </w:p>
    <w:p w14:paraId="2885EA0C" w14:textId="77777777" w:rsidR="00B61050" w:rsidRDefault="00B61050" w:rsidP="000A0669">
      <w:pPr>
        <w:pBdr>
          <w:bottom w:val="single" w:sz="4" w:space="1" w:color="auto"/>
        </w:pBdr>
        <w:rPr>
          <w:rFonts w:ascii="Arial" w:eastAsia="Calibri" w:hAnsi="Arial" w:cs="Arial"/>
          <w:noProof/>
          <w:sz w:val="24"/>
          <w:szCs w:val="24"/>
        </w:rPr>
      </w:pPr>
    </w:p>
    <w:p w14:paraId="49FB01B3" w14:textId="77777777" w:rsidR="000A0669" w:rsidRPr="00B31E76" w:rsidRDefault="000A0669" w:rsidP="00B31E76">
      <w:pPr>
        <w:pStyle w:val="Heading2"/>
        <w:rPr>
          <w:color w:val="EE0000"/>
        </w:rPr>
      </w:pPr>
      <w:bookmarkStart w:id="14" w:name="_Toc229401733"/>
      <w:r w:rsidRPr="00B31E76">
        <w:rPr>
          <w:color w:val="EE0000"/>
        </w:rPr>
        <w:t>New Book Release: Satellite Operating for Amateur Radio</w:t>
      </w:r>
      <w:bookmarkEnd w:id="14"/>
    </w:p>
    <w:p w14:paraId="11EF0179" w14:textId="7D9A65AD" w:rsidR="000A0669" w:rsidRDefault="000A0669" w:rsidP="000A0669">
      <w:pPr>
        <w:rPr>
          <w:rFonts w:ascii="Arial" w:eastAsia="Calibri" w:hAnsi="Arial" w:cs="Arial"/>
          <w:noProof/>
          <w:sz w:val="24"/>
          <w:szCs w:val="24"/>
        </w:rPr>
      </w:pPr>
    </w:p>
    <w:p w14:paraId="00CAFD01" w14:textId="448328F7" w:rsidR="000A0669" w:rsidRPr="000A0669" w:rsidRDefault="000A0669" w:rsidP="000A0669">
      <w:pPr>
        <w:rPr>
          <w:rFonts w:ascii="Arial" w:eastAsia="Calibri" w:hAnsi="Arial" w:cs="Arial"/>
          <w:noProof/>
          <w:sz w:val="24"/>
          <w:szCs w:val="24"/>
        </w:rPr>
      </w:pPr>
      <w:r w:rsidRPr="000A0669">
        <w:rPr>
          <w:rFonts w:ascii="Arial" w:eastAsia="Calibri" w:hAnsi="Arial" w:cs="Arial"/>
          <w:noProof/>
          <w:sz w:val="24"/>
          <w:szCs w:val="24"/>
        </w:rPr>
        <w:t>Ever wanted to operate amateur radio satellites but felt intimidated by tracking the “birds” or unsure about the equipment needed? ARRL The National Association for Amateur Radio®'s new book, </w:t>
      </w:r>
      <w:hyperlink r:id="rId66" w:history="1">
        <w:r w:rsidRPr="000A0669">
          <w:rPr>
            <w:rStyle w:val="Hyperlink"/>
            <w:rFonts w:ascii="Arial" w:eastAsia="Calibri" w:hAnsi="Arial" w:cs="Arial"/>
            <w:i/>
            <w:iCs/>
            <w:noProof/>
            <w:sz w:val="24"/>
            <w:szCs w:val="24"/>
          </w:rPr>
          <w:t>Satellite Operating for Amateur Radio</w:t>
        </w:r>
      </w:hyperlink>
      <w:r w:rsidRPr="000A0669">
        <w:rPr>
          <w:rFonts w:ascii="Arial" w:eastAsia="Calibri" w:hAnsi="Arial" w:cs="Arial"/>
          <w:noProof/>
          <w:sz w:val="24"/>
          <w:szCs w:val="24"/>
        </w:rPr>
        <w:t>, is now shipping and shows just how approachable, exciting, and rewarding satellite communication can be.</w:t>
      </w:r>
    </w:p>
    <w:p w14:paraId="53F41439" w14:textId="488F906F" w:rsidR="000A0669" w:rsidRDefault="000A0669" w:rsidP="000A0669">
      <w:pPr>
        <w:rPr>
          <w:rFonts w:ascii="Arial" w:eastAsia="Calibri" w:hAnsi="Arial" w:cs="Arial"/>
          <w:noProof/>
          <w:sz w:val="24"/>
          <w:szCs w:val="24"/>
        </w:rPr>
      </w:pPr>
    </w:p>
    <w:p w14:paraId="0658D19B" w14:textId="273BA4B8" w:rsidR="000A0669" w:rsidRPr="000A0669" w:rsidRDefault="00BA449A" w:rsidP="000A0669">
      <w:pPr>
        <w:rPr>
          <w:rFonts w:ascii="Arial" w:eastAsia="Calibri" w:hAnsi="Arial" w:cs="Arial"/>
          <w:noProof/>
          <w:sz w:val="24"/>
          <w:szCs w:val="24"/>
        </w:rPr>
      </w:pPr>
      <w:r>
        <w:rPr>
          <w:rFonts w:ascii="Arial" w:eastAsia="Calibri" w:hAnsi="Arial" w:cs="Arial"/>
          <w:noProof/>
          <w:sz w:val="24"/>
          <w:szCs w:val="24"/>
        </w:rPr>
        <w:lastRenderedPageBreak/>
        <w:drawing>
          <wp:anchor distT="0" distB="0" distL="114300" distR="114300" simplePos="0" relativeHeight="252041242" behindDoc="1" locked="0" layoutInCell="1" allowOverlap="1" wp14:anchorId="09C1C96A" wp14:editId="0DC2CEFD">
            <wp:simplePos x="0" y="0"/>
            <wp:positionH relativeFrom="column">
              <wp:posOffset>2714625</wp:posOffset>
            </wp:positionH>
            <wp:positionV relativeFrom="paragraph">
              <wp:posOffset>423545</wp:posOffset>
            </wp:positionV>
            <wp:extent cx="3382645" cy="2254250"/>
            <wp:effectExtent l="0" t="0" r="8255" b="0"/>
            <wp:wrapTight wrapText="bothSides">
              <wp:wrapPolygon edited="0">
                <wp:start x="0" y="0"/>
                <wp:lineTo x="0" y="21357"/>
                <wp:lineTo x="21531" y="21357"/>
                <wp:lineTo x="21531" y="0"/>
                <wp:lineTo x="0" y="0"/>
              </wp:wrapPolygon>
            </wp:wrapTight>
            <wp:docPr id="197139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82645" cy="2254250"/>
                    </a:xfrm>
                    <a:prstGeom prst="rect">
                      <a:avLst/>
                    </a:prstGeom>
                    <a:noFill/>
                  </pic:spPr>
                </pic:pic>
              </a:graphicData>
            </a:graphic>
            <wp14:sizeRelH relativeFrom="page">
              <wp14:pctWidth>0</wp14:pctWidth>
            </wp14:sizeRelH>
            <wp14:sizeRelV relativeFrom="page">
              <wp14:pctHeight>0</wp14:pctHeight>
            </wp14:sizeRelV>
          </wp:anchor>
        </w:drawing>
      </w:r>
      <w:r w:rsidR="000A0669" w:rsidRPr="000A0669">
        <w:rPr>
          <w:rFonts w:ascii="Arial" w:eastAsia="Calibri" w:hAnsi="Arial" w:cs="Arial"/>
          <w:noProof/>
          <w:sz w:val="24"/>
          <w:szCs w:val="24"/>
        </w:rPr>
        <w:t>Written by Tony Milluzzi, KD8RTT, the book offers a clear step-by-step path into the world of amateur satellite operation. It begins with the fundamentals of listening to satellite passes and demonstrates how even a basic handheld radio can be enough to get started. From there, readers are guided through making their first satellite contact, with practical tips that build confidence quickly.</w:t>
      </w:r>
    </w:p>
    <w:p w14:paraId="29D32143" w14:textId="49424107" w:rsidR="000A0669" w:rsidRDefault="000A0669" w:rsidP="000A0669">
      <w:pPr>
        <w:rPr>
          <w:rFonts w:ascii="Arial" w:eastAsia="Calibri" w:hAnsi="Arial" w:cs="Arial"/>
          <w:noProof/>
          <w:sz w:val="24"/>
          <w:szCs w:val="24"/>
        </w:rPr>
      </w:pPr>
    </w:p>
    <w:p w14:paraId="186DCA4E" w14:textId="5A42283E" w:rsidR="000A0669" w:rsidRPr="000A0669" w:rsidRDefault="000A0669" w:rsidP="000A0669">
      <w:pPr>
        <w:rPr>
          <w:rFonts w:ascii="Arial" w:eastAsia="Calibri" w:hAnsi="Arial" w:cs="Arial"/>
          <w:noProof/>
          <w:sz w:val="24"/>
          <w:szCs w:val="24"/>
        </w:rPr>
      </w:pPr>
      <w:r w:rsidRPr="000A0669">
        <w:rPr>
          <w:rFonts w:ascii="Arial" w:eastAsia="Calibri" w:hAnsi="Arial" w:cs="Arial"/>
          <w:noProof/>
          <w:sz w:val="24"/>
          <w:szCs w:val="24"/>
        </w:rPr>
        <w:t>“I’ve learned so much from the satellite community, and this book is my way of passing that along to others,” said Milluzzi. “I hope it helps a ham who has always been curious about satellites take those first steps to get on the air.”</w:t>
      </w:r>
    </w:p>
    <w:p w14:paraId="2D44948C" w14:textId="216E5F88" w:rsidR="000A0669" w:rsidRDefault="000A0669" w:rsidP="000A0669">
      <w:pPr>
        <w:rPr>
          <w:rFonts w:ascii="Arial" w:eastAsia="Calibri" w:hAnsi="Arial" w:cs="Arial"/>
          <w:noProof/>
          <w:sz w:val="24"/>
          <w:szCs w:val="24"/>
        </w:rPr>
      </w:pPr>
    </w:p>
    <w:p w14:paraId="46F6CAA4" w14:textId="539FDEC4" w:rsidR="000A0669" w:rsidRPr="000A0669" w:rsidRDefault="000A0669" w:rsidP="000A0669">
      <w:pPr>
        <w:rPr>
          <w:rFonts w:ascii="Arial" w:eastAsia="Calibri" w:hAnsi="Arial" w:cs="Arial"/>
          <w:noProof/>
          <w:sz w:val="24"/>
          <w:szCs w:val="24"/>
        </w:rPr>
      </w:pPr>
      <w:r w:rsidRPr="000A0669">
        <w:rPr>
          <w:rFonts w:ascii="Arial" w:eastAsia="Calibri" w:hAnsi="Arial" w:cs="Arial"/>
          <w:noProof/>
          <w:sz w:val="24"/>
          <w:szCs w:val="24"/>
        </w:rPr>
        <w:t>Beyond the basics, </w:t>
      </w:r>
      <w:r w:rsidRPr="000A0669">
        <w:rPr>
          <w:rFonts w:ascii="Arial" w:eastAsia="Calibri" w:hAnsi="Arial" w:cs="Arial"/>
          <w:i/>
          <w:iCs/>
          <w:noProof/>
          <w:sz w:val="24"/>
          <w:szCs w:val="24"/>
        </w:rPr>
        <w:t>Satellite Operating for Amateur Radio</w:t>
      </w:r>
      <w:r w:rsidRPr="000A0669">
        <w:rPr>
          <w:rFonts w:ascii="Arial" w:eastAsia="Calibri" w:hAnsi="Arial" w:cs="Arial"/>
          <w:noProof/>
          <w:sz w:val="24"/>
          <w:szCs w:val="24"/>
        </w:rPr>
        <w:t> provides in-depth coverage for more experienced operators. Topics include digital modes such as FT4 and D-STAR®, as well as roving, award-chasing, and advanced operating techniques. The book also explores antenna options, modern tracking tools, and mobile apps, plus ways to engage with the amateur satellite community.</w:t>
      </w:r>
    </w:p>
    <w:p w14:paraId="13C3BFAD" w14:textId="77777777" w:rsidR="000A0669" w:rsidRDefault="000A0669" w:rsidP="000A0669">
      <w:pPr>
        <w:rPr>
          <w:rFonts w:ascii="Arial" w:eastAsia="Calibri" w:hAnsi="Arial" w:cs="Arial"/>
          <w:noProof/>
          <w:sz w:val="24"/>
          <w:szCs w:val="24"/>
        </w:rPr>
      </w:pPr>
    </w:p>
    <w:p w14:paraId="04C8C7E9" w14:textId="7601CD4B" w:rsidR="000A0669" w:rsidRPr="000A0669" w:rsidRDefault="000A0669" w:rsidP="000A0669">
      <w:pPr>
        <w:rPr>
          <w:rFonts w:ascii="Arial" w:eastAsia="Calibri" w:hAnsi="Arial" w:cs="Arial"/>
          <w:noProof/>
          <w:sz w:val="24"/>
          <w:szCs w:val="24"/>
        </w:rPr>
      </w:pPr>
      <w:r w:rsidRPr="000A0669">
        <w:rPr>
          <w:rFonts w:ascii="Arial" w:eastAsia="Calibri" w:hAnsi="Arial" w:cs="Arial"/>
          <w:noProof/>
          <w:sz w:val="24"/>
          <w:szCs w:val="24"/>
        </w:rPr>
        <w:t>Whether you’re just getting started or building on existing skills, </w:t>
      </w:r>
      <w:r w:rsidRPr="000A0669">
        <w:rPr>
          <w:rFonts w:ascii="Arial" w:eastAsia="Calibri" w:hAnsi="Arial" w:cs="Arial"/>
          <w:i/>
          <w:iCs/>
          <w:noProof/>
          <w:sz w:val="24"/>
          <w:szCs w:val="24"/>
        </w:rPr>
        <w:t>Satellite Operating for Amateur Radio</w:t>
      </w:r>
      <w:r w:rsidRPr="000A0669">
        <w:rPr>
          <w:rFonts w:ascii="Arial" w:eastAsia="Calibri" w:hAnsi="Arial" w:cs="Arial"/>
          <w:noProof/>
          <w:sz w:val="24"/>
          <w:szCs w:val="24"/>
        </w:rPr>
        <w:t> provides the tools and knowledge you need to get on the air and point your antenna toward the sky.</w:t>
      </w:r>
    </w:p>
    <w:p w14:paraId="4038DA6F" w14:textId="5FFC660A" w:rsidR="000A0669" w:rsidRDefault="000A0669" w:rsidP="000A0669">
      <w:pPr>
        <w:rPr>
          <w:rFonts w:ascii="Arial" w:eastAsia="Calibri" w:hAnsi="Arial" w:cs="Arial"/>
          <w:noProof/>
          <w:sz w:val="24"/>
          <w:szCs w:val="24"/>
        </w:rPr>
      </w:pPr>
    </w:p>
    <w:p w14:paraId="25A9E287" w14:textId="26657BE5" w:rsidR="000A0669" w:rsidRPr="000A0669" w:rsidRDefault="000A0669" w:rsidP="000A0669">
      <w:pPr>
        <w:rPr>
          <w:rFonts w:ascii="Arial" w:eastAsia="Calibri" w:hAnsi="Arial" w:cs="Arial"/>
          <w:noProof/>
          <w:sz w:val="24"/>
          <w:szCs w:val="24"/>
        </w:rPr>
      </w:pPr>
      <w:r w:rsidRPr="000A0669">
        <w:rPr>
          <w:rFonts w:ascii="Arial" w:eastAsia="Calibri" w:hAnsi="Arial" w:cs="Arial"/>
          <w:noProof/>
          <w:sz w:val="24"/>
          <w:szCs w:val="24"/>
        </w:rPr>
        <w:t>This book pairs perfectly with the </w:t>
      </w:r>
      <w:hyperlink r:id="rId68" w:history="1">
        <w:r w:rsidRPr="000A0669">
          <w:rPr>
            <w:rStyle w:val="Hyperlink"/>
            <w:rFonts w:ascii="Arial" w:eastAsia="Calibri" w:hAnsi="Arial" w:cs="Arial"/>
            <w:noProof/>
            <w:sz w:val="24"/>
            <w:szCs w:val="24"/>
          </w:rPr>
          <w:t>ARRL Dual-Band 2 m/70 cm Handheld Yagi Antenna</w:t>
        </w:r>
      </w:hyperlink>
      <w:r w:rsidRPr="000A0669">
        <w:rPr>
          <w:rFonts w:ascii="Arial" w:eastAsia="Calibri" w:hAnsi="Arial" w:cs="Arial"/>
          <w:noProof/>
          <w:sz w:val="24"/>
          <w:szCs w:val="24"/>
        </w:rPr>
        <w:t>, ideal for making satellite contacts and receiving signals from weather satellites.</w:t>
      </w:r>
    </w:p>
    <w:p w14:paraId="01642752" w14:textId="53101D59" w:rsidR="000A0669" w:rsidRPr="000A0669" w:rsidRDefault="000A0669" w:rsidP="000A0669">
      <w:pPr>
        <w:rPr>
          <w:rFonts w:ascii="Arial" w:eastAsia="Calibri" w:hAnsi="Arial" w:cs="Arial"/>
          <w:noProof/>
          <w:sz w:val="24"/>
          <w:szCs w:val="24"/>
        </w:rPr>
      </w:pPr>
      <w:r w:rsidRPr="000A0669">
        <w:rPr>
          <w:rFonts w:ascii="Arial" w:eastAsia="Calibri" w:hAnsi="Arial" w:cs="Arial"/>
          <w:i/>
          <w:iCs/>
          <w:noProof/>
          <w:sz w:val="24"/>
          <w:szCs w:val="24"/>
        </w:rPr>
        <w:t>Satellite Operating for Amateur Radio</w:t>
      </w:r>
      <w:r w:rsidRPr="000A0669">
        <w:rPr>
          <w:rFonts w:ascii="Arial" w:eastAsia="Calibri" w:hAnsi="Arial" w:cs="Arial"/>
          <w:noProof/>
          <w:sz w:val="24"/>
          <w:szCs w:val="24"/>
        </w:rPr>
        <w:t> is now shipping. Order from the ARRL </w:t>
      </w:r>
      <w:hyperlink r:id="rId69" w:history="1">
        <w:r w:rsidRPr="000A0669">
          <w:rPr>
            <w:rStyle w:val="Hyperlink"/>
            <w:rFonts w:ascii="Arial" w:eastAsia="Calibri" w:hAnsi="Arial" w:cs="Arial"/>
            <w:noProof/>
            <w:sz w:val="24"/>
            <w:szCs w:val="24"/>
          </w:rPr>
          <w:t>online store</w:t>
        </w:r>
      </w:hyperlink>
      <w:r w:rsidRPr="000A0669">
        <w:rPr>
          <w:rFonts w:ascii="Arial" w:eastAsia="Calibri" w:hAnsi="Arial" w:cs="Arial"/>
          <w:noProof/>
          <w:sz w:val="24"/>
          <w:szCs w:val="24"/>
        </w:rPr>
        <w:t> or through an ARRL </w:t>
      </w:r>
      <w:hyperlink r:id="rId70" w:history="1">
        <w:r w:rsidRPr="000A0669">
          <w:rPr>
            <w:rStyle w:val="Hyperlink"/>
            <w:rFonts w:ascii="Arial" w:eastAsia="Calibri" w:hAnsi="Arial" w:cs="Arial"/>
            <w:noProof/>
            <w:sz w:val="24"/>
            <w:szCs w:val="24"/>
          </w:rPr>
          <w:t>publication dealer</w:t>
        </w:r>
      </w:hyperlink>
      <w:r w:rsidRPr="000A0669">
        <w:rPr>
          <w:rFonts w:ascii="Arial" w:eastAsia="Calibri" w:hAnsi="Arial" w:cs="Arial"/>
          <w:noProof/>
          <w:sz w:val="24"/>
          <w:szCs w:val="24"/>
        </w:rPr>
        <w:t>. ARRL Item No. 2363, ISBN: 978-1-62595-236-3, $22.95 ARRL member price, $25.95 retail.</w:t>
      </w:r>
    </w:p>
    <w:p w14:paraId="1D33801B" w14:textId="77777777" w:rsidR="00A97EF7" w:rsidRDefault="00A97EF7" w:rsidP="000A0669">
      <w:pPr>
        <w:pBdr>
          <w:bottom w:val="single" w:sz="4" w:space="1" w:color="auto"/>
        </w:pBdr>
        <w:rPr>
          <w:rFonts w:ascii="Arial" w:eastAsia="Calibri" w:hAnsi="Arial" w:cs="Arial"/>
          <w:noProof/>
          <w:sz w:val="24"/>
          <w:szCs w:val="24"/>
        </w:rPr>
      </w:pPr>
    </w:p>
    <w:p w14:paraId="2A810E5A" w14:textId="77777777" w:rsidR="00BA449A" w:rsidRDefault="00BA449A" w:rsidP="000A0669">
      <w:pPr>
        <w:pBdr>
          <w:bottom w:val="single" w:sz="4" w:space="1" w:color="auto"/>
        </w:pBdr>
        <w:rPr>
          <w:rFonts w:ascii="Arial" w:eastAsia="Calibri" w:hAnsi="Arial" w:cs="Arial"/>
          <w:noProof/>
          <w:sz w:val="24"/>
          <w:szCs w:val="24"/>
        </w:rPr>
      </w:pPr>
    </w:p>
    <w:p w14:paraId="01181CB7" w14:textId="77777777" w:rsidR="00F71438" w:rsidRPr="00B31E76" w:rsidRDefault="00F71438" w:rsidP="00B31E76">
      <w:pPr>
        <w:pStyle w:val="Heading2"/>
        <w:rPr>
          <w:color w:val="EE0000"/>
        </w:rPr>
      </w:pPr>
      <w:bookmarkStart w:id="15" w:name="_Toc229401734"/>
      <w:r w:rsidRPr="00B31E76">
        <w:rPr>
          <w:color w:val="EE0000"/>
        </w:rPr>
        <w:t>Introducing the QTC App</w:t>
      </w:r>
      <w:bookmarkEnd w:id="15"/>
    </w:p>
    <w:p w14:paraId="3FBF71F8" w14:textId="77777777" w:rsidR="00F71438" w:rsidRDefault="00F71438" w:rsidP="00F71438">
      <w:pPr>
        <w:rPr>
          <w:rFonts w:ascii="Arial" w:eastAsia="Calibri" w:hAnsi="Arial" w:cs="Arial"/>
          <w:noProof/>
          <w:sz w:val="24"/>
          <w:szCs w:val="24"/>
        </w:rPr>
      </w:pPr>
    </w:p>
    <w:p w14:paraId="15124943" w14:textId="66C8C8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In the long history of the National Traffic System, traffic handlers have come up with all sorts of clever methods of managing the messages they receive, send, and deliver. Five-by-seven-inch note cards, long rolls of Teletype paper, and ARRL message blanks were once popular; more recently, it's been Windows Notepad documents, spreadsheets, or even a sophisticated purpose-built program such as Lane Kendall’s “Ready to Copy.”</w:t>
      </w:r>
    </w:p>
    <w:p w14:paraId="79914C54"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 </w:t>
      </w:r>
    </w:p>
    <w:p w14:paraId="562A38AC"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lastRenderedPageBreak/>
        <w:t>Web browsers have become powerful application platforms recently, and they’ve emerged as the basis for many popular apps. One advantage of these types of apps is that they can run almost anywhere, and don’t need to be installed. With that in mind, the NTS2 team has built the Radiogram Portal and the Radiogram Postcard apps on the browser platform, and now there’s a browser-based message management application available, called QTC.</w:t>
      </w:r>
    </w:p>
    <w:p w14:paraId="2CCD1459"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 </w:t>
      </w:r>
    </w:p>
    <w:p w14:paraId="52926975"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For traffic handlers, QTC offers the basic functions of filing away radiograms that you send, receive, or deliver, so that you can see a summary list of them and quickly locate a specific message that you’ve handled in the past. It also calculates and presents monthly reports on your traffic-handling activity. It links directly to the Postcard app so that you can quickly send a postal mail confirmation copy of any radiogram that you deliver. The app also has convenience features for looking up mailing addresses and generating message numbers and timestamps.</w:t>
      </w:r>
    </w:p>
    <w:p w14:paraId="55E48026"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 </w:t>
      </w:r>
    </w:p>
    <w:p w14:paraId="3A15190E"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QTC is a free-of-charge app that runs on any modern web browser, on desktop operating systems such as Windows, MacOS, and Linux. Once you’ve loaded the app once, you can still use most of its functions when you’re offline, such as during an internet service outage; the app keeps a local database of your messages and syncs them automatically with the cloud. This also means you can log in to QTC from any web browser anywhere in the world and have full access to all of your data.</w:t>
      </w:r>
    </w:p>
    <w:p w14:paraId="566F1376"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 </w:t>
      </w:r>
    </w:p>
    <w:p w14:paraId="7E4A8CDA"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To get started, visit </w:t>
      </w:r>
      <w:hyperlink r:id="rId71" w:history="1">
        <w:r w:rsidRPr="00F71438">
          <w:rPr>
            <w:rStyle w:val="Hyperlink"/>
            <w:rFonts w:ascii="Arial" w:eastAsia="Calibri" w:hAnsi="Arial" w:cs="Arial"/>
            <w:noProof/>
            <w:sz w:val="24"/>
            <w:szCs w:val="24"/>
          </w:rPr>
          <w:t>nts2.arrl.org/qtc</w:t>
        </w:r>
      </w:hyperlink>
      <w:r w:rsidRPr="00F71438">
        <w:rPr>
          <w:rFonts w:ascii="Arial" w:eastAsia="Calibri" w:hAnsi="Arial" w:cs="Arial"/>
          <w:noProof/>
          <w:sz w:val="24"/>
          <w:szCs w:val="24"/>
        </w:rPr>
        <w:t xml:space="preserve">  If you’re not already logged in to NTS2.0, you’ll be prompted for your login name and password. If you’ve never logged in to the NTS2.0 website, you’ll have the opportunity to register (and choose a password). Your call sign will be used as your login name.</w:t>
      </w:r>
    </w:p>
    <w:p w14:paraId="0D0A721F"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 </w:t>
      </w:r>
    </w:p>
    <w:p w14:paraId="64C8CA87" w14:textId="77777777" w:rsidR="00F71438" w:rsidRPr="00F71438" w:rsidRDefault="00F71438" w:rsidP="00F71438">
      <w:pPr>
        <w:rPr>
          <w:rFonts w:ascii="Arial" w:eastAsia="Calibri" w:hAnsi="Arial" w:cs="Arial"/>
          <w:noProof/>
          <w:sz w:val="24"/>
          <w:szCs w:val="24"/>
        </w:rPr>
      </w:pPr>
      <w:r w:rsidRPr="00F71438">
        <w:rPr>
          <w:rFonts w:ascii="Arial" w:eastAsia="Calibri" w:hAnsi="Arial" w:cs="Arial"/>
          <w:noProof/>
          <w:sz w:val="24"/>
          <w:szCs w:val="24"/>
        </w:rPr>
        <w:t xml:space="preserve">To get a sense of what QTC can do, and how to use it, take a moment to read the Help page at </w:t>
      </w:r>
      <w:hyperlink r:id="rId72" w:history="1">
        <w:r w:rsidRPr="00F71438">
          <w:rPr>
            <w:rStyle w:val="Hyperlink"/>
            <w:rFonts w:ascii="Arial" w:eastAsia="Calibri" w:hAnsi="Arial" w:cs="Arial"/>
            <w:noProof/>
            <w:sz w:val="24"/>
            <w:szCs w:val="24"/>
          </w:rPr>
          <w:t>nts2.arrl.org/qtc-help</w:t>
        </w:r>
      </w:hyperlink>
      <w:r w:rsidRPr="00F71438">
        <w:rPr>
          <w:rFonts w:ascii="Arial" w:eastAsia="Calibri" w:hAnsi="Arial" w:cs="Arial"/>
          <w:noProof/>
          <w:sz w:val="24"/>
          <w:szCs w:val="24"/>
        </w:rPr>
        <w:t xml:space="preserve">  For help and support – as well as bug reports and feature requests – there's now a dedicated discussion group; visit </w:t>
      </w:r>
      <w:hyperlink r:id="rId73" w:history="1">
        <w:r w:rsidRPr="00F71438">
          <w:rPr>
            <w:rStyle w:val="Hyperlink"/>
            <w:rFonts w:ascii="Arial" w:eastAsia="Calibri" w:hAnsi="Arial" w:cs="Arial"/>
            <w:noProof/>
            <w:sz w:val="24"/>
            <w:szCs w:val="24"/>
          </w:rPr>
          <w:t>groups.io/g/qtc-users</w:t>
        </w:r>
      </w:hyperlink>
      <w:r w:rsidRPr="00F71438">
        <w:rPr>
          <w:rFonts w:ascii="Arial" w:eastAsia="Calibri" w:hAnsi="Arial" w:cs="Arial"/>
          <w:noProof/>
          <w:sz w:val="24"/>
          <w:szCs w:val="24"/>
        </w:rPr>
        <w:t xml:space="preserve"> -- Jonathan Taylor, K1RFD</w:t>
      </w:r>
    </w:p>
    <w:p w14:paraId="72A27226" w14:textId="77777777" w:rsidR="00BA449A" w:rsidRDefault="00BA449A" w:rsidP="00302CF8">
      <w:pPr>
        <w:pBdr>
          <w:bottom w:val="single" w:sz="4" w:space="1" w:color="auto"/>
        </w:pBdr>
        <w:rPr>
          <w:rFonts w:ascii="Arial" w:eastAsia="Calibri" w:hAnsi="Arial" w:cs="Arial"/>
          <w:noProof/>
          <w:sz w:val="24"/>
          <w:szCs w:val="24"/>
        </w:rPr>
      </w:pPr>
    </w:p>
    <w:p w14:paraId="10DF9898" w14:textId="77777777" w:rsidR="00F870D3" w:rsidRDefault="00F870D3" w:rsidP="00302CF8">
      <w:pPr>
        <w:pBdr>
          <w:bottom w:val="single" w:sz="4" w:space="1" w:color="auto"/>
        </w:pBdr>
        <w:rPr>
          <w:rFonts w:ascii="Arial" w:eastAsia="Calibri" w:hAnsi="Arial" w:cs="Arial"/>
          <w:noProof/>
          <w:sz w:val="24"/>
          <w:szCs w:val="24"/>
        </w:rPr>
      </w:pPr>
    </w:p>
    <w:p w14:paraId="3AF0A347" w14:textId="5BAF1FCE" w:rsidR="00302CF8" w:rsidRPr="00B31E76" w:rsidRDefault="00302CF8" w:rsidP="00B31E76">
      <w:pPr>
        <w:pStyle w:val="Heading2"/>
        <w:rPr>
          <w:color w:val="EE0000"/>
        </w:rPr>
      </w:pPr>
      <w:bookmarkStart w:id="16" w:name="_Toc229401735"/>
      <w:r w:rsidRPr="00B31E76">
        <w:rPr>
          <w:noProof/>
          <w:color w:val="EE0000"/>
        </w:rPr>
        <w:drawing>
          <wp:anchor distT="0" distB="0" distL="114300" distR="114300" simplePos="0" relativeHeight="252046362" behindDoc="1" locked="0" layoutInCell="1" allowOverlap="1" wp14:anchorId="00312864" wp14:editId="6F3E5CD1">
            <wp:simplePos x="0" y="0"/>
            <wp:positionH relativeFrom="column">
              <wp:posOffset>3923665</wp:posOffset>
            </wp:positionH>
            <wp:positionV relativeFrom="paragraph">
              <wp:posOffset>82550</wp:posOffset>
            </wp:positionV>
            <wp:extent cx="2457450" cy="1371600"/>
            <wp:effectExtent l="0" t="0" r="0" b="0"/>
            <wp:wrapTight wrapText="bothSides">
              <wp:wrapPolygon edited="0">
                <wp:start x="0" y="0"/>
                <wp:lineTo x="0" y="21300"/>
                <wp:lineTo x="21433" y="21300"/>
                <wp:lineTo x="21433" y="0"/>
                <wp:lineTo x="0" y="0"/>
              </wp:wrapPolygon>
            </wp:wrapTight>
            <wp:docPr id="631684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pic:spPr>
                </pic:pic>
              </a:graphicData>
            </a:graphic>
            <wp14:sizeRelH relativeFrom="page">
              <wp14:pctWidth>0</wp14:pctWidth>
            </wp14:sizeRelH>
            <wp14:sizeRelV relativeFrom="page">
              <wp14:pctHeight>0</wp14:pctHeight>
            </wp14:sizeRelV>
          </wp:anchor>
        </w:drawing>
      </w:r>
      <w:r w:rsidRPr="00B31E76">
        <w:rPr>
          <w:color w:val="EE0000"/>
        </w:rPr>
        <w:t>YOTA at Hamvention 2026</w:t>
      </w:r>
      <w:bookmarkEnd w:id="16"/>
    </w:p>
    <w:p w14:paraId="6A246821" w14:textId="754E11D9" w:rsidR="00BA449A" w:rsidRDefault="00BA449A" w:rsidP="00302CF8">
      <w:pPr>
        <w:rPr>
          <w:rFonts w:ascii="Arial" w:eastAsia="Calibri" w:hAnsi="Arial" w:cs="Arial"/>
          <w:noProof/>
          <w:sz w:val="24"/>
          <w:szCs w:val="24"/>
        </w:rPr>
      </w:pPr>
      <w:r w:rsidRPr="00302CF8">
        <w:rPr>
          <w:rFonts w:ascii="Arial" w:eastAsia="Calibri" w:hAnsi="Arial" w:cs="Arial"/>
          <w:noProof/>
          <w:sz w:val="24"/>
          <w:szCs w:val="24"/>
        </w:rPr>
        <w:t xml:space="preserve">Are you going to the Dayton Hamvention this year?  We hope to see you there!  Please be sure to spend some time visiting our booth (#4304) while you’re there. We will be on hand to answer questions about youth activities, and have free stickers for all as well as drawstring backpacks for youth (while supplies last).  </w:t>
      </w:r>
    </w:p>
    <w:p w14:paraId="67E8D23B" w14:textId="77777777" w:rsidR="00BA449A" w:rsidRDefault="00BA449A" w:rsidP="00302CF8">
      <w:pPr>
        <w:rPr>
          <w:rFonts w:ascii="Arial" w:eastAsia="Calibri" w:hAnsi="Arial" w:cs="Arial"/>
          <w:noProof/>
          <w:sz w:val="24"/>
          <w:szCs w:val="24"/>
        </w:rPr>
      </w:pPr>
    </w:p>
    <w:p w14:paraId="79B01D02" w14:textId="77777777" w:rsidR="00F870D3" w:rsidRDefault="00F870D3" w:rsidP="00302CF8">
      <w:pPr>
        <w:rPr>
          <w:rFonts w:ascii="Arial" w:eastAsia="Calibri" w:hAnsi="Arial" w:cs="Arial"/>
          <w:noProof/>
          <w:sz w:val="24"/>
          <w:szCs w:val="24"/>
        </w:rPr>
      </w:pPr>
    </w:p>
    <w:p w14:paraId="1C029CF4" w14:textId="77777777" w:rsidR="00F870D3" w:rsidRDefault="00F870D3" w:rsidP="00302CF8">
      <w:pPr>
        <w:rPr>
          <w:rFonts w:ascii="Arial" w:eastAsia="Calibri" w:hAnsi="Arial" w:cs="Arial"/>
          <w:noProof/>
          <w:sz w:val="24"/>
          <w:szCs w:val="24"/>
        </w:rPr>
      </w:pPr>
    </w:p>
    <w:p w14:paraId="1B08436B" w14:textId="77777777" w:rsidR="00F870D3" w:rsidRDefault="00F870D3" w:rsidP="00302CF8">
      <w:pPr>
        <w:rPr>
          <w:rFonts w:ascii="Arial" w:eastAsia="Calibri" w:hAnsi="Arial" w:cs="Arial"/>
          <w:noProof/>
          <w:sz w:val="24"/>
          <w:szCs w:val="24"/>
        </w:rPr>
      </w:pPr>
    </w:p>
    <w:p w14:paraId="13D2B668" w14:textId="4B465938" w:rsidR="00302CF8" w:rsidRDefault="00F870D3" w:rsidP="00F870D3">
      <w:pPr>
        <w:rPr>
          <w:rFonts w:ascii="Arial" w:eastAsia="Calibri" w:hAnsi="Arial" w:cs="Arial"/>
          <w:b/>
          <w:bCs/>
          <w:noProof/>
          <w:sz w:val="24"/>
          <w:szCs w:val="24"/>
        </w:rPr>
      </w:pPr>
      <w:r w:rsidRPr="00302CF8">
        <w:rPr>
          <w:rFonts w:ascii="Arial" w:eastAsia="Calibri" w:hAnsi="Arial" w:cs="Arial"/>
          <w:noProof/>
          <w:sz w:val="24"/>
          <w:szCs w:val="24"/>
        </w:rPr>
        <w:lastRenderedPageBreak/>
        <w:drawing>
          <wp:anchor distT="0" distB="0" distL="114300" distR="114300" simplePos="0" relativeHeight="252045338" behindDoc="1" locked="0" layoutInCell="1" allowOverlap="1" wp14:anchorId="48DBFFC9" wp14:editId="69785849">
            <wp:simplePos x="0" y="0"/>
            <wp:positionH relativeFrom="column">
              <wp:posOffset>0</wp:posOffset>
            </wp:positionH>
            <wp:positionV relativeFrom="paragraph">
              <wp:posOffset>1943100</wp:posOffset>
            </wp:positionV>
            <wp:extent cx="3403600" cy="2552700"/>
            <wp:effectExtent l="0" t="0" r="6350" b="0"/>
            <wp:wrapTight wrapText="bothSides">
              <wp:wrapPolygon edited="0">
                <wp:start x="0" y="0"/>
                <wp:lineTo x="0" y="21439"/>
                <wp:lineTo x="21519" y="21439"/>
                <wp:lineTo x="21519" y="0"/>
                <wp:lineTo x="0" y="0"/>
              </wp:wrapPolygon>
            </wp:wrapTight>
            <wp:docPr id="52862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49A" w:rsidRPr="00302CF8">
        <w:rPr>
          <w:rFonts w:ascii="Arial" w:eastAsia="Calibri" w:hAnsi="Arial" w:cs="Arial"/>
          <w:noProof/>
          <w:sz w:val="24"/>
          <w:szCs w:val="24"/>
        </w:rPr>
        <w:t xml:space="preserve">We will also have a </w:t>
      </w:r>
      <w:r w:rsidR="00BA449A" w:rsidRPr="00302CF8">
        <w:rPr>
          <w:rFonts w:ascii="Arial" w:eastAsia="Calibri" w:hAnsi="Arial" w:cs="Arial"/>
          <w:b/>
          <w:bCs/>
          <w:noProof/>
          <w:sz w:val="24"/>
          <w:szCs w:val="24"/>
        </w:rPr>
        <w:t>free lunch for youth</w:t>
      </w:r>
      <w:r w:rsidR="00BA449A" w:rsidRPr="00302CF8">
        <w:rPr>
          <w:rFonts w:ascii="Arial" w:eastAsia="Calibri" w:hAnsi="Arial" w:cs="Arial"/>
          <w:noProof/>
          <w:sz w:val="24"/>
          <w:szCs w:val="24"/>
        </w:rPr>
        <w:t xml:space="preserve"> during social hours at noon on both Friday and Saturday in the booth talks area behind the YOTA booth, along with our usual drinks and snacks. All young hams and aspiring siblings are invited to take a break from shopping and forums to connect with all the other young hams at Hamvention!</w:t>
      </w:r>
      <w:r w:rsidR="00BA449A" w:rsidRPr="00302CF8">
        <w:rPr>
          <w:rFonts w:ascii="Arial" w:eastAsia="Calibri" w:hAnsi="Arial" w:cs="Arial"/>
          <w:noProof/>
          <w:sz w:val="24"/>
          <w:szCs w:val="24"/>
        </w:rPr>
        <w:br/>
      </w:r>
      <w:r w:rsidR="00302CF8" w:rsidRPr="00302CF8">
        <w:rPr>
          <w:rFonts w:ascii="Arial" w:eastAsia="Calibri" w:hAnsi="Arial" w:cs="Arial"/>
          <w:noProof/>
          <w:sz w:val="24"/>
          <w:szCs w:val="24"/>
        </w:rPr>
        <w:br/>
        <w:t xml:space="preserve">In the booth talks area behind the YOTA booth, HamSCI will present Gary Mikitin, AF8A giving a booth talk with Q &amp; A entitled "Careers in Engineering: Unlimited Opportunities".  If you have questions about becoming an engineer, stop by!  ARISS will also have some booth events happening on Friday and Saturday.  Please visit the </w:t>
      </w:r>
      <w:hyperlink r:id="rId76" w:tgtFrame="_blank" w:history="1">
        <w:r w:rsidR="00302CF8" w:rsidRPr="00302CF8">
          <w:rPr>
            <w:rStyle w:val="Hyperlink"/>
            <w:rFonts w:ascii="Arial" w:eastAsia="Calibri" w:hAnsi="Arial" w:cs="Arial"/>
            <w:noProof/>
            <w:sz w:val="24"/>
            <w:szCs w:val="24"/>
          </w:rPr>
          <w:t>web page</w:t>
        </w:r>
      </w:hyperlink>
      <w:r w:rsidR="00302CF8" w:rsidRPr="00302CF8">
        <w:rPr>
          <w:rFonts w:ascii="Arial" w:eastAsia="Calibri" w:hAnsi="Arial" w:cs="Arial"/>
          <w:noProof/>
          <w:sz w:val="24"/>
          <w:szCs w:val="24"/>
        </w:rPr>
        <w:t xml:space="preserve"> for the latest schedule of speakers and topics from HamSCI and ARISS.</w:t>
      </w:r>
      <w:r w:rsidR="00302CF8" w:rsidRPr="00302CF8">
        <w:rPr>
          <w:rFonts w:ascii="Arial" w:eastAsia="Calibri" w:hAnsi="Arial" w:cs="Arial"/>
          <w:noProof/>
          <w:sz w:val="24"/>
          <w:szCs w:val="24"/>
        </w:rPr>
        <w:br/>
      </w:r>
      <w:r w:rsidR="00302CF8" w:rsidRPr="00302CF8">
        <w:rPr>
          <w:rFonts w:ascii="Arial" w:eastAsia="Calibri" w:hAnsi="Arial" w:cs="Arial"/>
          <w:noProof/>
          <w:sz w:val="24"/>
          <w:szCs w:val="24"/>
        </w:rPr>
        <w:br/>
        <w:t xml:space="preserve">Each year, we also post a listing of all the youth activities at Hamvention no matter who sponsors them.  You can find that list at </w:t>
      </w:r>
      <w:hyperlink r:id="rId77" w:tgtFrame="_blank" w:history="1">
        <w:r w:rsidR="00302CF8" w:rsidRPr="00302CF8">
          <w:rPr>
            <w:rStyle w:val="Hyperlink"/>
            <w:rFonts w:ascii="Arial" w:eastAsia="Calibri" w:hAnsi="Arial" w:cs="Arial"/>
            <w:noProof/>
            <w:sz w:val="24"/>
            <w:szCs w:val="24"/>
          </w:rPr>
          <w:t>https://youthontheair.org/hamvention2026</w:t>
        </w:r>
      </w:hyperlink>
      <w:r w:rsidR="00302CF8" w:rsidRPr="00302CF8">
        <w:rPr>
          <w:rFonts w:ascii="Arial" w:eastAsia="Calibri" w:hAnsi="Arial" w:cs="Arial"/>
          <w:noProof/>
          <w:sz w:val="24"/>
          <w:szCs w:val="24"/>
        </w:rPr>
        <w:t>.</w:t>
      </w:r>
      <w:r w:rsidR="00302CF8" w:rsidRPr="00302CF8">
        <w:rPr>
          <w:rFonts w:ascii="Arial" w:eastAsia="Calibri" w:hAnsi="Arial" w:cs="Arial"/>
          <w:noProof/>
          <w:sz w:val="24"/>
          <w:szCs w:val="24"/>
        </w:rPr>
        <w:br/>
      </w:r>
      <w:r w:rsidR="00302CF8" w:rsidRPr="00302CF8">
        <w:rPr>
          <w:rFonts w:ascii="Arial" w:eastAsia="Calibri" w:hAnsi="Arial" w:cs="Arial"/>
          <w:noProof/>
          <w:sz w:val="24"/>
          <w:szCs w:val="24"/>
        </w:rPr>
        <w:br/>
      </w:r>
      <w:r w:rsidR="00302CF8" w:rsidRPr="00302CF8">
        <w:rPr>
          <w:rFonts w:ascii="Arial" w:eastAsia="Calibri" w:hAnsi="Arial" w:cs="Arial"/>
          <w:b/>
          <w:bCs/>
          <w:noProof/>
          <w:sz w:val="24"/>
          <w:szCs w:val="24"/>
        </w:rPr>
        <w:t>Thursday</w:t>
      </w:r>
    </w:p>
    <w:p w14:paraId="132BAB67" w14:textId="77777777" w:rsidR="00B31E76"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t xml:space="preserve">Contest University – 7 am to 5 pm - Free admission for youth, but you must register in advance.  </w:t>
      </w:r>
    </w:p>
    <w:p w14:paraId="003E0867" w14:textId="77777777" w:rsidR="00B31E76" w:rsidRDefault="00B31E76" w:rsidP="00302CF8">
      <w:pPr>
        <w:tabs>
          <w:tab w:val="num" w:pos="720"/>
        </w:tabs>
        <w:rPr>
          <w:rFonts w:ascii="Arial" w:eastAsia="Calibri" w:hAnsi="Arial" w:cs="Arial"/>
          <w:noProof/>
          <w:sz w:val="24"/>
          <w:szCs w:val="24"/>
        </w:rPr>
      </w:pPr>
    </w:p>
    <w:p w14:paraId="037B2AFA" w14:textId="0D5B3CF4" w:rsidR="00302CF8" w:rsidRPr="00302CF8"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t>Go to </w:t>
      </w:r>
      <w:hyperlink r:id="rId78" w:tgtFrame="_blank" w:history="1">
        <w:r w:rsidRPr="00302CF8">
          <w:rPr>
            <w:rStyle w:val="Hyperlink"/>
            <w:rFonts w:ascii="Arial" w:eastAsia="Calibri" w:hAnsi="Arial" w:cs="Arial"/>
            <w:noProof/>
            <w:sz w:val="24"/>
            <w:szCs w:val="24"/>
          </w:rPr>
          <w:t>contestuniversity.com</w:t>
        </w:r>
      </w:hyperlink>
      <w:r w:rsidRPr="00302CF8">
        <w:rPr>
          <w:rFonts w:ascii="Arial" w:eastAsia="Calibri" w:hAnsi="Arial" w:cs="Arial"/>
          <w:noProof/>
          <w:sz w:val="24"/>
          <w:szCs w:val="24"/>
        </w:rPr>
        <w:t> and click on Contact Us.  Send a message asking for the youth scholarship and mention YOTA.</w:t>
      </w:r>
    </w:p>
    <w:p w14:paraId="206915B5" w14:textId="77777777" w:rsidR="00302CF8" w:rsidRDefault="00302CF8" w:rsidP="00302CF8">
      <w:pPr>
        <w:tabs>
          <w:tab w:val="num" w:pos="720"/>
        </w:tabs>
        <w:rPr>
          <w:rFonts w:ascii="Arial" w:eastAsia="Calibri" w:hAnsi="Arial" w:cs="Arial"/>
          <w:b/>
          <w:bCs/>
          <w:noProof/>
          <w:sz w:val="24"/>
          <w:szCs w:val="24"/>
        </w:rPr>
      </w:pPr>
    </w:p>
    <w:p w14:paraId="07F0A514" w14:textId="77777777" w:rsidR="00F870D3" w:rsidRDefault="00F870D3" w:rsidP="00302CF8">
      <w:pPr>
        <w:tabs>
          <w:tab w:val="num" w:pos="720"/>
        </w:tabs>
        <w:rPr>
          <w:rFonts w:ascii="Arial" w:eastAsia="Calibri" w:hAnsi="Arial" w:cs="Arial"/>
          <w:b/>
          <w:bCs/>
          <w:noProof/>
          <w:sz w:val="24"/>
          <w:szCs w:val="24"/>
        </w:rPr>
      </w:pPr>
    </w:p>
    <w:p w14:paraId="6C428FC6" w14:textId="5092879B" w:rsidR="00302CF8" w:rsidRDefault="00302CF8" w:rsidP="00302CF8">
      <w:pPr>
        <w:tabs>
          <w:tab w:val="num" w:pos="720"/>
        </w:tabs>
        <w:rPr>
          <w:rFonts w:ascii="Arial" w:eastAsia="Calibri" w:hAnsi="Arial" w:cs="Arial"/>
          <w:b/>
          <w:bCs/>
          <w:noProof/>
          <w:sz w:val="24"/>
          <w:szCs w:val="24"/>
        </w:rPr>
      </w:pPr>
      <w:r w:rsidRPr="00302CF8">
        <w:rPr>
          <w:rFonts w:ascii="Arial" w:eastAsia="Calibri" w:hAnsi="Arial" w:cs="Arial"/>
          <w:b/>
          <w:bCs/>
          <w:noProof/>
          <w:sz w:val="24"/>
          <w:szCs w:val="24"/>
        </w:rPr>
        <w:t>Friday</w:t>
      </w:r>
    </w:p>
    <w:p w14:paraId="6D530DDE" w14:textId="77777777" w:rsidR="00302CF8"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t>YOTA Youth Social in YOTA Booth, 12 noon - 1 pm</w:t>
      </w:r>
      <w:r w:rsidRPr="00302CF8">
        <w:rPr>
          <w:rFonts w:ascii="Arial" w:eastAsia="Calibri" w:hAnsi="Arial" w:cs="Arial"/>
          <w:noProof/>
          <w:sz w:val="24"/>
          <w:szCs w:val="24"/>
        </w:rPr>
        <w:br/>
        <w:t xml:space="preserve">Connect with other young hams and enjoy a free lunch, snacks, drinks, and eyeball </w:t>
      </w:r>
    </w:p>
    <w:p w14:paraId="2F532F04" w14:textId="77777777" w:rsidR="00302CF8" w:rsidRDefault="00302CF8" w:rsidP="00302CF8">
      <w:pPr>
        <w:tabs>
          <w:tab w:val="num" w:pos="720"/>
        </w:tabs>
        <w:rPr>
          <w:rFonts w:ascii="Arial" w:eastAsia="Calibri" w:hAnsi="Arial" w:cs="Arial"/>
          <w:noProof/>
          <w:sz w:val="24"/>
          <w:szCs w:val="24"/>
        </w:rPr>
      </w:pPr>
    </w:p>
    <w:p w14:paraId="3C8DB9EA" w14:textId="2647E61A" w:rsidR="00302CF8" w:rsidRPr="00302CF8"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t>QSOs!ARRL Collegiate Dinner, 6 pm – Dewey's Pizza, 131 Jasper Street, Dayton - see CARP Facebook page - please </w:t>
      </w:r>
      <w:hyperlink r:id="rId79" w:tgtFrame="_blank" w:history="1">
        <w:r w:rsidRPr="00302CF8">
          <w:rPr>
            <w:rStyle w:val="Hyperlink"/>
            <w:rFonts w:ascii="Arial" w:eastAsia="Calibri" w:hAnsi="Arial" w:cs="Arial"/>
            <w:noProof/>
            <w:sz w:val="24"/>
            <w:szCs w:val="24"/>
          </w:rPr>
          <w:t>sign up in advance</w:t>
        </w:r>
      </w:hyperlink>
      <w:r w:rsidRPr="00302CF8">
        <w:rPr>
          <w:rFonts w:ascii="Arial" w:eastAsia="Calibri" w:hAnsi="Arial" w:cs="Arial"/>
          <w:noProof/>
          <w:sz w:val="24"/>
          <w:szCs w:val="24"/>
        </w:rPr>
        <w:t> - Contact Tony KD8RTT or Andy KK4LWR for more information.</w:t>
      </w:r>
    </w:p>
    <w:p w14:paraId="5167E633" w14:textId="77777777" w:rsidR="00302CF8" w:rsidRDefault="00302CF8" w:rsidP="00302CF8">
      <w:pPr>
        <w:rPr>
          <w:rFonts w:ascii="Arial" w:eastAsia="Calibri" w:hAnsi="Arial" w:cs="Arial"/>
          <w:b/>
          <w:bCs/>
          <w:noProof/>
          <w:sz w:val="24"/>
          <w:szCs w:val="24"/>
        </w:rPr>
      </w:pPr>
    </w:p>
    <w:p w14:paraId="29788763" w14:textId="77777777" w:rsidR="00302CF8" w:rsidRDefault="00302CF8" w:rsidP="00302CF8">
      <w:pPr>
        <w:tabs>
          <w:tab w:val="num" w:pos="720"/>
        </w:tabs>
        <w:rPr>
          <w:rFonts w:ascii="Arial" w:eastAsia="Calibri" w:hAnsi="Arial" w:cs="Arial"/>
          <w:b/>
          <w:bCs/>
          <w:noProof/>
          <w:sz w:val="24"/>
          <w:szCs w:val="24"/>
        </w:rPr>
      </w:pPr>
      <w:r w:rsidRPr="00302CF8">
        <w:rPr>
          <w:rFonts w:ascii="Arial" w:eastAsia="Calibri" w:hAnsi="Arial" w:cs="Arial"/>
          <w:b/>
          <w:bCs/>
          <w:noProof/>
          <w:sz w:val="24"/>
          <w:szCs w:val="24"/>
        </w:rPr>
        <w:t>Saturday</w:t>
      </w:r>
    </w:p>
    <w:p w14:paraId="71879FEF" w14:textId="77777777" w:rsidR="00302CF8"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t>RCA Youth Forum - 9:15 am to 10:50 am, Room 3</w:t>
      </w:r>
      <w:r w:rsidRPr="00302CF8">
        <w:rPr>
          <w:rFonts w:ascii="Arial" w:eastAsia="Calibri" w:hAnsi="Arial" w:cs="Arial"/>
          <w:noProof/>
          <w:sz w:val="24"/>
          <w:szCs w:val="24"/>
        </w:rPr>
        <w:br/>
        <w:t>Youth presentations, panel discussion, special guest, and lots of prizes for both youth and adults!</w:t>
      </w:r>
    </w:p>
    <w:p w14:paraId="1BDD4E43" w14:textId="77777777" w:rsidR="00302CF8" w:rsidRDefault="00302CF8" w:rsidP="00302CF8">
      <w:pPr>
        <w:tabs>
          <w:tab w:val="num" w:pos="720"/>
        </w:tabs>
        <w:rPr>
          <w:rFonts w:ascii="Arial" w:eastAsia="Calibri" w:hAnsi="Arial" w:cs="Arial"/>
          <w:noProof/>
          <w:sz w:val="24"/>
          <w:szCs w:val="24"/>
        </w:rPr>
      </w:pPr>
    </w:p>
    <w:p w14:paraId="6416CFB4" w14:textId="77777777" w:rsidR="00302CF8"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t>YOTA Youth Social in YOTA Booth, 12 noon - 1 pm</w:t>
      </w:r>
      <w:r w:rsidRPr="00302CF8">
        <w:rPr>
          <w:rFonts w:ascii="Arial" w:eastAsia="Calibri" w:hAnsi="Arial" w:cs="Arial"/>
          <w:noProof/>
          <w:sz w:val="24"/>
          <w:szCs w:val="24"/>
        </w:rPr>
        <w:br/>
      </w:r>
    </w:p>
    <w:p w14:paraId="0A43A000" w14:textId="77777777" w:rsidR="00F870D3" w:rsidRDefault="00F870D3" w:rsidP="00302CF8">
      <w:pPr>
        <w:tabs>
          <w:tab w:val="num" w:pos="720"/>
        </w:tabs>
        <w:rPr>
          <w:rFonts w:ascii="Arial" w:eastAsia="Calibri" w:hAnsi="Arial" w:cs="Arial"/>
          <w:noProof/>
          <w:sz w:val="24"/>
          <w:szCs w:val="24"/>
        </w:rPr>
      </w:pPr>
    </w:p>
    <w:p w14:paraId="7A45CEF5" w14:textId="75E16CC6" w:rsidR="00302CF8" w:rsidRDefault="00302CF8" w:rsidP="00302CF8">
      <w:pPr>
        <w:tabs>
          <w:tab w:val="num" w:pos="720"/>
        </w:tabs>
        <w:rPr>
          <w:rFonts w:ascii="Arial" w:eastAsia="Calibri" w:hAnsi="Arial" w:cs="Arial"/>
          <w:noProof/>
          <w:sz w:val="24"/>
          <w:szCs w:val="24"/>
        </w:rPr>
      </w:pPr>
      <w:r w:rsidRPr="00302CF8">
        <w:rPr>
          <w:rFonts w:ascii="Arial" w:eastAsia="Calibri" w:hAnsi="Arial" w:cs="Arial"/>
          <w:noProof/>
          <w:sz w:val="24"/>
          <w:szCs w:val="24"/>
        </w:rPr>
        <w:lastRenderedPageBreak/>
        <w:t>Connect with other young hams and enjoy a free lunch, snacks, drinks, and eyeball QSOs!</w:t>
      </w:r>
    </w:p>
    <w:p w14:paraId="1503EFD3" w14:textId="77777777" w:rsidR="00B31E76" w:rsidRPr="00302CF8" w:rsidRDefault="00B31E76" w:rsidP="00302CF8">
      <w:pPr>
        <w:tabs>
          <w:tab w:val="num" w:pos="720"/>
        </w:tabs>
        <w:rPr>
          <w:rFonts w:ascii="Arial" w:eastAsia="Calibri" w:hAnsi="Arial" w:cs="Arial"/>
          <w:noProof/>
          <w:sz w:val="24"/>
          <w:szCs w:val="24"/>
        </w:rPr>
      </w:pPr>
    </w:p>
    <w:p w14:paraId="63218809" w14:textId="77777777" w:rsidR="00302CF8" w:rsidRPr="00302CF8" w:rsidRDefault="00302CF8" w:rsidP="00302CF8">
      <w:pPr>
        <w:numPr>
          <w:ilvl w:val="0"/>
          <w:numId w:val="13"/>
        </w:numPr>
        <w:rPr>
          <w:rFonts w:ascii="Arial" w:eastAsia="Calibri" w:hAnsi="Arial" w:cs="Arial"/>
          <w:noProof/>
          <w:sz w:val="24"/>
          <w:szCs w:val="24"/>
        </w:rPr>
      </w:pPr>
      <w:r w:rsidRPr="00302CF8">
        <w:rPr>
          <w:rFonts w:ascii="Arial" w:eastAsia="Calibri" w:hAnsi="Arial" w:cs="Arial"/>
          <w:noProof/>
          <w:sz w:val="24"/>
          <w:szCs w:val="24"/>
        </w:rPr>
        <w:t>ARRL Youth Rally, 1 to 4 pm, Room 4</w:t>
      </w:r>
      <w:r w:rsidRPr="00302CF8">
        <w:rPr>
          <w:rFonts w:ascii="Arial" w:eastAsia="Calibri" w:hAnsi="Arial" w:cs="Arial"/>
          <w:noProof/>
          <w:sz w:val="24"/>
          <w:szCs w:val="24"/>
        </w:rPr>
        <w:br/>
        <w:t>The Youth Rally is intended for students who are 11 to 21 years of age. While Hamvention offers free tickets for youth aged 12 through high school, </w:t>
      </w:r>
      <w:hyperlink r:id="rId80" w:tgtFrame="_blank" w:history="1">
        <w:r w:rsidRPr="00302CF8">
          <w:rPr>
            <w:rStyle w:val="Hyperlink"/>
            <w:rFonts w:ascii="Arial" w:eastAsia="Calibri" w:hAnsi="Arial" w:cs="Arial"/>
            <w:noProof/>
            <w:sz w:val="24"/>
            <w:szCs w:val="24"/>
          </w:rPr>
          <w:t>advance registration</w:t>
        </w:r>
      </w:hyperlink>
      <w:r w:rsidRPr="00302CF8">
        <w:rPr>
          <w:rFonts w:ascii="Arial" w:eastAsia="Calibri" w:hAnsi="Arial" w:cs="Arial"/>
          <w:noProof/>
          <w:sz w:val="24"/>
          <w:szCs w:val="24"/>
        </w:rPr>
        <w:t> for the Youth Rally is recommended. The Youth Rally registration fee is $20 and includes a t-shirt (to wear on Saturday), badge, lanyard, and reusable tote bag.</w:t>
      </w:r>
    </w:p>
    <w:p w14:paraId="186CA500" w14:textId="77777777" w:rsidR="00302CF8" w:rsidRPr="00302CF8" w:rsidRDefault="00302CF8" w:rsidP="00302CF8">
      <w:pPr>
        <w:numPr>
          <w:ilvl w:val="0"/>
          <w:numId w:val="13"/>
        </w:numPr>
        <w:rPr>
          <w:rFonts w:ascii="Arial" w:eastAsia="Calibri" w:hAnsi="Arial" w:cs="Arial"/>
          <w:noProof/>
          <w:sz w:val="24"/>
          <w:szCs w:val="24"/>
        </w:rPr>
      </w:pPr>
      <w:r w:rsidRPr="00302CF8">
        <w:rPr>
          <w:rFonts w:ascii="Arial" w:eastAsia="Calibri" w:hAnsi="Arial" w:cs="Arial"/>
          <w:noProof/>
          <w:sz w:val="24"/>
          <w:szCs w:val="24"/>
        </w:rPr>
        <w:t>ARISS Forum - 1:10 - 2:20 pm, Room 2</w:t>
      </w:r>
      <w:r w:rsidRPr="00302CF8">
        <w:rPr>
          <w:rFonts w:ascii="Arial" w:eastAsia="Calibri" w:hAnsi="Arial" w:cs="Arial"/>
          <w:noProof/>
          <w:sz w:val="24"/>
          <w:szCs w:val="24"/>
        </w:rPr>
        <w:br/>
        <w:t>Celebrating 25 years of amateur radio on the ISS and pioneering new spaceflight opportunities for hams and youth!</w:t>
      </w:r>
    </w:p>
    <w:p w14:paraId="1B02C1C6" w14:textId="77777777" w:rsidR="00302CF8" w:rsidRPr="00302CF8" w:rsidRDefault="00302CF8" w:rsidP="00302CF8">
      <w:pPr>
        <w:numPr>
          <w:ilvl w:val="0"/>
          <w:numId w:val="13"/>
        </w:numPr>
        <w:rPr>
          <w:rFonts w:ascii="Arial" w:eastAsia="Calibri" w:hAnsi="Arial" w:cs="Arial"/>
          <w:noProof/>
          <w:sz w:val="24"/>
          <w:szCs w:val="24"/>
        </w:rPr>
      </w:pPr>
      <w:r w:rsidRPr="00302CF8">
        <w:rPr>
          <w:rFonts w:ascii="Arial" w:eastAsia="Calibri" w:hAnsi="Arial" w:cs="Arial"/>
          <w:noProof/>
          <w:sz w:val="24"/>
          <w:szCs w:val="24"/>
        </w:rPr>
        <w:t>ARRL Collegiate Amateur Radio Program (CARP) Forum - 4 pm, Room 4</w:t>
      </w:r>
    </w:p>
    <w:p w14:paraId="4F34AD34" w14:textId="36D77DA6" w:rsidR="00302CF8" w:rsidRDefault="00302CF8" w:rsidP="00302CF8">
      <w:pPr>
        <w:numPr>
          <w:ilvl w:val="0"/>
          <w:numId w:val="13"/>
        </w:numPr>
        <w:rPr>
          <w:rFonts w:ascii="Arial" w:eastAsia="Calibri" w:hAnsi="Arial" w:cs="Arial"/>
          <w:noProof/>
          <w:sz w:val="24"/>
          <w:szCs w:val="24"/>
        </w:rPr>
      </w:pPr>
      <w:r w:rsidRPr="00302CF8">
        <w:rPr>
          <w:rFonts w:ascii="Arial" w:eastAsia="Calibri" w:hAnsi="Arial" w:cs="Arial"/>
          <w:noProof/>
          <w:sz w:val="24"/>
          <w:szCs w:val="24"/>
        </w:rPr>
        <w:t>Contest Dinner - 6:30 pm - a limited number of free tickets are available for youth.  See </w:t>
      </w:r>
      <w:hyperlink r:id="rId81" w:tgtFrame="_blank" w:history="1">
        <w:r w:rsidRPr="00302CF8">
          <w:rPr>
            <w:rStyle w:val="Hyperlink"/>
            <w:rFonts w:ascii="Arial" w:eastAsia="Calibri" w:hAnsi="Arial" w:cs="Arial"/>
            <w:noProof/>
            <w:sz w:val="24"/>
            <w:szCs w:val="24"/>
          </w:rPr>
          <w:t>contestdinner.com</w:t>
        </w:r>
      </w:hyperlink>
      <w:r w:rsidRPr="00302CF8">
        <w:rPr>
          <w:rFonts w:ascii="Arial" w:eastAsia="Calibri" w:hAnsi="Arial" w:cs="Arial"/>
          <w:noProof/>
          <w:sz w:val="24"/>
          <w:szCs w:val="24"/>
        </w:rPr>
        <w:t> for more details about the event. An IC-7300 will be given away to a youth attendee!</w:t>
      </w:r>
    </w:p>
    <w:p w14:paraId="0602CE9B" w14:textId="77777777" w:rsidR="00225B41" w:rsidRPr="00302CF8" w:rsidRDefault="00225B41" w:rsidP="00302CF8">
      <w:pPr>
        <w:pBdr>
          <w:bottom w:val="single" w:sz="4" w:space="1" w:color="auto"/>
        </w:pBdr>
        <w:rPr>
          <w:rFonts w:ascii="Arial" w:eastAsia="Calibri" w:hAnsi="Arial" w:cs="Arial"/>
          <w:noProof/>
          <w:sz w:val="24"/>
          <w:szCs w:val="24"/>
        </w:rPr>
      </w:pPr>
    </w:p>
    <w:p w14:paraId="52AA8596" w14:textId="2E118B50" w:rsidR="00CE6648" w:rsidRPr="00B31E76" w:rsidRDefault="00016CA8" w:rsidP="00B31E76">
      <w:pPr>
        <w:pStyle w:val="Heading2"/>
        <w:rPr>
          <w:color w:val="EE0000"/>
        </w:rPr>
      </w:pPr>
      <w:bookmarkStart w:id="17" w:name="_Toc227001939"/>
      <w:bookmarkStart w:id="18" w:name="_Toc229401736"/>
      <w:r w:rsidRPr="00B31E76">
        <w:rPr>
          <w:color w:val="EE0000"/>
        </w:rPr>
        <w:t xml:space="preserve">Great Lakes </w:t>
      </w:r>
      <w:r w:rsidR="00C964BF" w:rsidRPr="00B31E76">
        <w:rPr>
          <w:color w:val="EE0000"/>
        </w:rPr>
        <w:t>Division Hamfests</w:t>
      </w:r>
      <w:bookmarkEnd w:id="17"/>
      <w:bookmarkEnd w:id="18"/>
    </w:p>
    <w:p w14:paraId="3B890A6A" w14:textId="721A4950" w:rsidR="00CE6648" w:rsidRDefault="00E34830" w:rsidP="006F7507">
      <w:pPr>
        <w:rPr>
          <w:rFonts w:ascii="Arial" w:hAnsi="Arial" w:cs="Arial"/>
          <w:sz w:val="24"/>
          <w:szCs w:val="24"/>
        </w:rPr>
      </w:pPr>
      <w:r>
        <w:rPr>
          <w:rFonts w:ascii="Arial" w:hAnsi="Arial" w:cs="Arial"/>
          <w:noProof/>
          <w:sz w:val="24"/>
          <w:szCs w:val="24"/>
        </w:rPr>
        <w:drawing>
          <wp:anchor distT="0" distB="0" distL="114300" distR="114300" simplePos="0" relativeHeight="252007450" behindDoc="1" locked="0" layoutInCell="1" allowOverlap="1" wp14:anchorId="5959B23E" wp14:editId="6737DFAE">
            <wp:simplePos x="0" y="0"/>
            <wp:positionH relativeFrom="column">
              <wp:posOffset>2352675</wp:posOffset>
            </wp:positionH>
            <wp:positionV relativeFrom="paragraph">
              <wp:posOffset>162018</wp:posOffset>
            </wp:positionV>
            <wp:extent cx="3985066" cy="1793345"/>
            <wp:effectExtent l="0" t="0" r="0" b="0"/>
            <wp:wrapTight wrapText="bothSides">
              <wp:wrapPolygon edited="0">
                <wp:start x="0" y="0"/>
                <wp:lineTo x="0" y="21340"/>
                <wp:lineTo x="21480" y="21340"/>
                <wp:lineTo x="21480" y="0"/>
                <wp:lineTo x="0" y="0"/>
              </wp:wrapPolygon>
            </wp:wrapTight>
            <wp:docPr id="15687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85066" cy="1793345"/>
                    </a:xfrm>
                    <a:prstGeom prst="rect">
                      <a:avLst/>
                    </a:prstGeom>
                    <a:noFill/>
                  </pic:spPr>
                </pic:pic>
              </a:graphicData>
            </a:graphic>
            <wp14:sizeRelH relativeFrom="page">
              <wp14:pctWidth>0</wp14:pctWidth>
            </wp14:sizeRelH>
            <wp14:sizeRelV relativeFrom="page">
              <wp14:pctHeight>0</wp14:pctHeight>
            </wp14:sizeRelV>
          </wp:anchor>
        </w:drawing>
      </w:r>
    </w:p>
    <w:p w14:paraId="14A4CBD5" w14:textId="3BAC90C1" w:rsidR="00441EB9"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r>
        <w:rPr>
          <w:rFonts w:ascii="Arial" w:hAnsi="Arial" w:cs="Arial"/>
          <w:sz w:val="24"/>
          <w:szCs w:val="24"/>
        </w:rPr>
        <w:t>So, if you haven’t started planning your hamfest schedule yet, you really need to start now.</w:t>
      </w:r>
    </w:p>
    <w:p w14:paraId="00046CB4" w14:textId="30992027" w:rsidR="00D06DFF" w:rsidRDefault="00D06DFF" w:rsidP="00DA7E79">
      <w:pPr>
        <w:rPr>
          <w:rFonts w:ascii="Arial" w:hAnsi="Arial" w:cs="Arial"/>
          <w:sz w:val="24"/>
          <w:szCs w:val="24"/>
        </w:rPr>
      </w:pPr>
    </w:p>
    <w:p w14:paraId="52679113" w14:textId="37866425"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Default="00C57DC7" w:rsidP="00D06DFF">
      <w:pPr>
        <w:rPr>
          <w:rFonts w:ascii="Arial" w:hAnsi="Arial" w:cs="Arial"/>
          <w:sz w:val="24"/>
          <w:szCs w:val="24"/>
        </w:rPr>
      </w:pPr>
    </w:p>
    <w:p w14:paraId="24B5EC7E" w14:textId="5AF967C8" w:rsidR="0081551E" w:rsidRDefault="008F4A8D" w:rsidP="00D06DFF">
      <w:pPr>
        <w:rPr>
          <w:rFonts w:ascii="Arial" w:hAnsi="Arial" w:cs="Arial"/>
          <w:sz w:val="24"/>
          <w:szCs w:val="24"/>
        </w:rPr>
      </w:pPr>
      <w:r>
        <w:rPr>
          <w:rFonts w:ascii="Arial" w:hAnsi="Arial" w:cs="Arial"/>
          <w:noProof/>
          <w:sz w:val="24"/>
          <w:szCs w:val="24"/>
        </w:rPr>
        <w:drawing>
          <wp:anchor distT="0" distB="0" distL="114300" distR="114300" simplePos="0" relativeHeight="251996186" behindDoc="1" locked="0" layoutInCell="1" allowOverlap="1" wp14:anchorId="58094F92" wp14:editId="427BD1E0">
            <wp:simplePos x="0" y="0"/>
            <wp:positionH relativeFrom="column">
              <wp:posOffset>57150</wp:posOffset>
            </wp:positionH>
            <wp:positionV relativeFrom="paragraph">
              <wp:posOffset>87630</wp:posOffset>
            </wp:positionV>
            <wp:extent cx="3382010" cy="1784437"/>
            <wp:effectExtent l="0" t="0" r="8890" b="6350"/>
            <wp:wrapTight wrapText="bothSides">
              <wp:wrapPolygon edited="0">
                <wp:start x="0" y="0"/>
                <wp:lineTo x="0" y="21446"/>
                <wp:lineTo x="21535" y="21446"/>
                <wp:lineTo x="21535" y="0"/>
                <wp:lineTo x="0" y="0"/>
              </wp:wrapPolygon>
            </wp:wrapTight>
            <wp:docPr id="945436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82010" cy="1784437"/>
                    </a:xfrm>
                    <a:prstGeom prst="rect">
                      <a:avLst/>
                    </a:prstGeom>
                    <a:noFill/>
                  </pic:spPr>
                </pic:pic>
              </a:graphicData>
            </a:graphic>
            <wp14:sizeRelH relativeFrom="page">
              <wp14:pctWidth>0</wp14:pctWidth>
            </wp14:sizeRelH>
            <wp14:sizeRelV relativeFrom="page">
              <wp14:pctHeight>0</wp14:pctHeight>
            </wp14:sizeRelV>
          </wp:anchor>
        </w:drawing>
      </w:r>
    </w:p>
    <w:p w14:paraId="3A5720C8" w14:textId="77777777" w:rsidR="0081551E" w:rsidRDefault="0081551E" w:rsidP="00D06DFF">
      <w:pPr>
        <w:rPr>
          <w:rFonts w:ascii="Arial" w:hAnsi="Arial" w:cs="Arial"/>
          <w:sz w:val="24"/>
          <w:szCs w:val="24"/>
        </w:rPr>
      </w:pPr>
    </w:p>
    <w:p w14:paraId="39F35C03" w14:textId="42E45C72"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91E2658" w14:textId="5D507995" w:rsidR="00651619" w:rsidRDefault="00651619" w:rsidP="00D06DFF">
      <w:pPr>
        <w:rPr>
          <w:rFonts w:ascii="Arial" w:hAnsi="Arial" w:cs="Arial"/>
          <w:sz w:val="24"/>
          <w:szCs w:val="24"/>
        </w:rPr>
      </w:pPr>
    </w:p>
    <w:p w14:paraId="2F36B333" w14:textId="77777777" w:rsidR="0078643E" w:rsidRDefault="0078643E" w:rsidP="00D06DFF">
      <w:pPr>
        <w:rPr>
          <w:rFonts w:ascii="Arial" w:hAnsi="Arial" w:cs="Arial"/>
          <w:sz w:val="24"/>
          <w:szCs w:val="24"/>
        </w:rPr>
      </w:pPr>
    </w:p>
    <w:p w14:paraId="5D269A82" w14:textId="404CAF1A" w:rsidR="001C6158" w:rsidRDefault="001C6158"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225B41" w14:paraId="5DAB28DA" w14:textId="77777777" w:rsidTr="00225B41">
        <w:tc>
          <w:tcPr>
            <w:tcW w:w="5035" w:type="dxa"/>
          </w:tcPr>
          <w:p w14:paraId="60FFB5D8"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19" w:name="_Toc229401329"/>
            <w:bookmarkStart w:id="20" w:name="_Toc229401737"/>
            <w:r>
              <w:rPr>
                <w:rFonts w:ascii="Arial" w:hAnsi="Arial" w:cs="Arial"/>
                <w:color w:val="001943"/>
                <w:sz w:val="23"/>
                <w:szCs w:val="23"/>
                <w:bdr w:val="none" w:sz="0" w:space="0" w:color="auto" w:frame="1"/>
              </w:rPr>
              <w:lastRenderedPageBreak/>
              <w:t>06/05/2026 - </w:t>
            </w:r>
            <w:r>
              <w:rPr>
                <w:rFonts w:ascii="Arial" w:hAnsi="Arial" w:cs="Arial"/>
                <w:color w:val="001943"/>
                <w:sz w:val="23"/>
                <w:szCs w:val="23"/>
              </w:rPr>
              <w:t>06/06/2026</w:t>
            </w:r>
            <w:r>
              <w:rPr>
                <w:rFonts w:ascii="Arial" w:hAnsi="Arial" w:cs="Arial"/>
                <w:color w:val="001943"/>
                <w:sz w:val="23"/>
                <w:szCs w:val="23"/>
              </w:rPr>
              <w:br/>
            </w:r>
            <w:hyperlink r:id="rId84" w:tooltip="LARS 2026 Yooper Hamfest" w:history="1">
              <w:r>
                <w:rPr>
                  <w:rStyle w:val="Hyperlink"/>
                  <w:rFonts w:ascii="Arial" w:hAnsi="Arial" w:cs="Arial"/>
                  <w:color w:val="4466BB"/>
                  <w:sz w:val="23"/>
                  <w:szCs w:val="23"/>
                  <w:bdr w:val="none" w:sz="0" w:space="0" w:color="auto" w:frame="1"/>
                </w:rPr>
                <w:t>LARS 2026 Yooper Hamfest</w:t>
              </w:r>
              <w:bookmarkEnd w:id="19"/>
              <w:bookmarkEnd w:id="20"/>
            </w:hyperlink>
          </w:p>
          <w:p w14:paraId="4CF0078B"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Newberry, MI</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Luce County Amateur Radio Society</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85" w:history="1">
              <w:r>
                <w:rPr>
                  <w:rStyle w:val="Hyperlink"/>
                  <w:rFonts w:ascii="Arial" w:hAnsi="Arial" w:cs="Arial"/>
                  <w:color w:val="4466BB"/>
                  <w:sz w:val="18"/>
                  <w:szCs w:val="18"/>
                  <w:u w:val="none"/>
                  <w:bdr w:val="none" w:sz="0" w:space="0" w:color="auto" w:frame="1"/>
                </w:rPr>
                <w:t>http://w8nby.org</w:t>
              </w:r>
            </w:hyperlink>
            <w:r>
              <w:rPr>
                <w:rFonts w:ascii="Arial" w:hAnsi="Arial" w:cs="Arial"/>
                <w:color w:val="224466"/>
                <w:sz w:val="18"/>
                <w:szCs w:val="18"/>
              </w:rPr>
              <w:br/>
            </w:r>
            <w:hyperlink r:id="rId86" w:tooltip="Learn More" w:history="1">
              <w:r>
                <w:rPr>
                  <w:rStyle w:val="Strong"/>
                  <w:rFonts w:ascii="Arial" w:hAnsi="Arial" w:cs="Arial"/>
                  <w:color w:val="4466BB"/>
                  <w:sz w:val="18"/>
                  <w:szCs w:val="18"/>
                  <w:bdr w:val="none" w:sz="0" w:space="0" w:color="auto" w:frame="1"/>
                </w:rPr>
                <w:t>Learn More</w:t>
              </w:r>
            </w:hyperlink>
          </w:p>
          <w:p w14:paraId="731E7447" w14:textId="77777777" w:rsidR="00225B41" w:rsidRDefault="00225B41" w:rsidP="00665CEE">
            <w:pPr>
              <w:rPr>
                <w:rFonts w:ascii="Arial" w:hAnsi="Arial" w:cs="Arial"/>
                <w:sz w:val="24"/>
                <w:szCs w:val="24"/>
              </w:rPr>
            </w:pPr>
          </w:p>
        </w:tc>
        <w:tc>
          <w:tcPr>
            <w:tcW w:w="5035" w:type="dxa"/>
          </w:tcPr>
          <w:p w14:paraId="3B03ACCC"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21" w:name="_Toc229401330"/>
            <w:bookmarkStart w:id="22" w:name="_Toc229401738"/>
            <w:r>
              <w:rPr>
                <w:rFonts w:ascii="Arial" w:hAnsi="Arial" w:cs="Arial"/>
                <w:color w:val="001943"/>
                <w:sz w:val="23"/>
                <w:szCs w:val="23"/>
                <w:bdr w:val="none" w:sz="0" w:space="0" w:color="auto" w:frame="1"/>
              </w:rPr>
              <w:t>06/06/2026 - </w:t>
            </w:r>
            <w:hyperlink r:id="rId87" w:tooltip="FCARC SummerFest" w:history="1">
              <w:r>
                <w:rPr>
                  <w:rStyle w:val="Hyperlink"/>
                  <w:rFonts w:ascii="Arial" w:hAnsi="Arial" w:cs="Arial"/>
                  <w:color w:val="4466BB"/>
                  <w:sz w:val="23"/>
                  <w:szCs w:val="23"/>
                  <w:u w:val="none"/>
                  <w:bdr w:val="none" w:sz="0" w:space="0" w:color="auto" w:frame="1"/>
                </w:rPr>
                <w:t>FCARC SummerFest</w:t>
              </w:r>
              <w:bookmarkEnd w:id="21"/>
              <w:bookmarkEnd w:id="22"/>
            </w:hyperlink>
          </w:p>
          <w:p w14:paraId="1708D0E0"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Delta,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Fulton County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88" w:history="1">
              <w:r>
                <w:rPr>
                  <w:rStyle w:val="Hyperlink"/>
                  <w:rFonts w:ascii="Arial" w:hAnsi="Arial" w:cs="Arial"/>
                  <w:color w:val="4466BB"/>
                  <w:sz w:val="18"/>
                  <w:szCs w:val="18"/>
                  <w:u w:val="none"/>
                  <w:bdr w:val="none" w:sz="0" w:space="0" w:color="auto" w:frame="1"/>
                </w:rPr>
                <w:t>https://k8bxq.org/hamfest</w:t>
              </w:r>
            </w:hyperlink>
            <w:r>
              <w:rPr>
                <w:rFonts w:ascii="Arial" w:hAnsi="Arial" w:cs="Arial"/>
                <w:color w:val="224466"/>
                <w:sz w:val="18"/>
                <w:szCs w:val="18"/>
              </w:rPr>
              <w:br/>
            </w:r>
            <w:hyperlink r:id="rId89" w:tooltip="Learn More" w:history="1">
              <w:r>
                <w:rPr>
                  <w:rStyle w:val="Strong"/>
                  <w:rFonts w:ascii="Arial" w:hAnsi="Arial" w:cs="Arial"/>
                  <w:color w:val="4466BB"/>
                  <w:sz w:val="18"/>
                  <w:szCs w:val="18"/>
                  <w:bdr w:val="none" w:sz="0" w:space="0" w:color="auto" w:frame="1"/>
                </w:rPr>
                <w:t>Learn More</w:t>
              </w:r>
            </w:hyperlink>
          </w:p>
          <w:p w14:paraId="725FBB8E" w14:textId="77777777" w:rsidR="00225B41" w:rsidRDefault="00225B41" w:rsidP="00665CEE">
            <w:pPr>
              <w:rPr>
                <w:rFonts w:ascii="Arial" w:hAnsi="Arial" w:cs="Arial"/>
                <w:sz w:val="24"/>
                <w:szCs w:val="24"/>
              </w:rPr>
            </w:pPr>
          </w:p>
        </w:tc>
      </w:tr>
      <w:tr w:rsidR="00225B41" w14:paraId="16A541B9" w14:textId="77777777" w:rsidTr="00225B41">
        <w:tc>
          <w:tcPr>
            <w:tcW w:w="5035" w:type="dxa"/>
          </w:tcPr>
          <w:p w14:paraId="352CB3B2"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23" w:name="_Toc229401331"/>
            <w:bookmarkStart w:id="24" w:name="_Toc229401739"/>
            <w:r>
              <w:rPr>
                <w:rFonts w:ascii="Arial" w:hAnsi="Arial" w:cs="Arial"/>
                <w:color w:val="001943"/>
                <w:sz w:val="23"/>
                <w:szCs w:val="23"/>
                <w:bdr w:val="none" w:sz="0" w:space="0" w:color="auto" w:frame="1"/>
              </w:rPr>
              <w:t>06/06/2026 - </w:t>
            </w:r>
            <w:hyperlink r:id="rId90" w:tooltip="IRA Hamfest" w:history="1">
              <w:r>
                <w:rPr>
                  <w:rStyle w:val="Hyperlink"/>
                  <w:rFonts w:ascii="Arial" w:hAnsi="Arial" w:cs="Arial"/>
                  <w:color w:val="4466BB"/>
                  <w:sz w:val="23"/>
                  <w:szCs w:val="23"/>
                  <w:u w:val="none"/>
                  <w:bdr w:val="none" w:sz="0" w:space="0" w:color="auto" w:frame="1"/>
                </w:rPr>
                <w:t>IRA Hamfest</w:t>
              </w:r>
              <w:bookmarkEnd w:id="23"/>
              <w:bookmarkEnd w:id="24"/>
            </w:hyperlink>
          </w:p>
          <w:p w14:paraId="0EF680EB"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Hudsonville, MI</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Independent Repeater Association</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91" w:history="1">
              <w:r>
                <w:rPr>
                  <w:rStyle w:val="Hyperlink"/>
                  <w:rFonts w:ascii="Arial" w:hAnsi="Arial" w:cs="Arial"/>
                  <w:color w:val="4466BB"/>
                  <w:sz w:val="18"/>
                  <w:szCs w:val="18"/>
                  <w:u w:val="none"/>
                  <w:bdr w:val="none" w:sz="0" w:space="0" w:color="auto" w:frame="1"/>
                </w:rPr>
                <w:t>https://w8ira.org/hudsonville-hamfest/</w:t>
              </w:r>
            </w:hyperlink>
            <w:r>
              <w:rPr>
                <w:rFonts w:ascii="Arial" w:hAnsi="Arial" w:cs="Arial"/>
                <w:color w:val="224466"/>
                <w:sz w:val="18"/>
                <w:szCs w:val="18"/>
              </w:rPr>
              <w:br/>
            </w:r>
            <w:hyperlink r:id="rId92" w:tooltip="Learn More" w:history="1">
              <w:r>
                <w:rPr>
                  <w:rStyle w:val="Strong"/>
                  <w:rFonts w:ascii="Arial" w:hAnsi="Arial" w:cs="Arial"/>
                  <w:color w:val="4466BB"/>
                  <w:sz w:val="18"/>
                  <w:szCs w:val="18"/>
                  <w:bdr w:val="none" w:sz="0" w:space="0" w:color="auto" w:frame="1"/>
                </w:rPr>
                <w:t>Learn More</w:t>
              </w:r>
            </w:hyperlink>
          </w:p>
          <w:p w14:paraId="0A4B0D30" w14:textId="77777777" w:rsidR="00225B41" w:rsidRDefault="00225B41" w:rsidP="00665CEE">
            <w:pPr>
              <w:rPr>
                <w:rFonts w:ascii="Arial" w:hAnsi="Arial" w:cs="Arial"/>
                <w:sz w:val="24"/>
                <w:szCs w:val="24"/>
              </w:rPr>
            </w:pPr>
          </w:p>
        </w:tc>
        <w:tc>
          <w:tcPr>
            <w:tcW w:w="5035" w:type="dxa"/>
          </w:tcPr>
          <w:p w14:paraId="29B97DB8"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25" w:name="_Toc229401332"/>
            <w:bookmarkStart w:id="26" w:name="_Toc229401740"/>
            <w:r>
              <w:rPr>
                <w:rFonts w:ascii="Arial" w:hAnsi="Arial" w:cs="Arial"/>
                <w:color w:val="001943"/>
                <w:sz w:val="23"/>
                <w:szCs w:val="23"/>
                <w:bdr w:val="none" w:sz="0" w:space="0" w:color="auto" w:frame="1"/>
              </w:rPr>
              <w:t>06/20/2026 - </w:t>
            </w:r>
            <w:hyperlink r:id="rId93" w:tooltip="Midland Amateur Radio Club Swap" w:history="1">
              <w:r>
                <w:rPr>
                  <w:rStyle w:val="Hyperlink"/>
                  <w:rFonts w:ascii="Arial" w:hAnsi="Arial" w:cs="Arial"/>
                  <w:color w:val="4466BB"/>
                  <w:sz w:val="23"/>
                  <w:szCs w:val="23"/>
                  <w:u w:val="none"/>
                  <w:bdr w:val="none" w:sz="0" w:space="0" w:color="auto" w:frame="1"/>
                </w:rPr>
                <w:t>Midland Amateur Radio Club Swap</w:t>
              </w:r>
              <w:bookmarkEnd w:id="25"/>
              <w:bookmarkEnd w:id="26"/>
            </w:hyperlink>
          </w:p>
          <w:p w14:paraId="4C18BAC8"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Midland, MI</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Midland Amateur Radio Club Inc</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94" w:history="1">
              <w:r>
                <w:rPr>
                  <w:rStyle w:val="Hyperlink"/>
                  <w:rFonts w:ascii="Arial" w:hAnsi="Arial" w:cs="Arial"/>
                  <w:color w:val="4466BB"/>
                  <w:sz w:val="18"/>
                  <w:szCs w:val="18"/>
                  <w:u w:val="none"/>
                  <w:bdr w:val="none" w:sz="0" w:space="0" w:color="auto" w:frame="1"/>
                </w:rPr>
                <w:t>http://www.w8kea.org</w:t>
              </w:r>
            </w:hyperlink>
            <w:r>
              <w:rPr>
                <w:rFonts w:ascii="Arial" w:hAnsi="Arial" w:cs="Arial"/>
                <w:color w:val="224466"/>
                <w:sz w:val="18"/>
                <w:szCs w:val="18"/>
              </w:rPr>
              <w:br/>
            </w:r>
            <w:hyperlink r:id="rId95" w:tooltip="Learn More" w:history="1">
              <w:r>
                <w:rPr>
                  <w:rStyle w:val="Strong"/>
                  <w:rFonts w:ascii="Arial" w:hAnsi="Arial" w:cs="Arial"/>
                  <w:color w:val="4466BB"/>
                  <w:sz w:val="18"/>
                  <w:szCs w:val="18"/>
                  <w:bdr w:val="none" w:sz="0" w:space="0" w:color="auto" w:frame="1"/>
                </w:rPr>
                <w:t>Learn More</w:t>
              </w:r>
            </w:hyperlink>
          </w:p>
          <w:p w14:paraId="7C45A3AE" w14:textId="77777777" w:rsidR="00225B41" w:rsidRDefault="00225B41" w:rsidP="00665CEE">
            <w:pPr>
              <w:rPr>
                <w:rFonts w:ascii="Arial" w:hAnsi="Arial" w:cs="Arial"/>
                <w:sz w:val="24"/>
                <w:szCs w:val="24"/>
              </w:rPr>
            </w:pPr>
          </w:p>
        </w:tc>
      </w:tr>
      <w:tr w:rsidR="00225B41" w14:paraId="269A920B" w14:textId="77777777" w:rsidTr="00225B41">
        <w:tc>
          <w:tcPr>
            <w:tcW w:w="5035" w:type="dxa"/>
          </w:tcPr>
          <w:p w14:paraId="33F5B604"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27" w:name="_Toc229401333"/>
            <w:bookmarkStart w:id="28" w:name="_Toc229401741"/>
            <w:r>
              <w:rPr>
                <w:rFonts w:ascii="Arial" w:hAnsi="Arial" w:cs="Arial"/>
                <w:color w:val="001943"/>
                <w:sz w:val="23"/>
                <w:szCs w:val="23"/>
                <w:bdr w:val="none" w:sz="0" w:space="0" w:color="auto" w:frame="1"/>
              </w:rPr>
              <w:t>06/27/2026 - </w:t>
            </w:r>
            <w:hyperlink r:id="rId96" w:tooltip="W8ACW-Trunk Sale/Field Day" w:history="1">
              <w:r>
                <w:rPr>
                  <w:rStyle w:val="Hyperlink"/>
                  <w:rFonts w:ascii="Arial" w:hAnsi="Arial" w:cs="Arial"/>
                  <w:color w:val="4466BB"/>
                  <w:sz w:val="23"/>
                  <w:szCs w:val="23"/>
                  <w:u w:val="none"/>
                  <w:bdr w:val="none" w:sz="0" w:space="0" w:color="auto" w:frame="1"/>
                </w:rPr>
                <w:t>W8ACW-Trunk Sale/Field Day</w:t>
              </w:r>
              <w:bookmarkEnd w:id="27"/>
              <w:bookmarkEnd w:id="28"/>
            </w:hyperlink>
          </w:p>
          <w:p w14:paraId="74548A8C"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Grand Blanc, MI</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Genesee County Radio Club Inc</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97" w:history="1">
              <w:r>
                <w:rPr>
                  <w:rStyle w:val="Hyperlink"/>
                  <w:rFonts w:ascii="Arial" w:hAnsi="Arial" w:cs="Arial"/>
                  <w:color w:val="4466BB"/>
                  <w:sz w:val="18"/>
                  <w:szCs w:val="18"/>
                  <w:u w:val="none"/>
                  <w:bdr w:val="none" w:sz="0" w:space="0" w:color="auto" w:frame="1"/>
                </w:rPr>
                <w:t>http://w8acw.org</w:t>
              </w:r>
            </w:hyperlink>
            <w:r>
              <w:rPr>
                <w:rFonts w:ascii="Arial" w:hAnsi="Arial" w:cs="Arial"/>
                <w:color w:val="224466"/>
                <w:sz w:val="18"/>
                <w:szCs w:val="18"/>
              </w:rPr>
              <w:br/>
            </w:r>
            <w:hyperlink r:id="rId98" w:tooltip="Learn More" w:history="1">
              <w:r>
                <w:rPr>
                  <w:rStyle w:val="Strong"/>
                  <w:rFonts w:ascii="Arial" w:hAnsi="Arial" w:cs="Arial"/>
                  <w:color w:val="4466BB"/>
                  <w:sz w:val="18"/>
                  <w:szCs w:val="18"/>
                  <w:bdr w:val="none" w:sz="0" w:space="0" w:color="auto" w:frame="1"/>
                </w:rPr>
                <w:t>Learn More</w:t>
              </w:r>
            </w:hyperlink>
          </w:p>
          <w:p w14:paraId="5CD72541" w14:textId="77777777" w:rsidR="00225B41" w:rsidRDefault="00225B41" w:rsidP="00665CEE">
            <w:pPr>
              <w:rPr>
                <w:rFonts w:ascii="Arial" w:hAnsi="Arial" w:cs="Arial"/>
                <w:sz w:val="24"/>
                <w:szCs w:val="24"/>
              </w:rPr>
            </w:pPr>
          </w:p>
        </w:tc>
        <w:tc>
          <w:tcPr>
            <w:tcW w:w="5035" w:type="dxa"/>
          </w:tcPr>
          <w:p w14:paraId="5882AAD6"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29" w:name="_Toc229401334"/>
            <w:bookmarkStart w:id="30" w:name="_Toc229401742"/>
            <w:r>
              <w:rPr>
                <w:rFonts w:ascii="Arial" w:hAnsi="Arial" w:cs="Arial"/>
                <w:color w:val="001943"/>
                <w:sz w:val="23"/>
                <w:szCs w:val="23"/>
                <w:bdr w:val="none" w:sz="0" w:space="0" w:color="auto" w:frame="1"/>
              </w:rPr>
              <w:t>07/11/2026 - </w:t>
            </w:r>
            <w:hyperlink r:id="rId99" w:tooltip="Intercity Amateur Radio Club Hamfest " w:history="1">
              <w:r>
                <w:rPr>
                  <w:rStyle w:val="Hyperlink"/>
                  <w:rFonts w:ascii="Arial" w:hAnsi="Arial" w:cs="Arial"/>
                  <w:color w:val="4466BB"/>
                  <w:sz w:val="23"/>
                  <w:szCs w:val="23"/>
                  <w:u w:val="none"/>
                  <w:bdr w:val="none" w:sz="0" w:space="0" w:color="auto" w:frame="1"/>
                </w:rPr>
                <w:t>Intercity Amateur Radio Club Hamfest</w:t>
              </w:r>
              <w:bookmarkEnd w:id="29"/>
              <w:bookmarkEnd w:id="30"/>
            </w:hyperlink>
          </w:p>
          <w:p w14:paraId="27E0A62A"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Ontario ,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Intercity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00" w:history="1">
              <w:r>
                <w:rPr>
                  <w:rStyle w:val="Hyperlink"/>
                  <w:rFonts w:ascii="Arial" w:hAnsi="Arial" w:cs="Arial"/>
                  <w:color w:val="4466BB"/>
                  <w:sz w:val="18"/>
                  <w:szCs w:val="18"/>
                  <w:u w:val="none"/>
                  <w:bdr w:val="none" w:sz="0" w:space="0" w:color="auto" w:frame="1"/>
                </w:rPr>
                <w:t>http://W8WE.ORG</w:t>
              </w:r>
            </w:hyperlink>
            <w:r>
              <w:rPr>
                <w:rFonts w:ascii="Arial" w:hAnsi="Arial" w:cs="Arial"/>
                <w:color w:val="224466"/>
                <w:sz w:val="18"/>
                <w:szCs w:val="18"/>
              </w:rPr>
              <w:br/>
            </w:r>
            <w:hyperlink r:id="rId101" w:tooltip="Learn More" w:history="1">
              <w:r>
                <w:rPr>
                  <w:rStyle w:val="Strong"/>
                  <w:rFonts w:ascii="Arial" w:hAnsi="Arial" w:cs="Arial"/>
                  <w:color w:val="4466BB"/>
                  <w:sz w:val="18"/>
                  <w:szCs w:val="18"/>
                  <w:bdr w:val="none" w:sz="0" w:space="0" w:color="auto" w:frame="1"/>
                </w:rPr>
                <w:t>Learn More</w:t>
              </w:r>
            </w:hyperlink>
          </w:p>
          <w:p w14:paraId="44BD20A7" w14:textId="77777777" w:rsidR="00225B41" w:rsidRDefault="00225B41" w:rsidP="00665CEE">
            <w:pPr>
              <w:rPr>
                <w:rFonts w:ascii="Arial" w:hAnsi="Arial" w:cs="Arial"/>
                <w:sz w:val="24"/>
                <w:szCs w:val="24"/>
              </w:rPr>
            </w:pPr>
          </w:p>
        </w:tc>
      </w:tr>
      <w:tr w:rsidR="00225B41" w14:paraId="527E9D96" w14:textId="77777777" w:rsidTr="00225B41">
        <w:tc>
          <w:tcPr>
            <w:tcW w:w="5035" w:type="dxa"/>
          </w:tcPr>
          <w:p w14:paraId="4BF4F121"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31" w:name="_Toc229401335"/>
            <w:bookmarkStart w:id="32" w:name="_Toc229401743"/>
            <w:r>
              <w:rPr>
                <w:rFonts w:ascii="Arial" w:hAnsi="Arial" w:cs="Arial"/>
                <w:color w:val="001943"/>
                <w:sz w:val="23"/>
                <w:szCs w:val="23"/>
                <w:bdr w:val="none" w:sz="0" w:space="0" w:color="auto" w:frame="1"/>
              </w:rPr>
              <w:t>08/01/2026 - </w:t>
            </w:r>
            <w:hyperlink r:id="rId102" w:tooltip="2026 Columbus Ham Fest" w:history="1">
              <w:r>
                <w:rPr>
                  <w:rStyle w:val="Hyperlink"/>
                  <w:rFonts w:ascii="Arial" w:hAnsi="Arial" w:cs="Arial"/>
                  <w:color w:val="4466BB"/>
                  <w:sz w:val="23"/>
                  <w:szCs w:val="23"/>
                  <w:u w:val="none"/>
                  <w:bdr w:val="none" w:sz="0" w:space="0" w:color="auto" w:frame="1"/>
                </w:rPr>
                <w:t>2026 Columbus Ham Fest</w:t>
              </w:r>
              <w:bookmarkEnd w:id="31"/>
              <w:bookmarkEnd w:id="32"/>
            </w:hyperlink>
          </w:p>
          <w:p w14:paraId="0ED35370"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Grove City,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Aladdin Shrine Audio Unit</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03" w:history="1">
              <w:r>
                <w:rPr>
                  <w:rStyle w:val="Hyperlink"/>
                  <w:rFonts w:ascii="Arial" w:hAnsi="Arial" w:cs="Arial"/>
                  <w:color w:val="4466BB"/>
                  <w:sz w:val="18"/>
                  <w:szCs w:val="18"/>
                  <w:u w:val="none"/>
                  <w:bdr w:val="none" w:sz="0" w:space="0" w:color="auto" w:frame="1"/>
                </w:rPr>
                <w:t>http://www.columbushamfest.com</w:t>
              </w:r>
            </w:hyperlink>
            <w:r>
              <w:rPr>
                <w:rFonts w:ascii="Arial" w:hAnsi="Arial" w:cs="Arial"/>
                <w:color w:val="224466"/>
                <w:sz w:val="18"/>
                <w:szCs w:val="18"/>
              </w:rPr>
              <w:br/>
            </w:r>
            <w:hyperlink r:id="rId104" w:tooltip="Learn More" w:history="1">
              <w:r>
                <w:rPr>
                  <w:rStyle w:val="Strong"/>
                  <w:rFonts w:ascii="Arial" w:hAnsi="Arial" w:cs="Arial"/>
                  <w:color w:val="4466BB"/>
                  <w:sz w:val="18"/>
                  <w:szCs w:val="18"/>
                  <w:bdr w:val="none" w:sz="0" w:space="0" w:color="auto" w:frame="1"/>
                </w:rPr>
                <w:t>Learn More</w:t>
              </w:r>
            </w:hyperlink>
          </w:p>
          <w:p w14:paraId="12E16EA4" w14:textId="77777777" w:rsidR="00225B41" w:rsidRDefault="00225B41" w:rsidP="00665CEE">
            <w:pPr>
              <w:rPr>
                <w:rFonts w:ascii="Arial" w:hAnsi="Arial" w:cs="Arial"/>
                <w:sz w:val="24"/>
                <w:szCs w:val="24"/>
              </w:rPr>
            </w:pPr>
          </w:p>
        </w:tc>
        <w:tc>
          <w:tcPr>
            <w:tcW w:w="5035" w:type="dxa"/>
          </w:tcPr>
          <w:p w14:paraId="0785D91C"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33" w:name="_Toc229401336"/>
            <w:bookmarkStart w:id="34" w:name="_Toc229401744"/>
            <w:r>
              <w:rPr>
                <w:rFonts w:ascii="Arial" w:hAnsi="Arial" w:cs="Arial"/>
                <w:color w:val="001943"/>
                <w:sz w:val="23"/>
                <w:szCs w:val="23"/>
                <w:bdr w:val="none" w:sz="0" w:space="0" w:color="auto" w:frame="1"/>
              </w:rPr>
              <w:t>08/01/2026 - </w:t>
            </w:r>
            <w:hyperlink r:id="rId105" w:tooltip="Letcher County Hamfest" w:history="1">
              <w:r>
                <w:rPr>
                  <w:rStyle w:val="Hyperlink"/>
                  <w:rFonts w:ascii="Arial" w:hAnsi="Arial" w:cs="Arial"/>
                  <w:color w:val="4466BB"/>
                  <w:sz w:val="23"/>
                  <w:szCs w:val="23"/>
                  <w:u w:val="none"/>
                  <w:bdr w:val="none" w:sz="0" w:space="0" w:color="auto" w:frame="1"/>
                </w:rPr>
                <w:t>Letcher County Hamfest</w:t>
              </w:r>
              <w:bookmarkEnd w:id="33"/>
              <w:bookmarkEnd w:id="34"/>
            </w:hyperlink>
          </w:p>
          <w:p w14:paraId="34E6AD3D"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Whitesburg, KY</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Letcher County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06" w:history="1">
              <w:r>
                <w:rPr>
                  <w:rStyle w:val="Hyperlink"/>
                  <w:rFonts w:ascii="Arial" w:hAnsi="Arial" w:cs="Arial"/>
                  <w:color w:val="4466BB"/>
                  <w:sz w:val="18"/>
                  <w:szCs w:val="18"/>
                  <w:u w:val="none"/>
                  <w:bdr w:val="none" w:sz="0" w:space="0" w:color="auto" w:frame="1"/>
                </w:rPr>
                <w:t>http://www.lcarcky.com</w:t>
              </w:r>
            </w:hyperlink>
            <w:r>
              <w:rPr>
                <w:rFonts w:ascii="Arial" w:hAnsi="Arial" w:cs="Arial"/>
                <w:color w:val="224466"/>
                <w:sz w:val="18"/>
                <w:szCs w:val="18"/>
              </w:rPr>
              <w:br/>
            </w:r>
            <w:hyperlink r:id="rId107" w:tooltip="Learn More" w:history="1">
              <w:r>
                <w:rPr>
                  <w:rStyle w:val="Strong"/>
                  <w:rFonts w:ascii="Arial" w:hAnsi="Arial" w:cs="Arial"/>
                  <w:color w:val="4466BB"/>
                  <w:sz w:val="18"/>
                  <w:szCs w:val="18"/>
                  <w:bdr w:val="none" w:sz="0" w:space="0" w:color="auto" w:frame="1"/>
                </w:rPr>
                <w:t>Learn More</w:t>
              </w:r>
            </w:hyperlink>
          </w:p>
          <w:p w14:paraId="6D5E375B" w14:textId="77777777" w:rsidR="00225B41" w:rsidRDefault="00225B41" w:rsidP="00665CEE">
            <w:pPr>
              <w:rPr>
                <w:rFonts w:ascii="Arial" w:hAnsi="Arial" w:cs="Arial"/>
                <w:sz w:val="24"/>
                <w:szCs w:val="24"/>
              </w:rPr>
            </w:pPr>
          </w:p>
        </w:tc>
      </w:tr>
      <w:tr w:rsidR="00225B41" w14:paraId="3261ACDE" w14:textId="77777777" w:rsidTr="00225B41">
        <w:tc>
          <w:tcPr>
            <w:tcW w:w="5035" w:type="dxa"/>
          </w:tcPr>
          <w:p w14:paraId="577D8D64"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35" w:name="_Toc229401337"/>
            <w:bookmarkStart w:id="36" w:name="_Toc229401745"/>
            <w:r>
              <w:rPr>
                <w:rFonts w:ascii="Arial" w:hAnsi="Arial" w:cs="Arial"/>
                <w:color w:val="001943"/>
                <w:sz w:val="23"/>
                <w:szCs w:val="23"/>
                <w:bdr w:val="none" w:sz="0" w:space="0" w:color="auto" w:frame="1"/>
              </w:rPr>
              <w:t>08/15/2026 - </w:t>
            </w:r>
            <w:hyperlink r:id="rId108" w:tooltip="Cincinnati Hamfest℠ , ARRL Great Lakes Division Convention" w:history="1">
              <w:r>
                <w:rPr>
                  <w:rStyle w:val="Hyperlink"/>
                  <w:rFonts w:ascii="Arial" w:hAnsi="Arial" w:cs="Arial"/>
                  <w:color w:val="4466BB"/>
                  <w:sz w:val="23"/>
                  <w:szCs w:val="23"/>
                  <w:u w:val="none"/>
                  <w:bdr w:val="none" w:sz="0" w:space="0" w:color="auto" w:frame="1"/>
                </w:rPr>
                <w:t>Cincinnati Hamfest</w:t>
              </w:r>
              <w:r>
                <w:rPr>
                  <w:rStyle w:val="Hyperlink"/>
                  <w:rFonts w:ascii="Cambria Math" w:hAnsi="Cambria Math" w:cs="Cambria Math"/>
                  <w:color w:val="4466BB"/>
                  <w:sz w:val="23"/>
                  <w:szCs w:val="23"/>
                  <w:u w:val="none"/>
                  <w:bdr w:val="none" w:sz="0" w:space="0" w:color="auto" w:frame="1"/>
                </w:rPr>
                <w:t>℠</w:t>
              </w:r>
              <w:r>
                <w:rPr>
                  <w:rStyle w:val="Hyperlink"/>
                  <w:rFonts w:ascii="Arial" w:hAnsi="Arial" w:cs="Arial"/>
                  <w:color w:val="4466BB"/>
                  <w:sz w:val="23"/>
                  <w:szCs w:val="23"/>
                  <w:u w:val="none"/>
                  <w:bdr w:val="none" w:sz="0" w:space="0" w:color="auto" w:frame="1"/>
                </w:rPr>
                <w:t xml:space="preserve"> , ARRL Great Lakes Division Convention</w:t>
              </w:r>
              <w:bookmarkEnd w:id="35"/>
              <w:bookmarkEnd w:id="36"/>
            </w:hyperlink>
          </w:p>
          <w:p w14:paraId="06A6287F"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Owensville,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Convention</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Milford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09" w:history="1">
              <w:r>
                <w:rPr>
                  <w:rStyle w:val="Hyperlink"/>
                  <w:rFonts w:ascii="Arial" w:hAnsi="Arial" w:cs="Arial"/>
                  <w:color w:val="4466BB"/>
                  <w:sz w:val="18"/>
                  <w:szCs w:val="18"/>
                  <w:u w:val="none"/>
                  <w:bdr w:val="none" w:sz="0" w:space="0" w:color="auto" w:frame="1"/>
                </w:rPr>
                <w:t>https://cincinnatihamfest.org/</w:t>
              </w:r>
            </w:hyperlink>
            <w:r>
              <w:rPr>
                <w:rFonts w:ascii="Arial" w:hAnsi="Arial" w:cs="Arial"/>
                <w:color w:val="224466"/>
                <w:sz w:val="18"/>
                <w:szCs w:val="18"/>
              </w:rPr>
              <w:br/>
            </w:r>
            <w:hyperlink r:id="rId110" w:tooltip="Learn More" w:history="1">
              <w:r>
                <w:rPr>
                  <w:rStyle w:val="Strong"/>
                  <w:rFonts w:ascii="Arial" w:hAnsi="Arial" w:cs="Arial"/>
                  <w:color w:val="4466BB"/>
                  <w:sz w:val="18"/>
                  <w:szCs w:val="18"/>
                  <w:bdr w:val="none" w:sz="0" w:space="0" w:color="auto" w:frame="1"/>
                </w:rPr>
                <w:t>Learn More</w:t>
              </w:r>
            </w:hyperlink>
          </w:p>
          <w:p w14:paraId="5E706353" w14:textId="77777777" w:rsidR="00225B41" w:rsidRDefault="00225B41" w:rsidP="00665CEE">
            <w:pPr>
              <w:rPr>
                <w:rFonts w:ascii="Arial" w:hAnsi="Arial" w:cs="Arial"/>
                <w:sz w:val="24"/>
                <w:szCs w:val="24"/>
              </w:rPr>
            </w:pPr>
          </w:p>
        </w:tc>
        <w:tc>
          <w:tcPr>
            <w:tcW w:w="5035" w:type="dxa"/>
          </w:tcPr>
          <w:p w14:paraId="181799DB"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37" w:name="_Toc229401338"/>
            <w:bookmarkStart w:id="38" w:name="_Toc229401746"/>
            <w:r>
              <w:rPr>
                <w:rFonts w:ascii="Arial" w:hAnsi="Arial" w:cs="Arial"/>
                <w:color w:val="001943"/>
                <w:sz w:val="23"/>
                <w:szCs w:val="23"/>
                <w:bdr w:val="none" w:sz="0" w:space="0" w:color="auto" w:frame="1"/>
              </w:rPr>
              <w:t>08/16/2026 - </w:t>
            </w:r>
            <w:hyperlink r:id="rId111" w:tooltip="Warren Hamfest" w:history="1">
              <w:r>
                <w:rPr>
                  <w:rStyle w:val="Hyperlink"/>
                  <w:rFonts w:ascii="Arial" w:hAnsi="Arial" w:cs="Arial"/>
                  <w:color w:val="4466BB"/>
                  <w:sz w:val="23"/>
                  <w:szCs w:val="23"/>
                  <w:u w:val="none"/>
                  <w:bdr w:val="none" w:sz="0" w:space="0" w:color="auto" w:frame="1"/>
                </w:rPr>
                <w:t>Warren Hamfest</w:t>
              </w:r>
              <w:bookmarkEnd w:id="37"/>
              <w:bookmarkEnd w:id="38"/>
            </w:hyperlink>
          </w:p>
          <w:p w14:paraId="5C761E14"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Cortland,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Warren Amateur Radio Association</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12" w:history="1">
              <w:r>
                <w:rPr>
                  <w:rStyle w:val="Hyperlink"/>
                  <w:rFonts w:ascii="Arial" w:hAnsi="Arial" w:cs="Arial"/>
                  <w:color w:val="4466BB"/>
                  <w:sz w:val="18"/>
                  <w:szCs w:val="18"/>
                  <w:u w:val="none"/>
                  <w:bdr w:val="none" w:sz="0" w:space="0" w:color="auto" w:frame="1"/>
                </w:rPr>
                <w:t>http://w8vtd.com/hamfest</w:t>
              </w:r>
            </w:hyperlink>
            <w:r>
              <w:rPr>
                <w:rFonts w:ascii="Arial" w:hAnsi="Arial" w:cs="Arial"/>
                <w:color w:val="224466"/>
                <w:sz w:val="18"/>
                <w:szCs w:val="18"/>
              </w:rPr>
              <w:br/>
            </w:r>
            <w:hyperlink r:id="rId113" w:tooltip="Learn More" w:history="1">
              <w:r>
                <w:rPr>
                  <w:rStyle w:val="Strong"/>
                  <w:rFonts w:ascii="Arial" w:hAnsi="Arial" w:cs="Arial"/>
                  <w:color w:val="4466BB"/>
                  <w:sz w:val="18"/>
                  <w:szCs w:val="18"/>
                  <w:bdr w:val="none" w:sz="0" w:space="0" w:color="auto" w:frame="1"/>
                </w:rPr>
                <w:t>Learn More</w:t>
              </w:r>
            </w:hyperlink>
          </w:p>
          <w:p w14:paraId="189F4D35" w14:textId="77777777" w:rsidR="00225B41" w:rsidRDefault="00225B41" w:rsidP="00665CEE">
            <w:pPr>
              <w:rPr>
                <w:rFonts w:ascii="Arial" w:hAnsi="Arial" w:cs="Arial"/>
                <w:sz w:val="24"/>
                <w:szCs w:val="24"/>
              </w:rPr>
            </w:pPr>
          </w:p>
        </w:tc>
      </w:tr>
      <w:tr w:rsidR="00225B41" w14:paraId="74A7B135" w14:textId="77777777" w:rsidTr="00225B41">
        <w:tc>
          <w:tcPr>
            <w:tcW w:w="5035" w:type="dxa"/>
          </w:tcPr>
          <w:p w14:paraId="0CFF906D"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39" w:name="_Toc229401339"/>
            <w:bookmarkStart w:id="40" w:name="_Toc229401747"/>
            <w:r>
              <w:rPr>
                <w:rFonts w:ascii="Arial" w:hAnsi="Arial" w:cs="Arial"/>
                <w:color w:val="001943"/>
                <w:sz w:val="23"/>
                <w:szCs w:val="23"/>
                <w:bdr w:val="none" w:sz="0" w:space="0" w:color="auto" w:frame="1"/>
              </w:rPr>
              <w:t>08/22/2026 - </w:t>
            </w:r>
            <w:hyperlink r:id="rId114" w:tooltip="Portsmouth Radio Club 2026 Hamfest" w:history="1">
              <w:r>
                <w:rPr>
                  <w:rStyle w:val="Hyperlink"/>
                  <w:rFonts w:ascii="Arial" w:hAnsi="Arial" w:cs="Arial"/>
                  <w:color w:val="4466BB"/>
                  <w:sz w:val="23"/>
                  <w:szCs w:val="23"/>
                  <w:u w:val="none"/>
                  <w:bdr w:val="none" w:sz="0" w:space="0" w:color="auto" w:frame="1"/>
                </w:rPr>
                <w:t>Portsmouth Radio Club 2026 Hamfest</w:t>
              </w:r>
              <w:bookmarkEnd w:id="39"/>
              <w:bookmarkEnd w:id="40"/>
            </w:hyperlink>
          </w:p>
          <w:p w14:paraId="43545A6C"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Wheelersburg, OH</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ARRL, Jett Fire Equipment, Shawnee Computer,1776 Guns and Ammo</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15" w:history="1">
              <w:r>
                <w:rPr>
                  <w:rStyle w:val="Hyperlink"/>
                  <w:rFonts w:ascii="Arial" w:hAnsi="Arial" w:cs="Arial"/>
                  <w:color w:val="4466BB"/>
                  <w:sz w:val="18"/>
                  <w:szCs w:val="18"/>
                  <w:u w:val="none"/>
                  <w:bdr w:val="none" w:sz="0" w:space="0" w:color="auto" w:frame="1"/>
                </w:rPr>
                <w:t>https://www.portsmouthradioclub.com</w:t>
              </w:r>
            </w:hyperlink>
            <w:r>
              <w:rPr>
                <w:rFonts w:ascii="Arial" w:hAnsi="Arial" w:cs="Arial"/>
                <w:color w:val="224466"/>
                <w:sz w:val="18"/>
                <w:szCs w:val="18"/>
              </w:rPr>
              <w:br/>
            </w:r>
            <w:hyperlink r:id="rId116" w:tooltip="Learn More" w:history="1">
              <w:r>
                <w:rPr>
                  <w:rStyle w:val="Strong"/>
                  <w:rFonts w:ascii="Arial" w:hAnsi="Arial" w:cs="Arial"/>
                  <w:color w:val="4466BB"/>
                  <w:sz w:val="18"/>
                  <w:szCs w:val="18"/>
                  <w:bdr w:val="none" w:sz="0" w:space="0" w:color="auto" w:frame="1"/>
                </w:rPr>
                <w:t>Learn More</w:t>
              </w:r>
            </w:hyperlink>
          </w:p>
          <w:p w14:paraId="6831867B" w14:textId="77777777" w:rsidR="00225B41" w:rsidRDefault="00225B41" w:rsidP="00665CEE">
            <w:pPr>
              <w:rPr>
                <w:rFonts w:ascii="Arial" w:hAnsi="Arial" w:cs="Arial"/>
                <w:sz w:val="24"/>
                <w:szCs w:val="24"/>
              </w:rPr>
            </w:pPr>
          </w:p>
        </w:tc>
        <w:tc>
          <w:tcPr>
            <w:tcW w:w="5035" w:type="dxa"/>
          </w:tcPr>
          <w:p w14:paraId="6368D1CD" w14:textId="77777777" w:rsidR="00225B41" w:rsidRDefault="00225B41" w:rsidP="00225B41">
            <w:pPr>
              <w:pStyle w:val="Heading3"/>
              <w:shd w:val="clear" w:color="auto" w:fill="FFFFFF"/>
              <w:spacing w:before="0" w:after="0"/>
              <w:textAlignment w:val="baseline"/>
              <w:rPr>
                <w:rFonts w:ascii="Arial" w:hAnsi="Arial" w:cs="Arial"/>
                <w:color w:val="001943"/>
                <w:sz w:val="23"/>
                <w:szCs w:val="23"/>
              </w:rPr>
            </w:pPr>
            <w:bookmarkStart w:id="41" w:name="_Toc229401340"/>
            <w:bookmarkStart w:id="42" w:name="_Toc229401748"/>
            <w:r>
              <w:rPr>
                <w:rFonts w:ascii="Arial" w:hAnsi="Arial" w:cs="Arial"/>
                <w:color w:val="001943"/>
                <w:sz w:val="23"/>
                <w:szCs w:val="23"/>
                <w:bdr w:val="none" w:sz="0" w:space="0" w:color="auto" w:frame="1"/>
              </w:rPr>
              <w:t>09/12/2026 - </w:t>
            </w:r>
            <w:hyperlink r:id="rId117" w:tooltip="General Motors ARC Swap Meet" w:history="1">
              <w:r>
                <w:rPr>
                  <w:rStyle w:val="Hyperlink"/>
                  <w:rFonts w:ascii="Arial" w:hAnsi="Arial" w:cs="Arial"/>
                  <w:color w:val="4466BB"/>
                  <w:sz w:val="23"/>
                  <w:szCs w:val="23"/>
                  <w:u w:val="none"/>
                  <w:bdr w:val="none" w:sz="0" w:space="0" w:color="auto" w:frame="1"/>
                </w:rPr>
                <w:t>General Motors ARC Swap Meet</w:t>
              </w:r>
              <w:bookmarkEnd w:id="41"/>
              <w:bookmarkEnd w:id="42"/>
            </w:hyperlink>
          </w:p>
          <w:p w14:paraId="4745A3E0" w14:textId="77777777" w:rsidR="00225B41" w:rsidRDefault="00225B41" w:rsidP="00225B41">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Shelby Township, MI</w:t>
            </w:r>
            <w:r>
              <w:rPr>
                <w:rFonts w:ascii="Arial" w:hAnsi="Arial" w:cs="Arial"/>
                <w:color w:val="224466"/>
                <w:sz w:val="18"/>
                <w:szCs w:val="18"/>
              </w:rPr>
              <w:br/>
            </w:r>
            <w:r>
              <w:rPr>
                <w:rStyle w:val="Strong"/>
                <w:rFonts w:ascii="Arial" w:hAnsi="Arial" w:cs="Arial"/>
                <w:color w:val="224466"/>
                <w:sz w:val="18"/>
                <w:szCs w:val="18"/>
                <w:bdr w:val="none" w:sz="0" w:space="0" w:color="auto" w:frame="1"/>
              </w:rPr>
              <w:t>Type:</w:t>
            </w:r>
            <w:r>
              <w:rPr>
                <w:rFonts w:ascii="Arial" w:hAnsi="Arial" w:cs="Arial"/>
                <w:color w:val="224466"/>
                <w:sz w:val="18"/>
                <w:szCs w:val="18"/>
              </w:rPr>
              <w:t> ARRL Hamfest</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General Motors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118" w:history="1">
              <w:r>
                <w:rPr>
                  <w:rStyle w:val="Hyperlink"/>
                  <w:rFonts w:ascii="Arial" w:hAnsi="Arial" w:cs="Arial"/>
                  <w:color w:val="4466BB"/>
                  <w:sz w:val="18"/>
                  <w:szCs w:val="18"/>
                  <w:u w:val="none"/>
                  <w:bdr w:val="none" w:sz="0" w:space="0" w:color="auto" w:frame="1"/>
                </w:rPr>
                <w:t>http://gmarc.org</w:t>
              </w:r>
            </w:hyperlink>
            <w:r>
              <w:rPr>
                <w:rFonts w:ascii="Arial" w:hAnsi="Arial" w:cs="Arial"/>
                <w:color w:val="224466"/>
                <w:sz w:val="18"/>
                <w:szCs w:val="18"/>
              </w:rPr>
              <w:br/>
            </w:r>
            <w:hyperlink r:id="rId119" w:tooltip="Learn More" w:history="1">
              <w:r>
                <w:rPr>
                  <w:rStyle w:val="Strong"/>
                  <w:rFonts w:ascii="Arial" w:hAnsi="Arial" w:cs="Arial"/>
                  <w:color w:val="4466BB"/>
                  <w:sz w:val="18"/>
                  <w:szCs w:val="18"/>
                  <w:bdr w:val="none" w:sz="0" w:space="0" w:color="auto" w:frame="1"/>
                </w:rPr>
                <w:t>Learn More</w:t>
              </w:r>
            </w:hyperlink>
          </w:p>
          <w:p w14:paraId="4F01019D" w14:textId="77777777" w:rsidR="00225B41" w:rsidRDefault="00225B41" w:rsidP="00665CEE">
            <w:pPr>
              <w:rPr>
                <w:rFonts w:ascii="Arial" w:hAnsi="Arial" w:cs="Arial"/>
                <w:sz w:val="24"/>
                <w:szCs w:val="24"/>
              </w:rPr>
            </w:pPr>
          </w:p>
        </w:tc>
      </w:tr>
    </w:tbl>
    <w:p w14:paraId="682F4C7C" w14:textId="77777777" w:rsidR="00732D88" w:rsidRDefault="00732D88" w:rsidP="00665CEE">
      <w:pPr>
        <w:rPr>
          <w:rFonts w:ascii="Arial" w:hAnsi="Arial" w:cs="Arial"/>
          <w:sz w:val="24"/>
          <w:szCs w:val="24"/>
        </w:rPr>
      </w:pPr>
    </w:p>
    <w:p w14:paraId="24176D37" w14:textId="77777777" w:rsidR="00302CF8" w:rsidRDefault="00302CF8" w:rsidP="00665CEE">
      <w:pPr>
        <w:rPr>
          <w:rFonts w:ascii="Arial" w:hAnsi="Arial" w:cs="Arial"/>
          <w:sz w:val="24"/>
          <w:szCs w:val="24"/>
        </w:rPr>
      </w:pPr>
    </w:p>
    <w:p w14:paraId="05687922" w14:textId="77777777" w:rsidR="00302CF8" w:rsidRDefault="00302CF8" w:rsidP="00665CEE">
      <w:pPr>
        <w:rPr>
          <w:rFonts w:ascii="Arial" w:hAnsi="Arial" w:cs="Arial"/>
          <w:sz w:val="24"/>
          <w:szCs w:val="24"/>
        </w:rPr>
      </w:pPr>
    </w:p>
    <w:p w14:paraId="5AC3A0A0" w14:textId="45662F65" w:rsidR="00302CF8" w:rsidRDefault="00B61A74" w:rsidP="00665CEE">
      <w:pPr>
        <w:rPr>
          <w:rFonts w:ascii="Arial" w:hAnsi="Arial" w:cs="Arial"/>
          <w:sz w:val="24"/>
          <w:szCs w:val="24"/>
        </w:rPr>
      </w:pPr>
      <w:r>
        <w:rPr>
          <w:rFonts w:ascii="Arial" w:eastAsia="Calibri" w:hAnsi="Arial" w:cs="Arial"/>
          <w:noProof/>
          <w:sz w:val="24"/>
          <w:szCs w:val="24"/>
        </w:rPr>
        <w:lastRenderedPageBreak/>
        <w:drawing>
          <wp:anchor distT="0" distB="0" distL="114300" distR="114300" simplePos="0" relativeHeight="252051482" behindDoc="1" locked="0" layoutInCell="1" allowOverlap="1" wp14:anchorId="790EA402" wp14:editId="76CED71F">
            <wp:simplePos x="0" y="0"/>
            <wp:positionH relativeFrom="column">
              <wp:posOffset>0</wp:posOffset>
            </wp:positionH>
            <wp:positionV relativeFrom="paragraph">
              <wp:posOffset>0</wp:posOffset>
            </wp:positionV>
            <wp:extent cx="6400800" cy="3600450"/>
            <wp:effectExtent l="0" t="0" r="0" b="0"/>
            <wp:wrapTight wrapText="bothSides">
              <wp:wrapPolygon edited="0">
                <wp:start x="0" y="0"/>
                <wp:lineTo x="0" y="21486"/>
                <wp:lineTo x="21536" y="21486"/>
                <wp:lineTo x="21536" y="0"/>
                <wp:lineTo x="0" y="0"/>
              </wp:wrapPolygon>
            </wp:wrapTight>
            <wp:docPr id="2123162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D1CD7" w14:textId="2B872DB5"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1BF09992"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21"/>
                    </pic:cNvPr>
                    <pic:cNvPicPr/>
                  </pic:nvPicPr>
                  <pic:blipFill>
                    <a:blip r:embed="rId122">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08274BB" w:rsidR="00496ACF" w:rsidRDefault="00496ACF" w:rsidP="00665CEE">
      <w:pPr>
        <w:rPr>
          <w:rFonts w:ascii="Arial" w:hAnsi="Arial" w:cs="Arial"/>
          <w:sz w:val="24"/>
          <w:szCs w:val="24"/>
        </w:rPr>
      </w:pPr>
    </w:p>
    <w:p w14:paraId="0C32B0E3" w14:textId="744295A2" w:rsidR="00420447" w:rsidRDefault="00420447" w:rsidP="008C32E3">
      <w:pPr>
        <w:jc w:val="center"/>
        <w:rPr>
          <w:rFonts w:ascii="Arial" w:hAnsi="Arial" w:cs="Arial"/>
          <w:sz w:val="24"/>
          <w:szCs w:val="24"/>
        </w:rPr>
      </w:pPr>
    </w:p>
    <w:p w14:paraId="1721B689" w14:textId="64D418A8"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52EB1B43" w14:textId="52CAB3F2" w:rsidR="001C6158" w:rsidRDefault="001C6158" w:rsidP="008E28B4">
      <w:pPr>
        <w:rPr>
          <w:rFonts w:ascii="Arial" w:eastAsia="Calibri" w:hAnsi="Arial" w:cs="Arial"/>
          <w:noProof/>
          <w:sz w:val="24"/>
          <w:szCs w:val="24"/>
        </w:rPr>
      </w:pPr>
      <w:bookmarkStart w:id="43" w:name="sauce"/>
      <w:bookmarkEnd w:id="43"/>
    </w:p>
    <w:p w14:paraId="606F0CC1" w14:textId="3C8A85B4" w:rsidR="00732D88" w:rsidRDefault="00732D88" w:rsidP="00563F1D">
      <w:pPr>
        <w:pBdr>
          <w:bottom w:val="single" w:sz="4" w:space="1" w:color="auto"/>
        </w:pBdr>
        <w:rPr>
          <w:rFonts w:ascii="Arial" w:eastAsia="Calibri" w:hAnsi="Arial" w:cs="Arial"/>
          <w:noProof/>
          <w:sz w:val="24"/>
          <w:szCs w:val="24"/>
        </w:rPr>
      </w:pPr>
    </w:p>
    <w:p w14:paraId="1E63A624" w14:textId="48716981" w:rsidR="00563F1D" w:rsidRPr="00563F1D" w:rsidRDefault="00563F1D" w:rsidP="00563F1D">
      <w:pPr>
        <w:pStyle w:val="Heading2"/>
        <w:rPr>
          <w:color w:val="EE0000"/>
        </w:rPr>
      </w:pPr>
      <w:bookmarkStart w:id="44" w:name="_Toc229401749"/>
      <w:r w:rsidRPr="00563F1D">
        <w:rPr>
          <w:noProof/>
          <w:color w:val="EE0000"/>
        </w:rPr>
        <w:drawing>
          <wp:anchor distT="0" distB="0" distL="114300" distR="114300" simplePos="0" relativeHeight="252075034" behindDoc="1" locked="0" layoutInCell="1" allowOverlap="1" wp14:anchorId="67A342E1" wp14:editId="641216D0">
            <wp:simplePos x="0" y="0"/>
            <wp:positionH relativeFrom="column">
              <wp:posOffset>5257800</wp:posOffset>
            </wp:positionH>
            <wp:positionV relativeFrom="paragraph">
              <wp:posOffset>163195</wp:posOffset>
            </wp:positionV>
            <wp:extent cx="1029970" cy="1936115"/>
            <wp:effectExtent l="0" t="0" r="0" b="6985"/>
            <wp:wrapTight wrapText="bothSides">
              <wp:wrapPolygon edited="0">
                <wp:start x="0" y="0"/>
                <wp:lineTo x="0" y="21465"/>
                <wp:lineTo x="21174" y="21465"/>
                <wp:lineTo x="21174" y="0"/>
                <wp:lineTo x="0" y="0"/>
              </wp:wrapPolygon>
            </wp:wrapTight>
            <wp:docPr id="4" name="Picture 2" descr="Cartoon 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a cartoon of a person&#10;&#10;AI-generated content may be incorrec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9970" cy="1936115"/>
                    </a:xfrm>
                    <a:prstGeom prst="rect">
                      <a:avLst/>
                    </a:prstGeom>
                    <a:noFill/>
                  </pic:spPr>
                </pic:pic>
              </a:graphicData>
            </a:graphic>
            <wp14:sizeRelH relativeFrom="page">
              <wp14:pctWidth>0</wp14:pctWidth>
            </wp14:sizeRelH>
            <wp14:sizeRelV relativeFrom="page">
              <wp14:pctHeight>0</wp14:pctHeight>
            </wp14:sizeRelV>
          </wp:anchor>
        </w:drawing>
      </w:r>
      <w:bookmarkStart w:id="45" w:name="_Toc227001937"/>
      <w:r w:rsidRPr="00563F1D">
        <w:rPr>
          <w:color w:val="EE0000"/>
        </w:rPr>
        <w:t>Murphy’s Law…</w:t>
      </w:r>
      <w:bookmarkEnd w:id="44"/>
      <w:bookmarkEnd w:id="45"/>
    </w:p>
    <w:p w14:paraId="6FE970E4" w14:textId="13016C5B" w:rsidR="00563F1D" w:rsidRPr="00563F1D" w:rsidRDefault="00563F1D" w:rsidP="00563F1D">
      <w:pPr>
        <w:rPr>
          <w:rFonts w:ascii="Arial" w:eastAsia="Calibri" w:hAnsi="Arial" w:cs="Arial"/>
          <w:color w:val="000000" w:themeColor="text1"/>
          <w:sz w:val="24"/>
          <w:szCs w:val="24"/>
        </w:rPr>
      </w:pPr>
    </w:p>
    <w:p w14:paraId="448562D9" w14:textId="77777777" w:rsidR="00115D38" w:rsidRPr="00115D38" w:rsidRDefault="00115D38" w:rsidP="00115D38">
      <w:pPr>
        <w:rPr>
          <w:rFonts w:ascii="Arial" w:eastAsia="Calibri" w:hAnsi="Arial" w:cs="Arial"/>
          <w:b/>
          <w:bCs/>
          <w:noProof/>
          <w:sz w:val="24"/>
          <w:szCs w:val="24"/>
        </w:rPr>
      </w:pPr>
      <w:r w:rsidRPr="00115D38">
        <w:rPr>
          <w:rFonts w:ascii="Arial" w:eastAsia="Calibri" w:hAnsi="Arial" w:cs="Arial"/>
          <w:b/>
          <w:bCs/>
          <w:noProof/>
          <w:sz w:val="24"/>
          <w:szCs w:val="24"/>
        </w:rPr>
        <w:t>Law of mental health</w:t>
      </w:r>
    </w:p>
    <w:p w14:paraId="54F1CA40" w14:textId="4C2DE7F6" w:rsidR="00732D88" w:rsidRDefault="00115D38" w:rsidP="00115D38">
      <w:pPr>
        <w:rPr>
          <w:rFonts w:ascii="Arial" w:eastAsia="Calibri" w:hAnsi="Arial" w:cs="Arial"/>
          <w:noProof/>
          <w:sz w:val="24"/>
          <w:szCs w:val="24"/>
        </w:rPr>
      </w:pPr>
      <w:r w:rsidRPr="00115D38">
        <w:rPr>
          <w:rFonts w:ascii="Arial" w:eastAsia="Calibri" w:hAnsi="Arial" w:cs="Arial"/>
          <w:noProof/>
          <w:sz w:val="24"/>
          <w:szCs w:val="24"/>
        </w:rPr>
        <w:t>If you're feeling good, don't worry, you'll get over it.</w:t>
      </w:r>
    </w:p>
    <w:p w14:paraId="6B818A4D" w14:textId="77777777" w:rsidR="00115D38" w:rsidRDefault="00115D38" w:rsidP="00115D38">
      <w:pPr>
        <w:rPr>
          <w:rFonts w:ascii="Arial" w:eastAsia="Calibri" w:hAnsi="Arial" w:cs="Arial"/>
          <w:noProof/>
          <w:sz w:val="24"/>
          <w:szCs w:val="24"/>
        </w:rPr>
      </w:pPr>
    </w:p>
    <w:p w14:paraId="459FB1CB" w14:textId="77777777" w:rsidR="00115D38" w:rsidRPr="00115D38" w:rsidRDefault="00115D38" w:rsidP="00115D38">
      <w:pPr>
        <w:rPr>
          <w:rFonts w:ascii="Arial" w:eastAsia="Calibri" w:hAnsi="Arial" w:cs="Arial"/>
          <w:b/>
          <w:bCs/>
          <w:noProof/>
          <w:sz w:val="24"/>
          <w:szCs w:val="24"/>
        </w:rPr>
      </w:pPr>
      <w:r w:rsidRPr="00115D38">
        <w:rPr>
          <w:rFonts w:ascii="Arial" w:eastAsia="Calibri" w:hAnsi="Arial" w:cs="Arial"/>
          <w:b/>
          <w:bCs/>
          <w:noProof/>
          <w:sz w:val="24"/>
          <w:szCs w:val="24"/>
        </w:rPr>
        <w:t>The First Myth of Management</w:t>
      </w:r>
    </w:p>
    <w:p w14:paraId="164DEBE9" w14:textId="1A747F8F" w:rsidR="00115D38" w:rsidRDefault="00115D38" w:rsidP="00115D38">
      <w:pPr>
        <w:rPr>
          <w:rFonts w:ascii="Arial" w:eastAsia="Calibri" w:hAnsi="Arial" w:cs="Arial"/>
          <w:noProof/>
          <w:sz w:val="24"/>
          <w:szCs w:val="24"/>
        </w:rPr>
      </w:pPr>
      <w:r w:rsidRPr="00115D38">
        <w:rPr>
          <w:rFonts w:ascii="Arial" w:eastAsia="Calibri" w:hAnsi="Arial" w:cs="Arial"/>
          <w:noProof/>
          <w:sz w:val="24"/>
          <w:szCs w:val="24"/>
        </w:rPr>
        <w:t>It exists.</w:t>
      </w:r>
    </w:p>
    <w:p w14:paraId="31FC7F43" w14:textId="35E318EC" w:rsidR="00732D88" w:rsidRDefault="00732D88" w:rsidP="008E28B4">
      <w:pPr>
        <w:rPr>
          <w:rFonts w:ascii="Arial" w:eastAsia="Calibri" w:hAnsi="Arial" w:cs="Arial"/>
          <w:noProof/>
          <w:sz w:val="24"/>
          <w:szCs w:val="24"/>
        </w:rPr>
      </w:pPr>
    </w:p>
    <w:p w14:paraId="0EAA5753" w14:textId="77777777" w:rsidR="00316C1B" w:rsidRPr="00316C1B" w:rsidRDefault="00316C1B" w:rsidP="00316C1B">
      <w:pPr>
        <w:rPr>
          <w:rFonts w:ascii="Arial" w:eastAsia="Calibri" w:hAnsi="Arial" w:cs="Arial"/>
          <w:b/>
          <w:bCs/>
          <w:noProof/>
          <w:sz w:val="24"/>
          <w:szCs w:val="24"/>
        </w:rPr>
      </w:pPr>
      <w:r w:rsidRPr="00316C1B">
        <w:rPr>
          <w:rFonts w:ascii="Arial" w:eastAsia="Calibri" w:hAnsi="Arial" w:cs="Arial"/>
          <w:b/>
          <w:bCs/>
          <w:noProof/>
          <w:sz w:val="24"/>
          <w:szCs w:val="24"/>
        </w:rPr>
        <w:t>Rule of Reason</w:t>
      </w:r>
    </w:p>
    <w:p w14:paraId="0EE80DC9" w14:textId="37E4D69B" w:rsidR="00732D88" w:rsidRDefault="00316C1B" w:rsidP="00316C1B">
      <w:pPr>
        <w:rPr>
          <w:rFonts w:ascii="Arial" w:eastAsia="Calibri" w:hAnsi="Arial" w:cs="Arial"/>
          <w:noProof/>
          <w:sz w:val="24"/>
          <w:szCs w:val="24"/>
        </w:rPr>
      </w:pPr>
      <w:r w:rsidRPr="00316C1B">
        <w:rPr>
          <w:rFonts w:ascii="Arial" w:eastAsia="Calibri" w:hAnsi="Arial" w:cs="Arial"/>
          <w:noProof/>
          <w:sz w:val="24"/>
          <w:szCs w:val="24"/>
        </w:rPr>
        <w:t>If nobody uses it, there's a reason.</w:t>
      </w:r>
    </w:p>
    <w:p w14:paraId="1142EF2B" w14:textId="32DFBC18" w:rsidR="00732D88" w:rsidRDefault="00732D88" w:rsidP="008E28B4">
      <w:pPr>
        <w:rPr>
          <w:rFonts w:ascii="Arial" w:eastAsia="Calibri" w:hAnsi="Arial" w:cs="Arial"/>
          <w:noProof/>
          <w:sz w:val="24"/>
          <w:szCs w:val="24"/>
        </w:rPr>
      </w:pPr>
    </w:p>
    <w:p w14:paraId="6F074F84" w14:textId="77777777" w:rsidR="00A97EF7" w:rsidRDefault="00A97EF7" w:rsidP="008E28B4">
      <w:pPr>
        <w:pBdr>
          <w:bottom w:val="single" w:sz="4" w:space="1" w:color="auto"/>
        </w:pBdr>
        <w:rPr>
          <w:rFonts w:ascii="Arial" w:eastAsia="Calibri" w:hAnsi="Arial" w:cs="Arial"/>
          <w:noProof/>
          <w:sz w:val="24"/>
          <w:szCs w:val="24"/>
        </w:rPr>
      </w:pPr>
    </w:p>
    <w:p w14:paraId="2583D28E" w14:textId="5915C977" w:rsidR="00564F69" w:rsidRPr="00B31E76" w:rsidRDefault="00564F69" w:rsidP="00B31E76">
      <w:pPr>
        <w:pStyle w:val="Heading2"/>
        <w:rPr>
          <w:rFonts w:eastAsia="Calibri"/>
          <w:color w:val="EE0000"/>
        </w:rPr>
      </w:pPr>
    </w:p>
    <w:p w14:paraId="7A7960B4" w14:textId="6B719842"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45916F0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18FC2CDE" w:rsidR="00955DAA" w:rsidRDefault="00955DAA" w:rsidP="00455F36">
      <w:pPr>
        <w:rPr>
          <w:rFonts w:ascii="Arial" w:eastAsia="Calibri" w:hAnsi="Arial" w:cs="Arial"/>
          <w:sz w:val="24"/>
          <w:szCs w:val="24"/>
        </w:rPr>
      </w:pPr>
    </w:p>
    <w:p w14:paraId="11872BCC" w14:textId="7948EC4B" w:rsidR="00585853" w:rsidRPr="00CD527E" w:rsidRDefault="00585853" w:rsidP="00585853">
      <w:pPr>
        <w:jc w:val="center"/>
        <w:rPr>
          <w:rFonts w:ascii="Arial" w:eastAsia="Calibri" w:hAnsi="Arial" w:cs="Arial"/>
          <w:b/>
          <w:bCs/>
          <w:sz w:val="24"/>
          <w:szCs w:val="24"/>
        </w:rPr>
      </w:pPr>
      <w:r w:rsidRPr="00CD527E">
        <w:rPr>
          <w:rFonts w:ascii="Arial" w:eastAsia="Calibri" w:hAnsi="Arial" w:cs="Arial"/>
          <w:b/>
          <w:bCs/>
          <w:sz w:val="24"/>
          <w:szCs w:val="24"/>
        </w:rPr>
        <w:t>Be Radio-Active --- See Ya’ Soon!</w:t>
      </w:r>
    </w:p>
    <w:p w14:paraId="6AB2ECF6" w14:textId="1CF71914" w:rsidR="00A205F8" w:rsidRDefault="00A205F8" w:rsidP="00BC0650">
      <w:pPr>
        <w:jc w:val="center"/>
        <w:rPr>
          <w:rFonts w:ascii="Arial" w:eastAsia="Calibri" w:hAnsi="Arial" w:cs="Arial"/>
          <w:sz w:val="24"/>
          <w:szCs w:val="24"/>
        </w:rPr>
      </w:pPr>
    </w:p>
    <w:p w14:paraId="208E38C9" w14:textId="4E89E470" w:rsidR="00585853" w:rsidRDefault="00B47E80" w:rsidP="00BC0650">
      <w:pPr>
        <w:jc w:val="center"/>
        <w:rPr>
          <w:rFonts w:ascii="Arial" w:eastAsia="Calibri" w:hAnsi="Arial" w:cs="Arial"/>
          <w:sz w:val="24"/>
          <w:szCs w:val="24"/>
        </w:rPr>
      </w:pPr>
      <w:r>
        <w:rPr>
          <w:noProof/>
        </w:rPr>
        <w:drawing>
          <wp:anchor distT="0" distB="0" distL="114300" distR="114300" simplePos="0" relativeHeight="252052506" behindDoc="1" locked="0" layoutInCell="1" allowOverlap="1" wp14:anchorId="57E65AD8" wp14:editId="6CFAD1C3">
            <wp:simplePos x="0" y="0"/>
            <wp:positionH relativeFrom="column">
              <wp:posOffset>1009650</wp:posOffset>
            </wp:positionH>
            <wp:positionV relativeFrom="paragraph">
              <wp:posOffset>166370</wp:posOffset>
            </wp:positionV>
            <wp:extent cx="4352925" cy="3484880"/>
            <wp:effectExtent l="0" t="0" r="9525" b="1270"/>
            <wp:wrapTight wrapText="bothSides">
              <wp:wrapPolygon edited="0">
                <wp:start x="0" y="0"/>
                <wp:lineTo x="0" y="21490"/>
                <wp:lineTo x="21553" y="21490"/>
                <wp:lineTo x="21553" y="0"/>
                <wp:lineTo x="0" y="0"/>
              </wp:wrapPolygon>
            </wp:wrapTight>
            <wp:docPr id="64103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2725" name=""/>
                    <pic:cNvPicPr/>
                  </pic:nvPicPr>
                  <pic:blipFill>
                    <a:blip r:embed="rId124">
                      <a:extLst>
                        <a:ext uri="{28A0092B-C50C-407E-A947-70E740481C1C}">
                          <a14:useLocalDpi xmlns:a14="http://schemas.microsoft.com/office/drawing/2010/main" val="0"/>
                        </a:ext>
                      </a:extLst>
                    </a:blip>
                    <a:stretch>
                      <a:fillRect/>
                    </a:stretch>
                  </pic:blipFill>
                  <pic:spPr>
                    <a:xfrm>
                      <a:off x="0" y="0"/>
                      <a:ext cx="4352925" cy="3484880"/>
                    </a:xfrm>
                    <a:prstGeom prst="rect">
                      <a:avLst/>
                    </a:prstGeom>
                  </pic:spPr>
                </pic:pic>
              </a:graphicData>
            </a:graphic>
            <wp14:sizeRelH relativeFrom="page">
              <wp14:pctWidth>0</wp14:pctWidth>
            </wp14:sizeRelH>
            <wp14:sizeRelV relativeFrom="page">
              <wp14:pctHeight>0</wp14:pctHeight>
            </wp14:sizeRelV>
          </wp:anchor>
        </w:drawing>
      </w:r>
    </w:p>
    <w:p w14:paraId="2C88940D" w14:textId="0FC4DD7B" w:rsidR="00585853" w:rsidRDefault="00585853" w:rsidP="00BC0650">
      <w:pPr>
        <w:jc w:val="center"/>
        <w:rPr>
          <w:rFonts w:ascii="Arial" w:eastAsia="Calibri" w:hAnsi="Arial" w:cs="Arial"/>
          <w:sz w:val="24"/>
          <w:szCs w:val="24"/>
        </w:rPr>
      </w:pPr>
    </w:p>
    <w:p w14:paraId="3F99EBDD" w14:textId="0AE65F7A" w:rsidR="00A03833" w:rsidRDefault="00A03833" w:rsidP="00BC0650">
      <w:pPr>
        <w:jc w:val="center"/>
        <w:rPr>
          <w:rFonts w:ascii="Arial" w:eastAsia="Calibri" w:hAnsi="Arial" w:cs="Arial"/>
          <w:sz w:val="24"/>
          <w:szCs w:val="24"/>
        </w:rPr>
      </w:pPr>
    </w:p>
    <w:p w14:paraId="3693C549" w14:textId="33E22818" w:rsidR="00A03833" w:rsidRDefault="00A03833" w:rsidP="00BC0650">
      <w:pPr>
        <w:jc w:val="center"/>
        <w:rPr>
          <w:rFonts w:ascii="Arial" w:eastAsia="Calibri" w:hAnsi="Arial" w:cs="Arial"/>
          <w:sz w:val="24"/>
          <w:szCs w:val="24"/>
        </w:rPr>
      </w:pPr>
    </w:p>
    <w:p w14:paraId="0402E9BD" w14:textId="0CBDB09A" w:rsidR="009528F8" w:rsidRDefault="009528F8" w:rsidP="00BC0650">
      <w:pPr>
        <w:jc w:val="center"/>
        <w:rPr>
          <w:rFonts w:ascii="Arial" w:eastAsia="Calibri" w:hAnsi="Arial" w:cs="Arial"/>
          <w:sz w:val="24"/>
          <w:szCs w:val="24"/>
        </w:rPr>
      </w:pPr>
    </w:p>
    <w:p w14:paraId="33844B61" w14:textId="33DCAF51" w:rsidR="009528F8" w:rsidRDefault="009528F8" w:rsidP="00BC0650">
      <w:pPr>
        <w:jc w:val="center"/>
        <w:rPr>
          <w:rFonts w:ascii="Arial" w:eastAsia="Calibri" w:hAnsi="Arial" w:cs="Arial"/>
          <w:sz w:val="24"/>
          <w:szCs w:val="24"/>
        </w:rPr>
      </w:pPr>
    </w:p>
    <w:p w14:paraId="15FE8171" w14:textId="77777777" w:rsidR="009528F8" w:rsidRDefault="009528F8" w:rsidP="00BC0650">
      <w:pPr>
        <w:jc w:val="center"/>
        <w:rPr>
          <w:rFonts w:ascii="Arial" w:eastAsia="Calibri" w:hAnsi="Arial" w:cs="Arial"/>
          <w:sz w:val="24"/>
          <w:szCs w:val="24"/>
        </w:rPr>
      </w:pPr>
    </w:p>
    <w:p w14:paraId="2902C512" w14:textId="77777777" w:rsidR="00585853" w:rsidRDefault="00585853" w:rsidP="00BC0650">
      <w:pPr>
        <w:jc w:val="center"/>
        <w:rPr>
          <w:rFonts w:ascii="Arial" w:eastAsia="Calibri" w:hAnsi="Arial" w:cs="Arial"/>
          <w:sz w:val="24"/>
          <w:szCs w:val="24"/>
        </w:rPr>
      </w:pPr>
    </w:p>
    <w:p w14:paraId="4383411B" w14:textId="77777777" w:rsidR="00585853" w:rsidRDefault="00585853" w:rsidP="00BC0650">
      <w:pPr>
        <w:jc w:val="center"/>
        <w:rPr>
          <w:rFonts w:ascii="Arial" w:eastAsia="Calibri" w:hAnsi="Arial" w:cs="Arial"/>
          <w:sz w:val="24"/>
          <w:szCs w:val="24"/>
        </w:rPr>
      </w:pPr>
    </w:p>
    <w:p w14:paraId="5915BA33" w14:textId="77777777" w:rsidR="00585853" w:rsidRDefault="00585853" w:rsidP="00BC0650">
      <w:pPr>
        <w:jc w:val="center"/>
        <w:rPr>
          <w:rFonts w:ascii="Arial" w:eastAsia="Calibri" w:hAnsi="Arial" w:cs="Arial"/>
          <w:sz w:val="24"/>
          <w:szCs w:val="24"/>
        </w:rPr>
      </w:pPr>
    </w:p>
    <w:p w14:paraId="4342028A" w14:textId="77777777" w:rsidR="00585853" w:rsidRDefault="00585853" w:rsidP="00BC0650">
      <w:pPr>
        <w:jc w:val="center"/>
        <w:rPr>
          <w:rFonts w:ascii="Arial" w:eastAsia="Calibri" w:hAnsi="Arial" w:cs="Arial"/>
          <w:sz w:val="24"/>
          <w:szCs w:val="24"/>
        </w:rPr>
      </w:pPr>
    </w:p>
    <w:p w14:paraId="772B10F9" w14:textId="77777777" w:rsidR="00585853" w:rsidRDefault="00585853" w:rsidP="00BC0650">
      <w:pPr>
        <w:jc w:val="center"/>
        <w:rPr>
          <w:rFonts w:ascii="Arial" w:eastAsia="Calibri" w:hAnsi="Arial" w:cs="Arial"/>
          <w:sz w:val="24"/>
          <w:szCs w:val="24"/>
        </w:rPr>
      </w:pPr>
    </w:p>
    <w:p w14:paraId="3ED8D18F" w14:textId="77777777" w:rsidR="00585853" w:rsidRDefault="00585853" w:rsidP="00BC0650">
      <w:pPr>
        <w:jc w:val="center"/>
        <w:rPr>
          <w:rFonts w:ascii="Arial" w:eastAsia="Calibri" w:hAnsi="Arial" w:cs="Arial"/>
          <w:sz w:val="24"/>
          <w:szCs w:val="24"/>
        </w:rPr>
      </w:pPr>
    </w:p>
    <w:p w14:paraId="63B83D53" w14:textId="77777777" w:rsidR="00585853" w:rsidRDefault="00585853" w:rsidP="00BC0650">
      <w:pPr>
        <w:jc w:val="center"/>
        <w:rPr>
          <w:rFonts w:ascii="Arial" w:eastAsia="Calibri" w:hAnsi="Arial" w:cs="Arial"/>
          <w:sz w:val="24"/>
          <w:szCs w:val="24"/>
        </w:rPr>
      </w:pPr>
    </w:p>
    <w:p w14:paraId="0A870DD1" w14:textId="77777777" w:rsidR="00585853" w:rsidRDefault="00585853" w:rsidP="00BC0650">
      <w:pPr>
        <w:jc w:val="center"/>
        <w:rPr>
          <w:rFonts w:ascii="Arial" w:eastAsia="Calibri" w:hAnsi="Arial" w:cs="Arial"/>
          <w:sz w:val="24"/>
          <w:szCs w:val="24"/>
        </w:rPr>
      </w:pPr>
    </w:p>
    <w:p w14:paraId="2E3DE9CF" w14:textId="77777777" w:rsidR="00585853" w:rsidRDefault="00585853" w:rsidP="00BC0650">
      <w:pPr>
        <w:jc w:val="center"/>
        <w:rPr>
          <w:rFonts w:ascii="Arial" w:eastAsia="Calibri" w:hAnsi="Arial" w:cs="Arial"/>
          <w:sz w:val="24"/>
          <w:szCs w:val="24"/>
        </w:rPr>
      </w:pPr>
    </w:p>
    <w:p w14:paraId="5363B739" w14:textId="77777777" w:rsidR="00585853" w:rsidRDefault="00585853" w:rsidP="00BC0650">
      <w:pPr>
        <w:jc w:val="center"/>
        <w:rPr>
          <w:rFonts w:ascii="Arial" w:eastAsia="Calibri" w:hAnsi="Arial" w:cs="Arial"/>
          <w:sz w:val="24"/>
          <w:szCs w:val="24"/>
        </w:rPr>
      </w:pPr>
    </w:p>
    <w:p w14:paraId="41BFB187" w14:textId="77777777" w:rsidR="00585853" w:rsidRDefault="00585853" w:rsidP="00BC0650">
      <w:pPr>
        <w:jc w:val="center"/>
        <w:rPr>
          <w:rFonts w:ascii="Arial" w:eastAsia="Calibri" w:hAnsi="Arial" w:cs="Arial"/>
          <w:sz w:val="24"/>
          <w:szCs w:val="24"/>
        </w:rPr>
      </w:pPr>
    </w:p>
    <w:p w14:paraId="13BBA861" w14:textId="77777777" w:rsidR="00585853" w:rsidRDefault="00585853" w:rsidP="00BC0650">
      <w:pPr>
        <w:jc w:val="center"/>
        <w:rPr>
          <w:rFonts w:ascii="Arial" w:eastAsia="Calibri" w:hAnsi="Arial" w:cs="Arial"/>
          <w:sz w:val="24"/>
          <w:szCs w:val="24"/>
        </w:rPr>
      </w:pPr>
    </w:p>
    <w:p w14:paraId="62425BE8" w14:textId="77777777" w:rsidR="00585853" w:rsidRDefault="00585853" w:rsidP="00BC0650">
      <w:pPr>
        <w:jc w:val="center"/>
        <w:rPr>
          <w:rFonts w:ascii="Arial" w:eastAsia="Calibri" w:hAnsi="Arial" w:cs="Arial"/>
          <w:sz w:val="24"/>
          <w:szCs w:val="24"/>
        </w:rPr>
      </w:pPr>
    </w:p>
    <w:p w14:paraId="2EEC4FF0" w14:textId="77777777" w:rsidR="00A03833" w:rsidRDefault="00A03833" w:rsidP="00BC0650">
      <w:pPr>
        <w:jc w:val="center"/>
        <w:rPr>
          <w:rFonts w:ascii="Arial" w:eastAsia="Calibri" w:hAnsi="Arial" w:cs="Arial"/>
          <w:sz w:val="24"/>
          <w:szCs w:val="24"/>
        </w:rPr>
      </w:pPr>
    </w:p>
    <w:p w14:paraId="5F6F5F2D" w14:textId="77777777" w:rsidR="000A0669" w:rsidRDefault="000A0669" w:rsidP="00BC0650">
      <w:pPr>
        <w:jc w:val="center"/>
        <w:rPr>
          <w:rFonts w:ascii="Arial" w:eastAsia="Calibri" w:hAnsi="Arial" w:cs="Arial"/>
          <w:sz w:val="24"/>
          <w:szCs w:val="24"/>
        </w:rPr>
      </w:pPr>
    </w:p>
    <w:p w14:paraId="62D82C4A" w14:textId="77777777" w:rsidR="000A0669" w:rsidRDefault="000A0669" w:rsidP="00BC0650">
      <w:pPr>
        <w:jc w:val="center"/>
        <w:rPr>
          <w:rFonts w:ascii="Arial" w:eastAsia="Calibri" w:hAnsi="Arial" w:cs="Arial"/>
          <w:sz w:val="24"/>
          <w:szCs w:val="24"/>
        </w:rPr>
      </w:pPr>
    </w:p>
    <w:p w14:paraId="77260F4F" w14:textId="77777777" w:rsidR="00A03833" w:rsidRDefault="00A03833" w:rsidP="00BC0650">
      <w:pPr>
        <w:jc w:val="center"/>
        <w:rPr>
          <w:rFonts w:ascii="Arial" w:eastAsia="Calibri" w:hAnsi="Arial" w:cs="Arial"/>
          <w:sz w:val="24"/>
          <w:szCs w:val="24"/>
        </w:rPr>
      </w:pPr>
    </w:p>
    <w:p w14:paraId="7AD6CA1C" w14:textId="77777777" w:rsidR="00A03833" w:rsidRDefault="00A03833"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07FE0311" w14:textId="77777777" w:rsidR="00A03833" w:rsidRPr="00316C1B" w:rsidRDefault="00A03833" w:rsidP="004362DF">
      <w:pPr>
        <w:rPr>
          <w:rFonts w:ascii="Arial" w:eastAsia="Calibri" w:hAnsi="Arial" w:cs="Arial"/>
          <w:sz w:val="40"/>
          <w:szCs w:val="40"/>
        </w:rPr>
      </w:pPr>
    </w:p>
    <w:p w14:paraId="71851463" w14:textId="429C79EB"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1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84DA0" w14:textId="77777777" w:rsidR="00DB70CB" w:rsidRDefault="00DB70CB" w:rsidP="001473A0">
      <w:r>
        <w:separator/>
      </w:r>
    </w:p>
  </w:endnote>
  <w:endnote w:type="continuationSeparator" w:id="0">
    <w:p w14:paraId="40B66784" w14:textId="77777777" w:rsidR="00DB70CB" w:rsidRDefault="00DB70CB" w:rsidP="001473A0">
      <w:r>
        <w:continuationSeparator/>
      </w:r>
    </w:p>
  </w:endnote>
  <w:endnote w:type="continuationNotice" w:id="1">
    <w:p w14:paraId="223BA1C1" w14:textId="77777777" w:rsidR="00DB70CB" w:rsidRDefault="00DB7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9439" w14:textId="77777777" w:rsidR="00DB70CB" w:rsidRDefault="00DB70CB" w:rsidP="001473A0">
      <w:r>
        <w:separator/>
      </w:r>
    </w:p>
  </w:footnote>
  <w:footnote w:type="continuationSeparator" w:id="0">
    <w:p w14:paraId="4E4ADF95" w14:textId="77777777" w:rsidR="00DB70CB" w:rsidRDefault="00DB70CB" w:rsidP="001473A0">
      <w:r>
        <w:continuationSeparator/>
      </w:r>
    </w:p>
  </w:footnote>
  <w:footnote w:type="continuationNotice" w:id="1">
    <w:p w14:paraId="50CE435C" w14:textId="77777777" w:rsidR="00DB70CB" w:rsidRDefault="00DB70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613B"/>
    <w:multiLevelType w:val="multilevel"/>
    <w:tmpl w:val="CD8A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73B9B"/>
    <w:multiLevelType w:val="multilevel"/>
    <w:tmpl w:val="C6427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822DE"/>
    <w:multiLevelType w:val="hybridMultilevel"/>
    <w:tmpl w:val="8DC8957A"/>
    <w:lvl w:ilvl="0" w:tplc="011849D2">
      <w:start w:val="1"/>
      <w:numFmt w:val="bullet"/>
      <w:lvlText w:val="-"/>
      <w:lvlJc w:val="left"/>
      <w:pPr>
        <w:ind w:left="232" w:hanging="118"/>
      </w:pPr>
      <w:rPr>
        <w:rFonts w:ascii="Times New Roman" w:eastAsia="Times New Roman" w:hAnsi="Times New Roman" w:hint="default"/>
        <w:w w:val="99"/>
        <w:sz w:val="20"/>
        <w:szCs w:val="20"/>
      </w:rPr>
    </w:lvl>
    <w:lvl w:ilvl="1" w:tplc="66C04DC8">
      <w:start w:val="1"/>
      <w:numFmt w:val="bullet"/>
      <w:lvlText w:val="•"/>
      <w:lvlJc w:val="left"/>
      <w:pPr>
        <w:ind w:left="1229" w:hanging="118"/>
      </w:pPr>
      <w:rPr>
        <w:rFonts w:hint="default"/>
      </w:rPr>
    </w:lvl>
    <w:lvl w:ilvl="2" w:tplc="3FA63B46">
      <w:start w:val="1"/>
      <w:numFmt w:val="bullet"/>
      <w:lvlText w:val="•"/>
      <w:lvlJc w:val="left"/>
      <w:pPr>
        <w:ind w:left="2226" w:hanging="118"/>
      </w:pPr>
      <w:rPr>
        <w:rFonts w:hint="default"/>
      </w:rPr>
    </w:lvl>
    <w:lvl w:ilvl="3" w:tplc="5A249E54">
      <w:start w:val="1"/>
      <w:numFmt w:val="bullet"/>
      <w:lvlText w:val="•"/>
      <w:lvlJc w:val="left"/>
      <w:pPr>
        <w:ind w:left="3222" w:hanging="118"/>
      </w:pPr>
      <w:rPr>
        <w:rFonts w:hint="default"/>
      </w:rPr>
    </w:lvl>
    <w:lvl w:ilvl="4" w:tplc="8640ABBA">
      <w:start w:val="1"/>
      <w:numFmt w:val="bullet"/>
      <w:lvlText w:val="•"/>
      <w:lvlJc w:val="left"/>
      <w:pPr>
        <w:ind w:left="4219" w:hanging="118"/>
      </w:pPr>
      <w:rPr>
        <w:rFonts w:hint="default"/>
      </w:rPr>
    </w:lvl>
    <w:lvl w:ilvl="5" w:tplc="7C2C3B3C">
      <w:start w:val="1"/>
      <w:numFmt w:val="bullet"/>
      <w:lvlText w:val="•"/>
      <w:lvlJc w:val="left"/>
      <w:pPr>
        <w:ind w:left="5216" w:hanging="118"/>
      </w:pPr>
      <w:rPr>
        <w:rFonts w:hint="default"/>
      </w:rPr>
    </w:lvl>
    <w:lvl w:ilvl="6" w:tplc="E5801AEA">
      <w:start w:val="1"/>
      <w:numFmt w:val="bullet"/>
      <w:lvlText w:val="•"/>
      <w:lvlJc w:val="left"/>
      <w:pPr>
        <w:ind w:left="6213" w:hanging="118"/>
      </w:pPr>
      <w:rPr>
        <w:rFonts w:hint="default"/>
      </w:rPr>
    </w:lvl>
    <w:lvl w:ilvl="7" w:tplc="061E12B8">
      <w:start w:val="1"/>
      <w:numFmt w:val="bullet"/>
      <w:lvlText w:val="•"/>
      <w:lvlJc w:val="left"/>
      <w:pPr>
        <w:ind w:left="7209" w:hanging="118"/>
      </w:pPr>
      <w:rPr>
        <w:rFonts w:hint="default"/>
      </w:rPr>
    </w:lvl>
    <w:lvl w:ilvl="8" w:tplc="71E613CE">
      <w:start w:val="1"/>
      <w:numFmt w:val="bullet"/>
      <w:lvlText w:val="•"/>
      <w:lvlJc w:val="left"/>
      <w:pPr>
        <w:ind w:left="8206" w:hanging="118"/>
      </w:pPr>
      <w:rPr>
        <w:rFonts w:hint="default"/>
      </w:rPr>
    </w:lvl>
  </w:abstractNum>
  <w:abstractNum w:abstractNumId="3" w15:restartNumberingAfterBreak="0">
    <w:nsid w:val="20883B94"/>
    <w:multiLevelType w:val="multilevel"/>
    <w:tmpl w:val="D10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ED3A83"/>
    <w:multiLevelType w:val="hybridMultilevel"/>
    <w:tmpl w:val="3F1C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7446B"/>
    <w:multiLevelType w:val="multilevel"/>
    <w:tmpl w:val="ED4E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D02D6"/>
    <w:multiLevelType w:val="multilevel"/>
    <w:tmpl w:val="F1806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B43C9"/>
    <w:multiLevelType w:val="multilevel"/>
    <w:tmpl w:val="56E4C3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3BFF56F5"/>
    <w:multiLevelType w:val="multilevel"/>
    <w:tmpl w:val="8F2C1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C503F"/>
    <w:multiLevelType w:val="multilevel"/>
    <w:tmpl w:val="A4CA7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151120"/>
    <w:multiLevelType w:val="multilevel"/>
    <w:tmpl w:val="4B4CF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696C13C2"/>
    <w:multiLevelType w:val="multilevel"/>
    <w:tmpl w:val="4DFE9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E30AF1"/>
    <w:multiLevelType w:val="multilevel"/>
    <w:tmpl w:val="C3C8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FA2B59"/>
    <w:multiLevelType w:val="multilevel"/>
    <w:tmpl w:val="59C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C24477"/>
    <w:multiLevelType w:val="multilevel"/>
    <w:tmpl w:val="960CB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47115539">
    <w:abstractNumId w:val="10"/>
  </w:num>
  <w:num w:numId="2" w16cid:durableId="282229246">
    <w:abstractNumId w:val="7"/>
  </w:num>
  <w:num w:numId="3" w16cid:durableId="1217353852">
    <w:abstractNumId w:val="2"/>
  </w:num>
  <w:num w:numId="4" w16cid:durableId="904486415">
    <w:abstractNumId w:val="12"/>
  </w:num>
  <w:num w:numId="5" w16cid:durableId="1260331965">
    <w:abstractNumId w:val="0"/>
  </w:num>
  <w:num w:numId="6" w16cid:durableId="1155610734">
    <w:abstractNumId w:val="13"/>
  </w:num>
  <w:num w:numId="7" w16cid:durableId="581984385">
    <w:abstractNumId w:val="3"/>
  </w:num>
  <w:num w:numId="8" w16cid:durableId="107374308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9180952">
    <w:abstractNumId w:val="9"/>
  </w:num>
  <w:num w:numId="10" w16cid:durableId="75249372">
    <w:abstractNumId w:val="5"/>
  </w:num>
  <w:num w:numId="11" w16cid:durableId="1580018869">
    <w:abstractNumId w:val="1"/>
  </w:num>
  <w:num w:numId="12" w16cid:durableId="1380057666">
    <w:abstractNumId w:val="6"/>
  </w:num>
  <w:num w:numId="13" w16cid:durableId="1568689523">
    <w:abstractNumId w:val="8"/>
  </w:num>
  <w:num w:numId="14" w16cid:durableId="527373536">
    <w:abstractNumId w:val="11"/>
  </w:num>
  <w:num w:numId="15" w16cid:durableId="150912901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30BF"/>
    <w:rsid w:val="000051AD"/>
    <w:rsid w:val="000073FA"/>
    <w:rsid w:val="0000745C"/>
    <w:rsid w:val="00012045"/>
    <w:rsid w:val="0001228B"/>
    <w:rsid w:val="0001331D"/>
    <w:rsid w:val="00014897"/>
    <w:rsid w:val="00014B46"/>
    <w:rsid w:val="00016CA8"/>
    <w:rsid w:val="000175D8"/>
    <w:rsid w:val="000203E1"/>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568"/>
    <w:rsid w:val="00034E30"/>
    <w:rsid w:val="00037BF0"/>
    <w:rsid w:val="00037E3B"/>
    <w:rsid w:val="0004085B"/>
    <w:rsid w:val="00041B60"/>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1D85"/>
    <w:rsid w:val="00062313"/>
    <w:rsid w:val="00063C6D"/>
    <w:rsid w:val="00063CCC"/>
    <w:rsid w:val="00063EDC"/>
    <w:rsid w:val="00064349"/>
    <w:rsid w:val="000654FF"/>
    <w:rsid w:val="00067869"/>
    <w:rsid w:val="000679EB"/>
    <w:rsid w:val="00067CE0"/>
    <w:rsid w:val="0007086A"/>
    <w:rsid w:val="00071233"/>
    <w:rsid w:val="0007240F"/>
    <w:rsid w:val="00073F62"/>
    <w:rsid w:val="00074F18"/>
    <w:rsid w:val="00074FB7"/>
    <w:rsid w:val="00075BEB"/>
    <w:rsid w:val="000770CF"/>
    <w:rsid w:val="00077949"/>
    <w:rsid w:val="00077A11"/>
    <w:rsid w:val="00080123"/>
    <w:rsid w:val="00080706"/>
    <w:rsid w:val="000822C9"/>
    <w:rsid w:val="000828D7"/>
    <w:rsid w:val="0008442B"/>
    <w:rsid w:val="000846CD"/>
    <w:rsid w:val="000859C2"/>
    <w:rsid w:val="00086304"/>
    <w:rsid w:val="00087662"/>
    <w:rsid w:val="000917CA"/>
    <w:rsid w:val="00092EC3"/>
    <w:rsid w:val="000932F8"/>
    <w:rsid w:val="0009357B"/>
    <w:rsid w:val="0009374C"/>
    <w:rsid w:val="000939FD"/>
    <w:rsid w:val="0009417F"/>
    <w:rsid w:val="00094736"/>
    <w:rsid w:val="00094E76"/>
    <w:rsid w:val="00095D5F"/>
    <w:rsid w:val="00096B86"/>
    <w:rsid w:val="000A04E2"/>
    <w:rsid w:val="000A0669"/>
    <w:rsid w:val="000A16D1"/>
    <w:rsid w:val="000A1D76"/>
    <w:rsid w:val="000A3865"/>
    <w:rsid w:val="000A4495"/>
    <w:rsid w:val="000A61B4"/>
    <w:rsid w:val="000A693F"/>
    <w:rsid w:val="000A7062"/>
    <w:rsid w:val="000A7508"/>
    <w:rsid w:val="000A7603"/>
    <w:rsid w:val="000A7728"/>
    <w:rsid w:val="000A7B31"/>
    <w:rsid w:val="000B0F00"/>
    <w:rsid w:val="000B1861"/>
    <w:rsid w:val="000B19EB"/>
    <w:rsid w:val="000B1D92"/>
    <w:rsid w:val="000B1E90"/>
    <w:rsid w:val="000B1EFA"/>
    <w:rsid w:val="000B3E15"/>
    <w:rsid w:val="000B3E36"/>
    <w:rsid w:val="000B48C5"/>
    <w:rsid w:val="000B52E5"/>
    <w:rsid w:val="000B594F"/>
    <w:rsid w:val="000B6B73"/>
    <w:rsid w:val="000B7A1D"/>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56D8"/>
    <w:rsid w:val="000D686D"/>
    <w:rsid w:val="000D7426"/>
    <w:rsid w:val="000E088D"/>
    <w:rsid w:val="000E206E"/>
    <w:rsid w:val="000E2C78"/>
    <w:rsid w:val="000E3042"/>
    <w:rsid w:val="000E30D3"/>
    <w:rsid w:val="000E3C82"/>
    <w:rsid w:val="000E3D9F"/>
    <w:rsid w:val="000E3F3D"/>
    <w:rsid w:val="000E448A"/>
    <w:rsid w:val="000E6449"/>
    <w:rsid w:val="000F4902"/>
    <w:rsid w:val="000F50EC"/>
    <w:rsid w:val="000F7772"/>
    <w:rsid w:val="000F7A56"/>
    <w:rsid w:val="001014BE"/>
    <w:rsid w:val="001020F1"/>
    <w:rsid w:val="0010222A"/>
    <w:rsid w:val="001031B2"/>
    <w:rsid w:val="00103256"/>
    <w:rsid w:val="00104AEA"/>
    <w:rsid w:val="00105200"/>
    <w:rsid w:val="001079CE"/>
    <w:rsid w:val="00110870"/>
    <w:rsid w:val="001113F0"/>
    <w:rsid w:val="00112F12"/>
    <w:rsid w:val="00113B87"/>
    <w:rsid w:val="00113BE6"/>
    <w:rsid w:val="00114893"/>
    <w:rsid w:val="001153BB"/>
    <w:rsid w:val="00115D38"/>
    <w:rsid w:val="0011676F"/>
    <w:rsid w:val="00116B79"/>
    <w:rsid w:val="00116CBB"/>
    <w:rsid w:val="00116CC8"/>
    <w:rsid w:val="00116F5F"/>
    <w:rsid w:val="00120591"/>
    <w:rsid w:val="001208B4"/>
    <w:rsid w:val="001208F2"/>
    <w:rsid w:val="00121066"/>
    <w:rsid w:val="00121846"/>
    <w:rsid w:val="00121BC9"/>
    <w:rsid w:val="0012211D"/>
    <w:rsid w:val="00122D03"/>
    <w:rsid w:val="00123179"/>
    <w:rsid w:val="0012392F"/>
    <w:rsid w:val="00124234"/>
    <w:rsid w:val="001243D5"/>
    <w:rsid w:val="00124658"/>
    <w:rsid w:val="00124B66"/>
    <w:rsid w:val="00124CA6"/>
    <w:rsid w:val="00125471"/>
    <w:rsid w:val="00127784"/>
    <w:rsid w:val="0013426D"/>
    <w:rsid w:val="00134531"/>
    <w:rsid w:val="00134D87"/>
    <w:rsid w:val="00137D70"/>
    <w:rsid w:val="00137E65"/>
    <w:rsid w:val="001404A1"/>
    <w:rsid w:val="00140B32"/>
    <w:rsid w:val="00141E39"/>
    <w:rsid w:val="0014290E"/>
    <w:rsid w:val="00143EA3"/>
    <w:rsid w:val="00144E75"/>
    <w:rsid w:val="00144F6D"/>
    <w:rsid w:val="00145C54"/>
    <w:rsid w:val="00145EDB"/>
    <w:rsid w:val="00147181"/>
    <w:rsid w:val="001473A0"/>
    <w:rsid w:val="0014798F"/>
    <w:rsid w:val="00147D16"/>
    <w:rsid w:val="0015146E"/>
    <w:rsid w:val="00151EDB"/>
    <w:rsid w:val="0015210E"/>
    <w:rsid w:val="001523A7"/>
    <w:rsid w:val="001527B2"/>
    <w:rsid w:val="00152C91"/>
    <w:rsid w:val="00154406"/>
    <w:rsid w:val="00155148"/>
    <w:rsid w:val="00155995"/>
    <w:rsid w:val="00155BC6"/>
    <w:rsid w:val="0015609A"/>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2B75"/>
    <w:rsid w:val="0017361C"/>
    <w:rsid w:val="00174667"/>
    <w:rsid w:val="00174A06"/>
    <w:rsid w:val="00175376"/>
    <w:rsid w:val="00175526"/>
    <w:rsid w:val="00175872"/>
    <w:rsid w:val="00175E69"/>
    <w:rsid w:val="001763F8"/>
    <w:rsid w:val="00176EEA"/>
    <w:rsid w:val="0017701A"/>
    <w:rsid w:val="0017795B"/>
    <w:rsid w:val="00177FA9"/>
    <w:rsid w:val="001804E1"/>
    <w:rsid w:val="00181E25"/>
    <w:rsid w:val="001837F8"/>
    <w:rsid w:val="001841B2"/>
    <w:rsid w:val="00184203"/>
    <w:rsid w:val="00186650"/>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641B"/>
    <w:rsid w:val="001A7CE4"/>
    <w:rsid w:val="001B279F"/>
    <w:rsid w:val="001B323C"/>
    <w:rsid w:val="001B49E8"/>
    <w:rsid w:val="001B4F41"/>
    <w:rsid w:val="001B6D01"/>
    <w:rsid w:val="001C03E0"/>
    <w:rsid w:val="001C1296"/>
    <w:rsid w:val="001C263B"/>
    <w:rsid w:val="001C336A"/>
    <w:rsid w:val="001C4B46"/>
    <w:rsid w:val="001C510D"/>
    <w:rsid w:val="001C5BA1"/>
    <w:rsid w:val="001C6158"/>
    <w:rsid w:val="001C69B1"/>
    <w:rsid w:val="001C7C9C"/>
    <w:rsid w:val="001D003F"/>
    <w:rsid w:val="001D050C"/>
    <w:rsid w:val="001D12E3"/>
    <w:rsid w:val="001D3AB3"/>
    <w:rsid w:val="001D5D19"/>
    <w:rsid w:val="001D669B"/>
    <w:rsid w:val="001D7AE8"/>
    <w:rsid w:val="001E02BE"/>
    <w:rsid w:val="001E0522"/>
    <w:rsid w:val="001E0C58"/>
    <w:rsid w:val="001E18A4"/>
    <w:rsid w:val="001E1CB5"/>
    <w:rsid w:val="001E2F24"/>
    <w:rsid w:val="001E48C0"/>
    <w:rsid w:val="001E49AE"/>
    <w:rsid w:val="001E4E04"/>
    <w:rsid w:val="001E5C16"/>
    <w:rsid w:val="001E6A21"/>
    <w:rsid w:val="001E6DC6"/>
    <w:rsid w:val="001E6EAD"/>
    <w:rsid w:val="001F08EC"/>
    <w:rsid w:val="001F0DB8"/>
    <w:rsid w:val="001F1FBD"/>
    <w:rsid w:val="001F2517"/>
    <w:rsid w:val="001F2EFE"/>
    <w:rsid w:val="001F403C"/>
    <w:rsid w:val="001F443A"/>
    <w:rsid w:val="001F6E80"/>
    <w:rsid w:val="001F6E8B"/>
    <w:rsid w:val="001F74AD"/>
    <w:rsid w:val="001F7A32"/>
    <w:rsid w:val="002000F1"/>
    <w:rsid w:val="002007E0"/>
    <w:rsid w:val="002018C0"/>
    <w:rsid w:val="00202F70"/>
    <w:rsid w:val="0020360D"/>
    <w:rsid w:val="00203666"/>
    <w:rsid w:val="0020367E"/>
    <w:rsid w:val="00203BBF"/>
    <w:rsid w:val="002045D1"/>
    <w:rsid w:val="0020507F"/>
    <w:rsid w:val="00205713"/>
    <w:rsid w:val="002067D6"/>
    <w:rsid w:val="002077D0"/>
    <w:rsid w:val="00207F64"/>
    <w:rsid w:val="0021016A"/>
    <w:rsid w:val="00213113"/>
    <w:rsid w:val="00213969"/>
    <w:rsid w:val="00213ED2"/>
    <w:rsid w:val="0021444E"/>
    <w:rsid w:val="00214A50"/>
    <w:rsid w:val="00216A4A"/>
    <w:rsid w:val="002179BE"/>
    <w:rsid w:val="002209D5"/>
    <w:rsid w:val="002216EF"/>
    <w:rsid w:val="0022204B"/>
    <w:rsid w:val="002222E0"/>
    <w:rsid w:val="00225B41"/>
    <w:rsid w:val="00226423"/>
    <w:rsid w:val="002300DB"/>
    <w:rsid w:val="002365BF"/>
    <w:rsid w:val="00237E37"/>
    <w:rsid w:val="0024060A"/>
    <w:rsid w:val="002408E9"/>
    <w:rsid w:val="00240B5E"/>
    <w:rsid w:val="00241A84"/>
    <w:rsid w:val="00243017"/>
    <w:rsid w:val="00244803"/>
    <w:rsid w:val="00245C71"/>
    <w:rsid w:val="00245D16"/>
    <w:rsid w:val="00246763"/>
    <w:rsid w:val="002468C8"/>
    <w:rsid w:val="00247CD3"/>
    <w:rsid w:val="00250257"/>
    <w:rsid w:val="0025191B"/>
    <w:rsid w:val="00252BA2"/>
    <w:rsid w:val="00252F90"/>
    <w:rsid w:val="002536E3"/>
    <w:rsid w:val="00254436"/>
    <w:rsid w:val="00255BA9"/>
    <w:rsid w:val="002560DA"/>
    <w:rsid w:val="00261895"/>
    <w:rsid w:val="00263FE7"/>
    <w:rsid w:val="002663DC"/>
    <w:rsid w:val="002671F1"/>
    <w:rsid w:val="00267BC5"/>
    <w:rsid w:val="00267C4A"/>
    <w:rsid w:val="0027129A"/>
    <w:rsid w:val="00271755"/>
    <w:rsid w:val="00273E08"/>
    <w:rsid w:val="00274476"/>
    <w:rsid w:val="00274B38"/>
    <w:rsid w:val="00274BE4"/>
    <w:rsid w:val="00274F5D"/>
    <w:rsid w:val="00275656"/>
    <w:rsid w:val="00275E0E"/>
    <w:rsid w:val="00276AEC"/>
    <w:rsid w:val="0027754A"/>
    <w:rsid w:val="00277857"/>
    <w:rsid w:val="00280611"/>
    <w:rsid w:val="0028110C"/>
    <w:rsid w:val="00281AF7"/>
    <w:rsid w:val="0028232D"/>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0F1D"/>
    <w:rsid w:val="002B22EA"/>
    <w:rsid w:val="002B3669"/>
    <w:rsid w:val="002B40EA"/>
    <w:rsid w:val="002B5054"/>
    <w:rsid w:val="002B616B"/>
    <w:rsid w:val="002B7953"/>
    <w:rsid w:val="002C017D"/>
    <w:rsid w:val="002C1626"/>
    <w:rsid w:val="002C24A4"/>
    <w:rsid w:val="002C4884"/>
    <w:rsid w:val="002D04D6"/>
    <w:rsid w:val="002D0678"/>
    <w:rsid w:val="002D2291"/>
    <w:rsid w:val="002D2484"/>
    <w:rsid w:val="002D2886"/>
    <w:rsid w:val="002D39A1"/>
    <w:rsid w:val="002D41EF"/>
    <w:rsid w:val="002D472A"/>
    <w:rsid w:val="002D4C75"/>
    <w:rsid w:val="002D577E"/>
    <w:rsid w:val="002D58E3"/>
    <w:rsid w:val="002D5A3A"/>
    <w:rsid w:val="002D6103"/>
    <w:rsid w:val="002D6833"/>
    <w:rsid w:val="002D73FB"/>
    <w:rsid w:val="002D749E"/>
    <w:rsid w:val="002D78F5"/>
    <w:rsid w:val="002D7998"/>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1154"/>
    <w:rsid w:val="002F2CEC"/>
    <w:rsid w:val="002F34BC"/>
    <w:rsid w:val="002F424A"/>
    <w:rsid w:val="002F473F"/>
    <w:rsid w:val="002F49A2"/>
    <w:rsid w:val="002F4BEC"/>
    <w:rsid w:val="002F4F09"/>
    <w:rsid w:val="002F783F"/>
    <w:rsid w:val="002F789C"/>
    <w:rsid w:val="002F7A1B"/>
    <w:rsid w:val="002F7DCE"/>
    <w:rsid w:val="002F7FDB"/>
    <w:rsid w:val="00302A49"/>
    <w:rsid w:val="00302B10"/>
    <w:rsid w:val="00302CF8"/>
    <w:rsid w:val="00305EE1"/>
    <w:rsid w:val="00305FF4"/>
    <w:rsid w:val="00306FD9"/>
    <w:rsid w:val="00307A4B"/>
    <w:rsid w:val="00310A0C"/>
    <w:rsid w:val="00313217"/>
    <w:rsid w:val="00313CE8"/>
    <w:rsid w:val="00314E88"/>
    <w:rsid w:val="00315126"/>
    <w:rsid w:val="00315762"/>
    <w:rsid w:val="00315EBB"/>
    <w:rsid w:val="00316C1B"/>
    <w:rsid w:val="0031751F"/>
    <w:rsid w:val="00317C77"/>
    <w:rsid w:val="00320B78"/>
    <w:rsid w:val="00321B29"/>
    <w:rsid w:val="00321B73"/>
    <w:rsid w:val="00321CDA"/>
    <w:rsid w:val="00323208"/>
    <w:rsid w:val="00324750"/>
    <w:rsid w:val="00327872"/>
    <w:rsid w:val="0033075F"/>
    <w:rsid w:val="00331831"/>
    <w:rsid w:val="00332D67"/>
    <w:rsid w:val="0033449D"/>
    <w:rsid w:val="0033671C"/>
    <w:rsid w:val="0033699D"/>
    <w:rsid w:val="00340482"/>
    <w:rsid w:val="00340954"/>
    <w:rsid w:val="0034103E"/>
    <w:rsid w:val="00341D17"/>
    <w:rsid w:val="00341E46"/>
    <w:rsid w:val="00342B1E"/>
    <w:rsid w:val="00343847"/>
    <w:rsid w:val="003446A4"/>
    <w:rsid w:val="00346C16"/>
    <w:rsid w:val="003471A5"/>
    <w:rsid w:val="00347A04"/>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1CBA"/>
    <w:rsid w:val="00382226"/>
    <w:rsid w:val="00383364"/>
    <w:rsid w:val="00384661"/>
    <w:rsid w:val="00384D18"/>
    <w:rsid w:val="00386280"/>
    <w:rsid w:val="00387099"/>
    <w:rsid w:val="00387E50"/>
    <w:rsid w:val="0039022D"/>
    <w:rsid w:val="00390DFF"/>
    <w:rsid w:val="00391383"/>
    <w:rsid w:val="00392B4B"/>
    <w:rsid w:val="00392E23"/>
    <w:rsid w:val="003930F2"/>
    <w:rsid w:val="0039333E"/>
    <w:rsid w:val="00394073"/>
    <w:rsid w:val="0039413B"/>
    <w:rsid w:val="003966E0"/>
    <w:rsid w:val="0039772B"/>
    <w:rsid w:val="003977EF"/>
    <w:rsid w:val="003A3316"/>
    <w:rsid w:val="003A3345"/>
    <w:rsid w:val="003A4DD0"/>
    <w:rsid w:val="003A6763"/>
    <w:rsid w:val="003A6A43"/>
    <w:rsid w:val="003A705A"/>
    <w:rsid w:val="003B0709"/>
    <w:rsid w:val="003B08C3"/>
    <w:rsid w:val="003B1B05"/>
    <w:rsid w:val="003B2615"/>
    <w:rsid w:val="003B270E"/>
    <w:rsid w:val="003B2ECE"/>
    <w:rsid w:val="003B372C"/>
    <w:rsid w:val="003B457C"/>
    <w:rsid w:val="003B4A61"/>
    <w:rsid w:val="003B4D9E"/>
    <w:rsid w:val="003B6060"/>
    <w:rsid w:val="003B6277"/>
    <w:rsid w:val="003B717E"/>
    <w:rsid w:val="003B747D"/>
    <w:rsid w:val="003C17D9"/>
    <w:rsid w:val="003C182A"/>
    <w:rsid w:val="003C1C0F"/>
    <w:rsid w:val="003C2D9C"/>
    <w:rsid w:val="003C39F4"/>
    <w:rsid w:val="003C3AF9"/>
    <w:rsid w:val="003C46D6"/>
    <w:rsid w:val="003C599B"/>
    <w:rsid w:val="003C6AC9"/>
    <w:rsid w:val="003C7823"/>
    <w:rsid w:val="003C7BA9"/>
    <w:rsid w:val="003D389E"/>
    <w:rsid w:val="003D4C7A"/>
    <w:rsid w:val="003D6511"/>
    <w:rsid w:val="003D6C8C"/>
    <w:rsid w:val="003D7C90"/>
    <w:rsid w:val="003E0C28"/>
    <w:rsid w:val="003E0C40"/>
    <w:rsid w:val="003E28C0"/>
    <w:rsid w:val="003E3FE1"/>
    <w:rsid w:val="003E4AF4"/>
    <w:rsid w:val="003E582F"/>
    <w:rsid w:val="003E76EA"/>
    <w:rsid w:val="003F0426"/>
    <w:rsid w:val="003F0874"/>
    <w:rsid w:val="003F0BF6"/>
    <w:rsid w:val="003F1604"/>
    <w:rsid w:val="003F1919"/>
    <w:rsid w:val="003F1D3A"/>
    <w:rsid w:val="003F2231"/>
    <w:rsid w:val="003F2617"/>
    <w:rsid w:val="003F29ED"/>
    <w:rsid w:val="003F2B34"/>
    <w:rsid w:val="003F33A9"/>
    <w:rsid w:val="003F3500"/>
    <w:rsid w:val="003F41FB"/>
    <w:rsid w:val="003F49D0"/>
    <w:rsid w:val="003F4CC6"/>
    <w:rsid w:val="003F520A"/>
    <w:rsid w:val="003F58A6"/>
    <w:rsid w:val="003F6BB5"/>
    <w:rsid w:val="00400D42"/>
    <w:rsid w:val="004025D8"/>
    <w:rsid w:val="004027F0"/>
    <w:rsid w:val="00402E1D"/>
    <w:rsid w:val="00403DD9"/>
    <w:rsid w:val="0040436F"/>
    <w:rsid w:val="00404E55"/>
    <w:rsid w:val="00405261"/>
    <w:rsid w:val="004063BA"/>
    <w:rsid w:val="00407429"/>
    <w:rsid w:val="00407496"/>
    <w:rsid w:val="0041103C"/>
    <w:rsid w:val="00411D26"/>
    <w:rsid w:val="00411DFB"/>
    <w:rsid w:val="00413748"/>
    <w:rsid w:val="0041394E"/>
    <w:rsid w:val="00414B01"/>
    <w:rsid w:val="00415375"/>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66C"/>
    <w:rsid w:val="00474BA9"/>
    <w:rsid w:val="00475952"/>
    <w:rsid w:val="004769AB"/>
    <w:rsid w:val="0047715B"/>
    <w:rsid w:val="00477B8C"/>
    <w:rsid w:val="00480422"/>
    <w:rsid w:val="00482DEA"/>
    <w:rsid w:val="00483721"/>
    <w:rsid w:val="00484600"/>
    <w:rsid w:val="00486042"/>
    <w:rsid w:val="004862B8"/>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380C"/>
    <w:rsid w:val="004B4123"/>
    <w:rsid w:val="004B44CB"/>
    <w:rsid w:val="004B4B9B"/>
    <w:rsid w:val="004B4C5E"/>
    <w:rsid w:val="004B4E9A"/>
    <w:rsid w:val="004B4F9C"/>
    <w:rsid w:val="004B5FDF"/>
    <w:rsid w:val="004B6BE1"/>
    <w:rsid w:val="004C0166"/>
    <w:rsid w:val="004C150E"/>
    <w:rsid w:val="004C1ABC"/>
    <w:rsid w:val="004C1EFB"/>
    <w:rsid w:val="004C2266"/>
    <w:rsid w:val="004C2BA8"/>
    <w:rsid w:val="004C3012"/>
    <w:rsid w:val="004C31B8"/>
    <w:rsid w:val="004C5BA9"/>
    <w:rsid w:val="004C5CBA"/>
    <w:rsid w:val="004C6E9F"/>
    <w:rsid w:val="004C71AD"/>
    <w:rsid w:val="004C750E"/>
    <w:rsid w:val="004C7A53"/>
    <w:rsid w:val="004C7EBA"/>
    <w:rsid w:val="004C7FE6"/>
    <w:rsid w:val="004D05D3"/>
    <w:rsid w:val="004D0D57"/>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BD4"/>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4B40"/>
    <w:rsid w:val="0050540B"/>
    <w:rsid w:val="00505559"/>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0E26"/>
    <w:rsid w:val="00531AA2"/>
    <w:rsid w:val="00531E0B"/>
    <w:rsid w:val="005321A2"/>
    <w:rsid w:val="005330C6"/>
    <w:rsid w:val="00533369"/>
    <w:rsid w:val="00533D6F"/>
    <w:rsid w:val="00534932"/>
    <w:rsid w:val="00534B89"/>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4E1D"/>
    <w:rsid w:val="005550F8"/>
    <w:rsid w:val="00555598"/>
    <w:rsid w:val="00557118"/>
    <w:rsid w:val="00560B6D"/>
    <w:rsid w:val="0056183C"/>
    <w:rsid w:val="005622D3"/>
    <w:rsid w:val="0056259C"/>
    <w:rsid w:val="0056299E"/>
    <w:rsid w:val="00563BE8"/>
    <w:rsid w:val="00563F1D"/>
    <w:rsid w:val="005641A7"/>
    <w:rsid w:val="00564A04"/>
    <w:rsid w:val="00564F69"/>
    <w:rsid w:val="005656AE"/>
    <w:rsid w:val="005672B4"/>
    <w:rsid w:val="00567B29"/>
    <w:rsid w:val="005728B9"/>
    <w:rsid w:val="005729B2"/>
    <w:rsid w:val="00573888"/>
    <w:rsid w:val="00575C55"/>
    <w:rsid w:val="00576ACF"/>
    <w:rsid w:val="005772E8"/>
    <w:rsid w:val="00577787"/>
    <w:rsid w:val="0057789D"/>
    <w:rsid w:val="00583032"/>
    <w:rsid w:val="005833B7"/>
    <w:rsid w:val="00584F08"/>
    <w:rsid w:val="00585853"/>
    <w:rsid w:val="00587C02"/>
    <w:rsid w:val="00590AF1"/>
    <w:rsid w:val="00591B50"/>
    <w:rsid w:val="00591C74"/>
    <w:rsid w:val="00591E5C"/>
    <w:rsid w:val="00591F25"/>
    <w:rsid w:val="00592982"/>
    <w:rsid w:val="00593919"/>
    <w:rsid w:val="00594C32"/>
    <w:rsid w:val="00595693"/>
    <w:rsid w:val="005975CA"/>
    <w:rsid w:val="00597B23"/>
    <w:rsid w:val="005A01DE"/>
    <w:rsid w:val="005A0FF4"/>
    <w:rsid w:val="005A14F0"/>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60B"/>
    <w:rsid w:val="005B077A"/>
    <w:rsid w:val="005B07D9"/>
    <w:rsid w:val="005B0BC8"/>
    <w:rsid w:val="005B0C23"/>
    <w:rsid w:val="005B1944"/>
    <w:rsid w:val="005B24C6"/>
    <w:rsid w:val="005B2729"/>
    <w:rsid w:val="005B37F1"/>
    <w:rsid w:val="005B38E1"/>
    <w:rsid w:val="005B3F5F"/>
    <w:rsid w:val="005B4EA6"/>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D61AB"/>
    <w:rsid w:val="005E2B8E"/>
    <w:rsid w:val="005E3EC2"/>
    <w:rsid w:val="005E4F45"/>
    <w:rsid w:val="005E5BBE"/>
    <w:rsid w:val="005E6164"/>
    <w:rsid w:val="005E6BF4"/>
    <w:rsid w:val="005E6DB1"/>
    <w:rsid w:val="005E7868"/>
    <w:rsid w:val="005E7892"/>
    <w:rsid w:val="005E7D19"/>
    <w:rsid w:val="005F0047"/>
    <w:rsid w:val="005F0AEA"/>
    <w:rsid w:val="005F0D0E"/>
    <w:rsid w:val="005F1C23"/>
    <w:rsid w:val="005F4D80"/>
    <w:rsid w:val="005F4EE7"/>
    <w:rsid w:val="005F5181"/>
    <w:rsid w:val="005F557A"/>
    <w:rsid w:val="005F5CC5"/>
    <w:rsid w:val="005F5D00"/>
    <w:rsid w:val="005F6CDC"/>
    <w:rsid w:val="005F6CF1"/>
    <w:rsid w:val="005F70F6"/>
    <w:rsid w:val="005F78AF"/>
    <w:rsid w:val="00600FCC"/>
    <w:rsid w:val="00601250"/>
    <w:rsid w:val="00602D3B"/>
    <w:rsid w:val="00602FCC"/>
    <w:rsid w:val="006037BD"/>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6B9"/>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3F8B"/>
    <w:rsid w:val="0066453A"/>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B75"/>
    <w:rsid w:val="006C0FD7"/>
    <w:rsid w:val="006C1ABD"/>
    <w:rsid w:val="006C1D3A"/>
    <w:rsid w:val="006C216D"/>
    <w:rsid w:val="006C23F0"/>
    <w:rsid w:val="006C4A90"/>
    <w:rsid w:val="006C4C10"/>
    <w:rsid w:val="006C5523"/>
    <w:rsid w:val="006C5989"/>
    <w:rsid w:val="006C5DBF"/>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D7624"/>
    <w:rsid w:val="006E1289"/>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09D"/>
    <w:rsid w:val="006F7507"/>
    <w:rsid w:val="007034B0"/>
    <w:rsid w:val="007044C6"/>
    <w:rsid w:val="00706642"/>
    <w:rsid w:val="00706FFD"/>
    <w:rsid w:val="00710AD6"/>
    <w:rsid w:val="00711895"/>
    <w:rsid w:val="007138D3"/>
    <w:rsid w:val="00713A5D"/>
    <w:rsid w:val="00714745"/>
    <w:rsid w:val="007153B9"/>
    <w:rsid w:val="007159BF"/>
    <w:rsid w:val="00715CE5"/>
    <w:rsid w:val="00716F53"/>
    <w:rsid w:val="007170CD"/>
    <w:rsid w:val="007177F1"/>
    <w:rsid w:val="00717B39"/>
    <w:rsid w:val="00717DF8"/>
    <w:rsid w:val="00717FC1"/>
    <w:rsid w:val="00720E59"/>
    <w:rsid w:val="00721026"/>
    <w:rsid w:val="00721150"/>
    <w:rsid w:val="00721907"/>
    <w:rsid w:val="00721E7B"/>
    <w:rsid w:val="007225CD"/>
    <w:rsid w:val="00722E96"/>
    <w:rsid w:val="00722F89"/>
    <w:rsid w:val="00726158"/>
    <w:rsid w:val="00726272"/>
    <w:rsid w:val="00732D88"/>
    <w:rsid w:val="00733DE9"/>
    <w:rsid w:val="0073410B"/>
    <w:rsid w:val="00734F2A"/>
    <w:rsid w:val="00735CF6"/>
    <w:rsid w:val="00736B05"/>
    <w:rsid w:val="007376DB"/>
    <w:rsid w:val="00737708"/>
    <w:rsid w:val="00737E27"/>
    <w:rsid w:val="0074009C"/>
    <w:rsid w:val="007401CE"/>
    <w:rsid w:val="00740B67"/>
    <w:rsid w:val="00742A87"/>
    <w:rsid w:val="00742E77"/>
    <w:rsid w:val="00743102"/>
    <w:rsid w:val="007433B0"/>
    <w:rsid w:val="007439F8"/>
    <w:rsid w:val="00743A00"/>
    <w:rsid w:val="00743DA4"/>
    <w:rsid w:val="007445A9"/>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124"/>
    <w:rsid w:val="007624F8"/>
    <w:rsid w:val="00762DFC"/>
    <w:rsid w:val="007636C8"/>
    <w:rsid w:val="00764494"/>
    <w:rsid w:val="00764DC8"/>
    <w:rsid w:val="0076585A"/>
    <w:rsid w:val="00765C32"/>
    <w:rsid w:val="00765CEB"/>
    <w:rsid w:val="00765ED3"/>
    <w:rsid w:val="0076690A"/>
    <w:rsid w:val="00766A0B"/>
    <w:rsid w:val="0077139F"/>
    <w:rsid w:val="007720F3"/>
    <w:rsid w:val="007725CF"/>
    <w:rsid w:val="00772A40"/>
    <w:rsid w:val="0077398C"/>
    <w:rsid w:val="00774E31"/>
    <w:rsid w:val="007750AC"/>
    <w:rsid w:val="00775347"/>
    <w:rsid w:val="007759AF"/>
    <w:rsid w:val="007764B6"/>
    <w:rsid w:val="00777AF2"/>
    <w:rsid w:val="0078060C"/>
    <w:rsid w:val="00780B39"/>
    <w:rsid w:val="00780FA0"/>
    <w:rsid w:val="00782297"/>
    <w:rsid w:val="00782350"/>
    <w:rsid w:val="007838AA"/>
    <w:rsid w:val="00786254"/>
    <w:rsid w:val="0078643E"/>
    <w:rsid w:val="00786928"/>
    <w:rsid w:val="00786AF0"/>
    <w:rsid w:val="00786BA7"/>
    <w:rsid w:val="00787067"/>
    <w:rsid w:val="007878B1"/>
    <w:rsid w:val="007902BC"/>
    <w:rsid w:val="00790829"/>
    <w:rsid w:val="00790EB7"/>
    <w:rsid w:val="0079194A"/>
    <w:rsid w:val="007929CE"/>
    <w:rsid w:val="007930B3"/>
    <w:rsid w:val="007956A5"/>
    <w:rsid w:val="00795AB9"/>
    <w:rsid w:val="0079650E"/>
    <w:rsid w:val="00796E42"/>
    <w:rsid w:val="00797704"/>
    <w:rsid w:val="007A0676"/>
    <w:rsid w:val="007A08CF"/>
    <w:rsid w:val="007A09E9"/>
    <w:rsid w:val="007A0DF8"/>
    <w:rsid w:val="007A2A6E"/>
    <w:rsid w:val="007A2BC0"/>
    <w:rsid w:val="007A4B8C"/>
    <w:rsid w:val="007A5A70"/>
    <w:rsid w:val="007A6544"/>
    <w:rsid w:val="007A65F9"/>
    <w:rsid w:val="007B00EB"/>
    <w:rsid w:val="007B03AA"/>
    <w:rsid w:val="007B1518"/>
    <w:rsid w:val="007B329D"/>
    <w:rsid w:val="007B33E7"/>
    <w:rsid w:val="007B6273"/>
    <w:rsid w:val="007C0FD7"/>
    <w:rsid w:val="007C1526"/>
    <w:rsid w:val="007C2E1F"/>
    <w:rsid w:val="007C36FD"/>
    <w:rsid w:val="007C43A4"/>
    <w:rsid w:val="007C5728"/>
    <w:rsid w:val="007C5E1C"/>
    <w:rsid w:val="007C60DF"/>
    <w:rsid w:val="007C77AA"/>
    <w:rsid w:val="007C7865"/>
    <w:rsid w:val="007D1EDC"/>
    <w:rsid w:val="007D23F2"/>
    <w:rsid w:val="007D251A"/>
    <w:rsid w:val="007D3D14"/>
    <w:rsid w:val="007D52B4"/>
    <w:rsid w:val="007D58CC"/>
    <w:rsid w:val="007D671B"/>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0DC7"/>
    <w:rsid w:val="00801C58"/>
    <w:rsid w:val="00803247"/>
    <w:rsid w:val="0080368D"/>
    <w:rsid w:val="0080376F"/>
    <w:rsid w:val="008043E5"/>
    <w:rsid w:val="0080467C"/>
    <w:rsid w:val="00804901"/>
    <w:rsid w:val="00805A2E"/>
    <w:rsid w:val="00805C37"/>
    <w:rsid w:val="00805F5E"/>
    <w:rsid w:val="00807C84"/>
    <w:rsid w:val="00810352"/>
    <w:rsid w:val="00810546"/>
    <w:rsid w:val="0081130F"/>
    <w:rsid w:val="00811733"/>
    <w:rsid w:val="00812475"/>
    <w:rsid w:val="008137C8"/>
    <w:rsid w:val="00814145"/>
    <w:rsid w:val="00814509"/>
    <w:rsid w:val="0081457E"/>
    <w:rsid w:val="0081501D"/>
    <w:rsid w:val="008154B6"/>
    <w:rsid w:val="0081551E"/>
    <w:rsid w:val="0081563A"/>
    <w:rsid w:val="00815D42"/>
    <w:rsid w:val="008164EA"/>
    <w:rsid w:val="00817E48"/>
    <w:rsid w:val="00817EB6"/>
    <w:rsid w:val="00820767"/>
    <w:rsid w:val="00820773"/>
    <w:rsid w:val="00820784"/>
    <w:rsid w:val="00820DD3"/>
    <w:rsid w:val="008211A4"/>
    <w:rsid w:val="00821B13"/>
    <w:rsid w:val="00822B81"/>
    <w:rsid w:val="008231BE"/>
    <w:rsid w:val="00823C42"/>
    <w:rsid w:val="00825917"/>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0556"/>
    <w:rsid w:val="0085270F"/>
    <w:rsid w:val="008534FE"/>
    <w:rsid w:val="00853E99"/>
    <w:rsid w:val="00854E08"/>
    <w:rsid w:val="008607BF"/>
    <w:rsid w:val="0086209F"/>
    <w:rsid w:val="0086221C"/>
    <w:rsid w:val="00862C85"/>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6E5"/>
    <w:rsid w:val="00897C2B"/>
    <w:rsid w:val="00897DC9"/>
    <w:rsid w:val="008A42C3"/>
    <w:rsid w:val="008A430C"/>
    <w:rsid w:val="008A486D"/>
    <w:rsid w:val="008A49B9"/>
    <w:rsid w:val="008A508D"/>
    <w:rsid w:val="008A555E"/>
    <w:rsid w:val="008A6FC8"/>
    <w:rsid w:val="008B0948"/>
    <w:rsid w:val="008B0C9F"/>
    <w:rsid w:val="008B1611"/>
    <w:rsid w:val="008B18C3"/>
    <w:rsid w:val="008B356C"/>
    <w:rsid w:val="008B38A4"/>
    <w:rsid w:val="008B444E"/>
    <w:rsid w:val="008B4F8A"/>
    <w:rsid w:val="008B6313"/>
    <w:rsid w:val="008B6A04"/>
    <w:rsid w:val="008B6BD5"/>
    <w:rsid w:val="008C0D18"/>
    <w:rsid w:val="008C1C00"/>
    <w:rsid w:val="008C1D81"/>
    <w:rsid w:val="008C1E90"/>
    <w:rsid w:val="008C22B5"/>
    <w:rsid w:val="008C2D4E"/>
    <w:rsid w:val="008C32E3"/>
    <w:rsid w:val="008C349B"/>
    <w:rsid w:val="008C5FF5"/>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8B4"/>
    <w:rsid w:val="008E2C4F"/>
    <w:rsid w:val="008E2FF5"/>
    <w:rsid w:val="008E3F3D"/>
    <w:rsid w:val="008F0EB3"/>
    <w:rsid w:val="008F1A38"/>
    <w:rsid w:val="008F1FDF"/>
    <w:rsid w:val="008F3C2E"/>
    <w:rsid w:val="008F4A8D"/>
    <w:rsid w:val="008F5BE6"/>
    <w:rsid w:val="0090154F"/>
    <w:rsid w:val="009016D0"/>
    <w:rsid w:val="00901AA5"/>
    <w:rsid w:val="00901DF1"/>
    <w:rsid w:val="00902436"/>
    <w:rsid w:val="009025F8"/>
    <w:rsid w:val="00902816"/>
    <w:rsid w:val="00903B7F"/>
    <w:rsid w:val="00904C19"/>
    <w:rsid w:val="00905FFF"/>
    <w:rsid w:val="00906BDB"/>
    <w:rsid w:val="00907263"/>
    <w:rsid w:val="00907731"/>
    <w:rsid w:val="00910145"/>
    <w:rsid w:val="0091157E"/>
    <w:rsid w:val="00911E18"/>
    <w:rsid w:val="009132E3"/>
    <w:rsid w:val="0091357A"/>
    <w:rsid w:val="00915F83"/>
    <w:rsid w:val="009160F7"/>
    <w:rsid w:val="00916841"/>
    <w:rsid w:val="009210FD"/>
    <w:rsid w:val="00922324"/>
    <w:rsid w:val="0092257D"/>
    <w:rsid w:val="00923280"/>
    <w:rsid w:val="0092346A"/>
    <w:rsid w:val="00923744"/>
    <w:rsid w:val="00923DBC"/>
    <w:rsid w:val="0092487D"/>
    <w:rsid w:val="00924F1A"/>
    <w:rsid w:val="009272FF"/>
    <w:rsid w:val="00931F0E"/>
    <w:rsid w:val="00932116"/>
    <w:rsid w:val="00932692"/>
    <w:rsid w:val="0093352E"/>
    <w:rsid w:val="0093478F"/>
    <w:rsid w:val="0093497F"/>
    <w:rsid w:val="009352A0"/>
    <w:rsid w:val="00935819"/>
    <w:rsid w:val="00935DE2"/>
    <w:rsid w:val="009402B4"/>
    <w:rsid w:val="009412F3"/>
    <w:rsid w:val="009415E9"/>
    <w:rsid w:val="00942332"/>
    <w:rsid w:val="009426AC"/>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4441"/>
    <w:rsid w:val="00965998"/>
    <w:rsid w:val="00965D9C"/>
    <w:rsid w:val="009672E9"/>
    <w:rsid w:val="009677F8"/>
    <w:rsid w:val="0096789D"/>
    <w:rsid w:val="00971019"/>
    <w:rsid w:val="00972B2A"/>
    <w:rsid w:val="009747A9"/>
    <w:rsid w:val="00974BEE"/>
    <w:rsid w:val="009755B2"/>
    <w:rsid w:val="009759F2"/>
    <w:rsid w:val="00976C26"/>
    <w:rsid w:val="00976E55"/>
    <w:rsid w:val="0097722B"/>
    <w:rsid w:val="009774D6"/>
    <w:rsid w:val="00977C58"/>
    <w:rsid w:val="009805A7"/>
    <w:rsid w:val="0098140A"/>
    <w:rsid w:val="0098162F"/>
    <w:rsid w:val="00981742"/>
    <w:rsid w:val="0098286C"/>
    <w:rsid w:val="00983051"/>
    <w:rsid w:val="0098364B"/>
    <w:rsid w:val="009838B0"/>
    <w:rsid w:val="00983C1A"/>
    <w:rsid w:val="00984781"/>
    <w:rsid w:val="0098599D"/>
    <w:rsid w:val="00986E70"/>
    <w:rsid w:val="00990D3D"/>
    <w:rsid w:val="00992B4B"/>
    <w:rsid w:val="00992DFD"/>
    <w:rsid w:val="009946DC"/>
    <w:rsid w:val="00995D56"/>
    <w:rsid w:val="00995E13"/>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2980"/>
    <w:rsid w:val="009C3883"/>
    <w:rsid w:val="009C40B2"/>
    <w:rsid w:val="009C4940"/>
    <w:rsid w:val="009C6EE0"/>
    <w:rsid w:val="009D01F4"/>
    <w:rsid w:val="009D0786"/>
    <w:rsid w:val="009D0F84"/>
    <w:rsid w:val="009D1D7D"/>
    <w:rsid w:val="009D24E0"/>
    <w:rsid w:val="009D4007"/>
    <w:rsid w:val="009D441C"/>
    <w:rsid w:val="009D4E0C"/>
    <w:rsid w:val="009D5D9B"/>
    <w:rsid w:val="009D61E4"/>
    <w:rsid w:val="009D6D8E"/>
    <w:rsid w:val="009D7364"/>
    <w:rsid w:val="009D7E59"/>
    <w:rsid w:val="009E0472"/>
    <w:rsid w:val="009E08AB"/>
    <w:rsid w:val="009E18DF"/>
    <w:rsid w:val="009E3AE8"/>
    <w:rsid w:val="009E40A9"/>
    <w:rsid w:val="009E43C0"/>
    <w:rsid w:val="009E4E90"/>
    <w:rsid w:val="009E50FF"/>
    <w:rsid w:val="009E5B42"/>
    <w:rsid w:val="009E7216"/>
    <w:rsid w:val="009F04F9"/>
    <w:rsid w:val="009F0DEA"/>
    <w:rsid w:val="009F34AD"/>
    <w:rsid w:val="009F3582"/>
    <w:rsid w:val="009F3C57"/>
    <w:rsid w:val="009F48DE"/>
    <w:rsid w:val="009F5007"/>
    <w:rsid w:val="009F52C6"/>
    <w:rsid w:val="009F76BE"/>
    <w:rsid w:val="00A01650"/>
    <w:rsid w:val="00A03833"/>
    <w:rsid w:val="00A03898"/>
    <w:rsid w:val="00A046C9"/>
    <w:rsid w:val="00A05292"/>
    <w:rsid w:val="00A05FA9"/>
    <w:rsid w:val="00A062BA"/>
    <w:rsid w:val="00A07CE6"/>
    <w:rsid w:val="00A10648"/>
    <w:rsid w:val="00A10FF5"/>
    <w:rsid w:val="00A11D2D"/>
    <w:rsid w:val="00A12DA3"/>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5531"/>
    <w:rsid w:val="00A469A0"/>
    <w:rsid w:val="00A5117E"/>
    <w:rsid w:val="00A52F66"/>
    <w:rsid w:val="00A539C3"/>
    <w:rsid w:val="00A53A6E"/>
    <w:rsid w:val="00A544F3"/>
    <w:rsid w:val="00A54809"/>
    <w:rsid w:val="00A54B12"/>
    <w:rsid w:val="00A54D3D"/>
    <w:rsid w:val="00A54EDF"/>
    <w:rsid w:val="00A558F4"/>
    <w:rsid w:val="00A55F14"/>
    <w:rsid w:val="00A563F1"/>
    <w:rsid w:val="00A602F1"/>
    <w:rsid w:val="00A60EDA"/>
    <w:rsid w:val="00A61E3E"/>
    <w:rsid w:val="00A6273D"/>
    <w:rsid w:val="00A62D63"/>
    <w:rsid w:val="00A62F0F"/>
    <w:rsid w:val="00A63195"/>
    <w:rsid w:val="00A63202"/>
    <w:rsid w:val="00A6351A"/>
    <w:rsid w:val="00A64F30"/>
    <w:rsid w:val="00A65604"/>
    <w:rsid w:val="00A6572D"/>
    <w:rsid w:val="00A65BF4"/>
    <w:rsid w:val="00A66166"/>
    <w:rsid w:val="00A66268"/>
    <w:rsid w:val="00A67887"/>
    <w:rsid w:val="00A67AD4"/>
    <w:rsid w:val="00A700EA"/>
    <w:rsid w:val="00A717F6"/>
    <w:rsid w:val="00A71AE0"/>
    <w:rsid w:val="00A76876"/>
    <w:rsid w:val="00A77557"/>
    <w:rsid w:val="00A778C3"/>
    <w:rsid w:val="00A77BF9"/>
    <w:rsid w:val="00A822AF"/>
    <w:rsid w:val="00A83F9C"/>
    <w:rsid w:val="00A8476E"/>
    <w:rsid w:val="00A8566A"/>
    <w:rsid w:val="00A8658F"/>
    <w:rsid w:val="00A869A7"/>
    <w:rsid w:val="00A870F4"/>
    <w:rsid w:val="00A87372"/>
    <w:rsid w:val="00A9089E"/>
    <w:rsid w:val="00A920F2"/>
    <w:rsid w:val="00A927EA"/>
    <w:rsid w:val="00A92D38"/>
    <w:rsid w:val="00A934B6"/>
    <w:rsid w:val="00A93D1C"/>
    <w:rsid w:val="00A94AAB"/>
    <w:rsid w:val="00A94C12"/>
    <w:rsid w:val="00A9708F"/>
    <w:rsid w:val="00A97EF7"/>
    <w:rsid w:val="00AA01CC"/>
    <w:rsid w:val="00AA1073"/>
    <w:rsid w:val="00AA1D9C"/>
    <w:rsid w:val="00AA235D"/>
    <w:rsid w:val="00AA41AF"/>
    <w:rsid w:val="00AA779D"/>
    <w:rsid w:val="00AA7AE2"/>
    <w:rsid w:val="00AB02E3"/>
    <w:rsid w:val="00AB03CA"/>
    <w:rsid w:val="00AB18C6"/>
    <w:rsid w:val="00AB1A94"/>
    <w:rsid w:val="00AB2878"/>
    <w:rsid w:val="00AB3E0B"/>
    <w:rsid w:val="00AB490C"/>
    <w:rsid w:val="00AB7EB9"/>
    <w:rsid w:val="00AC08D0"/>
    <w:rsid w:val="00AC2B8B"/>
    <w:rsid w:val="00AC4DC7"/>
    <w:rsid w:val="00AC57AD"/>
    <w:rsid w:val="00AC57FE"/>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5D58"/>
    <w:rsid w:val="00AE67F2"/>
    <w:rsid w:val="00AE68EB"/>
    <w:rsid w:val="00AE7B7D"/>
    <w:rsid w:val="00AE7D7A"/>
    <w:rsid w:val="00AF113A"/>
    <w:rsid w:val="00AF140C"/>
    <w:rsid w:val="00AF1C1E"/>
    <w:rsid w:val="00AF2F11"/>
    <w:rsid w:val="00AF36AF"/>
    <w:rsid w:val="00AF3B80"/>
    <w:rsid w:val="00AF64E3"/>
    <w:rsid w:val="00AF68B6"/>
    <w:rsid w:val="00AF7436"/>
    <w:rsid w:val="00AF747B"/>
    <w:rsid w:val="00B001A5"/>
    <w:rsid w:val="00B00234"/>
    <w:rsid w:val="00B01650"/>
    <w:rsid w:val="00B023C0"/>
    <w:rsid w:val="00B02BC4"/>
    <w:rsid w:val="00B040CE"/>
    <w:rsid w:val="00B04323"/>
    <w:rsid w:val="00B04B46"/>
    <w:rsid w:val="00B04EBD"/>
    <w:rsid w:val="00B05396"/>
    <w:rsid w:val="00B05735"/>
    <w:rsid w:val="00B05ABC"/>
    <w:rsid w:val="00B060F8"/>
    <w:rsid w:val="00B06CBA"/>
    <w:rsid w:val="00B06E69"/>
    <w:rsid w:val="00B072D7"/>
    <w:rsid w:val="00B104F7"/>
    <w:rsid w:val="00B1128C"/>
    <w:rsid w:val="00B11E7F"/>
    <w:rsid w:val="00B11EF1"/>
    <w:rsid w:val="00B11F93"/>
    <w:rsid w:val="00B120EA"/>
    <w:rsid w:val="00B12570"/>
    <w:rsid w:val="00B1468A"/>
    <w:rsid w:val="00B14828"/>
    <w:rsid w:val="00B15000"/>
    <w:rsid w:val="00B15EF5"/>
    <w:rsid w:val="00B175FC"/>
    <w:rsid w:val="00B17901"/>
    <w:rsid w:val="00B20978"/>
    <w:rsid w:val="00B21328"/>
    <w:rsid w:val="00B21AB8"/>
    <w:rsid w:val="00B237C6"/>
    <w:rsid w:val="00B24146"/>
    <w:rsid w:val="00B25906"/>
    <w:rsid w:val="00B26757"/>
    <w:rsid w:val="00B30187"/>
    <w:rsid w:val="00B31E76"/>
    <w:rsid w:val="00B3219C"/>
    <w:rsid w:val="00B33D1F"/>
    <w:rsid w:val="00B344EA"/>
    <w:rsid w:val="00B3475F"/>
    <w:rsid w:val="00B34FBD"/>
    <w:rsid w:val="00B3591D"/>
    <w:rsid w:val="00B35A79"/>
    <w:rsid w:val="00B36F7B"/>
    <w:rsid w:val="00B3774B"/>
    <w:rsid w:val="00B402F9"/>
    <w:rsid w:val="00B41B5E"/>
    <w:rsid w:val="00B43495"/>
    <w:rsid w:val="00B44E22"/>
    <w:rsid w:val="00B4546F"/>
    <w:rsid w:val="00B45EDC"/>
    <w:rsid w:val="00B4792A"/>
    <w:rsid w:val="00B47A40"/>
    <w:rsid w:val="00B47E80"/>
    <w:rsid w:val="00B50735"/>
    <w:rsid w:val="00B50C7C"/>
    <w:rsid w:val="00B516F4"/>
    <w:rsid w:val="00B519AE"/>
    <w:rsid w:val="00B51AB4"/>
    <w:rsid w:val="00B53643"/>
    <w:rsid w:val="00B55A53"/>
    <w:rsid w:val="00B55B04"/>
    <w:rsid w:val="00B55D88"/>
    <w:rsid w:val="00B567DB"/>
    <w:rsid w:val="00B56FBB"/>
    <w:rsid w:val="00B576EB"/>
    <w:rsid w:val="00B61050"/>
    <w:rsid w:val="00B6146A"/>
    <w:rsid w:val="00B61A74"/>
    <w:rsid w:val="00B62476"/>
    <w:rsid w:val="00B63F50"/>
    <w:rsid w:val="00B6418A"/>
    <w:rsid w:val="00B648DE"/>
    <w:rsid w:val="00B65F1B"/>
    <w:rsid w:val="00B671E4"/>
    <w:rsid w:val="00B700EA"/>
    <w:rsid w:val="00B71A11"/>
    <w:rsid w:val="00B71B8C"/>
    <w:rsid w:val="00B7215B"/>
    <w:rsid w:val="00B73E9B"/>
    <w:rsid w:val="00B76942"/>
    <w:rsid w:val="00B774CC"/>
    <w:rsid w:val="00B77830"/>
    <w:rsid w:val="00B815D0"/>
    <w:rsid w:val="00B81B7F"/>
    <w:rsid w:val="00B82FB1"/>
    <w:rsid w:val="00B83E2A"/>
    <w:rsid w:val="00B8573F"/>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181A"/>
    <w:rsid w:val="00BA2DC1"/>
    <w:rsid w:val="00BA2ED7"/>
    <w:rsid w:val="00BA38F1"/>
    <w:rsid w:val="00BA449A"/>
    <w:rsid w:val="00BA648A"/>
    <w:rsid w:val="00BA6B4C"/>
    <w:rsid w:val="00BA6E55"/>
    <w:rsid w:val="00BA71F3"/>
    <w:rsid w:val="00BA7497"/>
    <w:rsid w:val="00BA7B8E"/>
    <w:rsid w:val="00BB014C"/>
    <w:rsid w:val="00BB1E3F"/>
    <w:rsid w:val="00BB30D8"/>
    <w:rsid w:val="00BB30EA"/>
    <w:rsid w:val="00BC0650"/>
    <w:rsid w:val="00BC0C45"/>
    <w:rsid w:val="00BC2D69"/>
    <w:rsid w:val="00BC3943"/>
    <w:rsid w:val="00BC520A"/>
    <w:rsid w:val="00BC5264"/>
    <w:rsid w:val="00BC5ABB"/>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D5E61"/>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869"/>
    <w:rsid w:val="00BF7A7D"/>
    <w:rsid w:val="00C008E6"/>
    <w:rsid w:val="00C00D08"/>
    <w:rsid w:val="00C01F41"/>
    <w:rsid w:val="00C0387B"/>
    <w:rsid w:val="00C04E8E"/>
    <w:rsid w:val="00C05973"/>
    <w:rsid w:val="00C06B4A"/>
    <w:rsid w:val="00C109F3"/>
    <w:rsid w:val="00C114AB"/>
    <w:rsid w:val="00C11762"/>
    <w:rsid w:val="00C1178A"/>
    <w:rsid w:val="00C126B1"/>
    <w:rsid w:val="00C126D2"/>
    <w:rsid w:val="00C14907"/>
    <w:rsid w:val="00C15744"/>
    <w:rsid w:val="00C15EA6"/>
    <w:rsid w:val="00C16680"/>
    <w:rsid w:val="00C16BE9"/>
    <w:rsid w:val="00C16D80"/>
    <w:rsid w:val="00C17642"/>
    <w:rsid w:val="00C205D1"/>
    <w:rsid w:val="00C206F3"/>
    <w:rsid w:val="00C20D66"/>
    <w:rsid w:val="00C22180"/>
    <w:rsid w:val="00C227C8"/>
    <w:rsid w:val="00C22D46"/>
    <w:rsid w:val="00C23FF2"/>
    <w:rsid w:val="00C24838"/>
    <w:rsid w:val="00C24915"/>
    <w:rsid w:val="00C25F5F"/>
    <w:rsid w:val="00C30470"/>
    <w:rsid w:val="00C32904"/>
    <w:rsid w:val="00C33224"/>
    <w:rsid w:val="00C3388B"/>
    <w:rsid w:val="00C33E67"/>
    <w:rsid w:val="00C36C18"/>
    <w:rsid w:val="00C37584"/>
    <w:rsid w:val="00C4142F"/>
    <w:rsid w:val="00C42CA5"/>
    <w:rsid w:val="00C43515"/>
    <w:rsid w:val="00C44B40"/>
    <w:rsid w:val="00C469AC"/>
    <w:rsid w:val="00C4710E"/>
    <w:rsid w:val="00C500E2"/>
    <w:rsid w:val="00C507AE"/>
    <w:rsid w:val="00C50F2D"/>
    <w:rsid w:val="00C510FA"/>
    <w:rsid w:val="00C51167"/>
    <w:rsid w:val="00C51B58"/>
    <w:rsid w:val="00C5285C"/>
    <w:rsid w:val="00C52E8E"/>
    <w:rsid w:val="00C5499C"/>
    <w:rsid w:val="00C54A22"/>
    <w:rsid w:val="00C54E1B"/>
    <w:rsid w:val="00C54EF6"/>
    <w:rsid w:val="00C5510F"/>
    <w:rsid w:val="00C558C5"/>
    <w:rsid w:val="00C56659"/>
    <w:rsid w:val="00C56BCD"/>
    <w:rsid w:val="00C5794E"/>
    <w:rsid w:val="00C5798C"/>
    <w:rsid w:val="00C57DC7"/>
    <w:rsid w:val="00C57E4E"/>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AB"/>
    <w:rsid w:val="00C978B5"/>
    <w:rsid w:val="00CA03BB"/>
    <w:rsid w:val="00CA2075"/>
    <w:rsid w:val="00CA2ACE"/>
    <w:rsid w:val="00CA34E3"/>
    <w:rsid w:val="00CA3ED5"/>
    <w:rsid w:val="00CA3F6D"/>
    <w:rsid w:val="00CA4978"/>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A62"/>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E775A"/>
    <w:rsid w:val="00CF1621"/>
    <w:rsid w:val="00CF182F"/>
    <w:rsid w:val="00CF2BA3"/>
    <w:rsid w:val="00CF3A7C"/>
    <w:rsid w:val="00CF7C1C"/>
    <w:rsid w:val="00D000F3"/>
    <w:rsid w:val="00D01228"/>
    <w:rsid w:val="00D0256F"/>
    <w:rsid w:val="00D042FD"/>
    <w:rsid w:val="00D050ED"/>
    <w:rsid w:val="00D068DE"/>
    <w:rsid w:val="00D06DFF"/>
    <w:rsid w:val="00D112B1"/>
    <w:rsid w:val="00D140B9"/>
    <w:rsid w:val="00D14131"/>
    <w:rsid w:val="00D1463B"/>
    <w:rsid w:val="00D14B05"/>
    <w:rsid w:val="00D14CB9"/>
    <w:rsid w:val="00D15B97"/>
    <w:rsid w:val="00D15D6E"/>
    <w:rsid w:val="00D1643B"/>
    <w:rsid w:val="00D17028"/>
    <w:rsid w:val="00D17417"/>
    <w:rsid w:val="00D2072B"/>
    <w:rsid w:val="00D21C4D"/>
    <w:rsid w:val="00D21F62"/>
    <w:rsid w:val="00D226F7"/>
    <w:rsid w:val="00D22FB1"/>
    <w:rsid w:val="00D2300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1A32"/>
    <w:rsid w:val="00D660BC"/>
    <w:rsid w:val="00D66411"/>
    <w:rsid w:val="00D6658A"/>
    <w:rsid w:val="00D679AE"/>
    <w:rsid w:val="00D67EB1"/>
    <w:rsid w:val="00D7122E"/>
    <w:rsid w:val="00D712F1"/>
    <w:rsid w:val="00D733C3"/>
    <w:rsid w:val="00D73E6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87813"/>
    <w:rsid w:val="00D87F3E"/>
    <w:rsid w:val="00D9009A"/>
    <w:rsid w:val="00D90DD8"/>
    <w:rsid w:val="00D9106B"/>
    <w:rsid w:val="00D92049"/>
    <w:rsid w:val="00D936BE"/>
    <w:rsid w:val="00D94FAB"/>
    <w:rsid w:val="00D952B6"/>
    <w:rsid w:val="00D95B74"/>
    <w:rsid w:val="00D97D49"/>
    <w:rsid w:val="00DA16BF"/>
    <w:rsid w:val="00DA2448"/>
    <w:rsid w:val="00DA435A"/>
    <w:rsid w:val="00DA465E"/>
    <w:rsid w:val="00DA5D2D"/>
    <w:rsid w:val="00DA65A1"/>
    <w:rsid w:val="00DA76A2"/>
    <w:rsid w:val="00DA7E79"/>
    <w:rsid w:val="00DB0173"/>
    <w:rsid w:val="00DB0502"/>
    <w:rsid w:val="00DB06C4"/>
    <w:rsid w:val="00DB2A5F"/>
    <w:rsid w:val="00DB391C"/>
    <w:rsid w:val="00DB3ADE"/>
    <w:rsid w:val="00DB40CD"/>
    <w:rsid w:val="00DB4103"/>
    <w:rsid w:val="00DB455D"/>
    <w:rsid w:val="00DB491F"/>
    <w:rsid w:val="00DB49F7"/>
    <w:rsid w:val="00DB4D26"/>
    <w:rsid w:val="00DB6362"/>
    <w:rsid w:val="00DB649B"/>
    <w:rsid w:val="00DB7026"/>
    <w:rsid w:val="00DB70CB"/>
    <w:rsid w:val="00DC0473"/>
    <w:rsid w:val="00DC0A51"/>
    <w:rsid w:val="00DC2082"/>
    <w:rsid w:val="00DC2B73"/>
    <w:rsid w:val="00DC2FFC"/>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E3713"/>
    <w:rsid w:val="00DE37D4"/>
    <w:rsid w:val="00DF1052"/>
    <w:rsid w:val="00DF1389"/>
    <w:rsid w:val="00DF1455"/>
    <w:rsid w:val="00DF42EA"/>
    <w:rsid w:val="00DF43F3"/>
    <w:rsid w:val="00DF47FF"/>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50F9"/>
    <w:rsid w:val="00E265F6"/>
    <w:rsid w:val="00E2719B"/>
    <w:rsid w:val="00E27B34"/>
    <w:rsid w:val="00E312E4"/>
    <w:rsid w:val="00E34830"/>
    <w:rsid w:val="00E408CF"/>
    <w:rsid w:val="00E42542"/>
    <w:rsid w:val="00E43999"/>
    <w:rsid w:val="00E444BF"/>
    <w:rsid w:val="00E4528F"/>
    <w:rsid w:val="00E464D1"/>
    <w:rsid w:val="00E47363"/>
    <w:rsid w:val="00E477C2"/>
    <w:rsid w:val="00E47FF5"/>
    <w:rsid w:val="00E5015A"/>
    <w:rsid w:val="00E51843"/>
    <w:rsid w:val="00E528D7"/>
    <w:rsid w:val="00E53A3F"/>
    <w:rsid w:val="00E55020"/>
    <w:rsid w:val="00E555A6"/>
    <w:rsid w:val="00E55B42"/>
    <w:rsid w:val="00E561AB"/>
    <w:rsid w:val="00E57276"/>
    <w:rsid w:val="00E57C34"/>
    <w:rsid w:val="00E60DE2"/>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3B0B"/>
    <w:rsid w:val="00E94C73"/>
    <w:rsid w:val="00E951C6"/>
    <w:rsid w:val="00E95E81"/>
    <w:rsid w:val="00E968DF"/>
    <w:rsid w:val="00E96FF0"/>
    <w:rsid w:val="00E97A51"/>
    <w:rsid w:val="00E97B1F"/>
    <w:rsid w:val="00EA03FA"/>
    <w:rsid w:val="00EA0AAB"/>
    <w:rsid w:val="00EA1915"/>
    <w:rsid w:val="00EA1B3F"/>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82F"/>
    <w:rsid w:val="00EE7A4A"/>
    <w:rsid w:val="00EE7A97"/>
    <w:rsid w:val="00EE7B7F"/>
    <w:rsid w:val="00EE7EF0"/>
    <w:rsid w:val="00EF10C3"/>
    <w:rsid w:val="00EF2142"/>
    <w:rsid w:val="00EF2EA3"/>
    <w:rsid w:val="00EF4633"/>
    <w:rsid w:val="00EF5F44"/>
    <w:rsid w:val="00EF636A"/>
    <w:rsid w:val="00EF6F05"/>
    <w:rsid w:val="00EF7A5E"/>
    <w:rsid w:val="00F00F18"/>
    <w:rsid w:val="00F02C67"/>
    <w:rsid w:val="00F0340B"/>
    <w:rsid w:val="00F036DD"/>
    <w:rsid w:val="00F04051"/>
    <w:rsid w:val="00F04056"/>
    <w:rsid w:val="00F04C18"/>
    <w:rsid w:val="00F04E85"/>
    <w:rsid w:val="00F04EAA"/>
    <w:rsid w:val="00F050AC"/>
    <w:rsid w:val="00F056E1"/>
    <w:rsid w:val="00F05B85"/>
    <w:rsid w:val="00F06CE6"/>
    <w:rsid w:val="00F10498"/>
    <w:rsid w:val="00F11DE6"/>
    <w:rsid w:val="00F123C3"/>
    <w:rsid w:val="00F139BA"/>
    <w:rsid w:val="00F146FD"/>
    <w:rsid w:val="00F1600E"/>
    <w:rsid w:val="00F1654A"/>
    <w:rsid w:val="00F165AF"/>
    <w:rsid w:val="00F2134C"/>
    <w:rsid w:val="00F221F2"/>
    <w:rsid w:val="00F23A6B"/>
    <w:rsid w:val="00F244B2"/>
    <w:rsid w:val="00F248A1"/>
    <w:rsid w:val="00F262C5"/>
    <w:rsid w:val="00F27471"/>
    <w:rsid w:val="00F2787E"/>
    <w:rsid w:val="00F27CBE"/>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66C"/>
    <w:rsid w:val="00F44849"/>
    <w:rsid w:val="00F44D4B"/>
    <w:rsid w:val="00F44DCD"/>
    <w:rsid w:val="00F473F6"/>
    <w:rsid w:val="00F47D60"/>
    <w:rsid w:val="00F504B6"/>
    <w:rsid w:val="00F51ABD"/>
    <w:rsid w:val="00F53596"/>
    <w:rsid w:val="00F55596"/>
    <w:rsid w:val="00F56A82"/>
    <w:rsid w:val="00F61F41"/>
    <w:rsid w:val="00F62A45"/>
    <w:rsid w:val="00F6406D"/>
    <w:rsid w:val="00F64203"/>
    <w:rsid w:val="00F642F9"/>
    <w:rsid w:val="00F663FC"/>
    <w:rsid w:val="00F6693E"/>
    <w:rsid w:val="00F66C84"/>
    <w:rsid w:val="00F70F94"/>
    <w:rsid w:val="00F71438"/>
    <w:rsid w:val="00F726E4"/>
    <w:rsid w:val="00F7342F"/>
    <w:rsid w:val="00F736AC"/>
    <w:rsid w:val="00F73BB5"/>
    <w:rsid w:val="00F73E95"/>
    <w:rsid w:val="00F74D97"/>
    <w:rsid w:val="00F7661B"/>
    <w:rsid w:val="00F76CE9"/>
    <w:rsid w:val="00F803BE"/>
    <w:rsid w:val="00F80A3C"/>
    <w:rsid w:val="00F82204"/>
    <w:rsid w:val="00F82A5F"/>
    <w:rsid w:val="00F84B8F"/>
    <w:rsid w:val="00F84D3A"/>
    <w:rsid w:val="00F870D3"/>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AF3"/>
    <w:rsid w:val="00FA7C89"/>
    <w:rsid w:val="00FB17CA"/>
    <w:rsid w:val="00FB1C77"/>
    <w:rsid w:val="00FB1E83"/>
    <w:rsid w:val="00FB34E9"/>
    <w:rsid w:val="00FB4A4A"/>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B0"/>
    <w:rsid w:val="00FE1AF9"/>
    <w:rsid w:val="00FE3386"/>
    <w:rsid w:val="00FE5040"/>
    <w:rsid w:val="00FE5ADA"/>
    <w:rsid w:val="00FE5BE4"/>
    <w:rsid w:val="00FE75E6"/>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 w:type="paragraph" w:customStyle="1" w:styleId="msonormal0">
    <w:name w:val="msonormal"/>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paragraph" w:customStyle="1" w:styleId="undefined">
    <w:name w:val="undefined"/>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character" w:customStyle="1" w:styleId="inline-color">
    <w:name w:val="inline-color"/>
    <w:basedOn w:val="DefaultParagraphFont"/>
    <w:rsid w:val="0092346A"/>
  </w:style>
  <w:style w:type="character" w:styleId="Emphasis">
    <w:name w:val="Emphasis"/>
    <w:basedOn w:val="DefaultParagraphFont"/>
    <w:uiPriority w:val="20"/>
    <w:qFormat/>
    <w:rsid w:val="0092346A"/>
    <w:rPr>
      <w:i/>
      <w:iCs/>
    </w:rPr>
  </w:style>
  <w:style w:type="paragraph" w:styleId="BodyText">
    <w:name w:val="Body Text"/>
    <w:basedOn w:val="Normal"/>
    <w:link w:val="BodyTextChar"/>
    <w:uiPriority w:val="1"/>
    <w:qFormat/>
    <w:rsid w:val="00923DBC"/>
    <w:pPr>
      <w:widowControl w:val="0"/>
      <w:ind w:left="115"/>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923DBC"/>
    <w:rPr>
      <w:rFonts w:ascii="Times New Roman" w:eastAsia="Times New Roman" w:hAnsi="Times New Roman"/>
      <w:kern w:val="0"/>
      <w:sz w:val="20"/>
      <w:szCs w:val="20"/>
      <w14:ligatures w14:val="none"/>
    </w:rPr>
  </w:style>
  <w:style w:type="paragraph" w:customStyle="1" w:styleId="TableParagraph">
    <w:name w:val="Table Paragraph"/>
    <w:basedOn w:val="Normal"/>
    <w:uiPriority w:val="1"/>
    <w:qFormat/>
    <w:rsid w:val="00923DBC"/>
    <w:pPr>
      <w:widowControl w:val="0"/>
    </w:pPr>
    <w:rPr>
      <w:kern w:val="0"/>
      <w14:ligatures w14:val="none"/>
    </w:rPr>
  </w:style>
  <w:style w:type="paragraph" w:styleId="TOC1">
    <w:name w:val="toc 1"/>
    <w:basedOn w:val="Normal"/>
    <w:next w:val="Normal"/>
    <w:autoRedefine/>
    <w:uiPriority w:val="39"/>
    <w:semiHidden/>
    <w:unhideWhenUsed/>
    <w:rsid w:val="00BA6B4C"/>
    <w:pPr>
      <w:spacing w:after="100"/>
    </w:pPr>
  </w:style>
  <w:style w:type="paragraph" w:styleId="TOC3">
    <w:name w:val="toc 3"/>
    <w:basedOn w:val="Normal"/>
    <w:next w:val="Normal"/>
    <w:autoRedefine/>
    <w:uiPriority w:val="39"/>
    <w:unhideWhenUsed/>
    <w:rsid w:val="00155BC6"/>
    <w:pPr>
      <w:tabs>
        <w:tab w:val="right" w:leader="dot" w:pos="10070"/>
      </w:tabs>
      <w:spacing w:after="100"/>
      <w:ind w:left="220"/>
    </w:pPr>
  </w:style>
  <w:style w:type="paragraph" w:styleId="TOCHeading">
    <w:name w:val="TOC Heading"/>
    <w:basedOn w:val="Heading1"/>
    <w:next w:val="Normal"/>
    <w:uiPriority w:val="39"/>
    <w:unhideWhenUsed/>
    <w:qFormat/>
    <w:rsid w:val="00BA6B4C"/>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BA6B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ww.arrl.org/hamfests/general-motors-arc-swap-meet-1" TargetMode="External"/><Relationship Id="rId21" Type="http://schemas.openxmlformats.org/officeDocument/2006/relationships/image" Target="media/image9.png"/><Relationship Id="rId42" Type="http://schemas.openxmlformats.org/officeDocument/2006/relationships/image" Target="cid:ii_mp1dhy000" TargetMode="External"/><Relationship Id="rId47" Type="http://schemas.openxmlformats.org/officeDocument/2006/relationships/image" Target="media/image23.jpeg"/><Relationship Id="rId63" Type="http://schemas.openxmlformats.org/officeDocument/2006/relationships/hyperlink" Target="https://www.arrl.org/america250-wa" TargetMode="External"/><Relationship Id="rId68" Type="http://schemas.openxmlformats.org/officeDocument/2006/relationships/hyperlink" Target="https://home.arrl.org/action/Store/Product-Details/productId/2066877520" TargetMode="External"/><Relationship Id="rId84" Type="http://schemas.openxmlformats.org/officeDocument/2006/relationships/hyperlink" Target="https://www.arrl.org/hamfests/lars-2026-yooper-hamfest" TargetMode="External"/><Relationship Id="rId89" Type="http://schemas.openxmlformats.org/officeDocument/2006/relationships/hyperlink" Target="https://www.arrl.org/hamfests/fcarc-summerfest-1" TargetMode="External"/><Relationship Id="rId112" Type="http://schemas.openxmlformats.org/officeDocument/2006/relationships/hyperlink" Target="http://w8vtd.com/hamfest" TargetMode="External"/><Relationship Id="rId16" Type="http://schemas.openxmlformats.org/officeDocument/2006/relationships/image" Target="media/image7.png"/><Relationship Id="rId107" Type="http://schemas.openxmlformats.org/officeDocument/2006/relationships/hyperlink" Target="https://www.arrl.org/hamfests/letcher-county-hamfest-4" TargetMode="External"/><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19.jpeg"/><Relationship Id="rId53" Type="http://schemas.openxmlformats.org/officeDocument/2006/relationships/hyperlink" Target="https://www.blogger.com/blog/post/edit/5785468783498977984/7399840049541139303" TargetMode="External"/><Relationship Id="rId58" Type="http://schemas.openxmlformats.org/officeDocument/2006/relationships/image" Target="media/image28.jpeg"/><Relationship Id="rId74" Type="http://schemas.openxmlformats.org/officeDocument/2006/relationships/image" Target="media/image31.png"/><Relationship Id="rId79" Type="http://schemas.openxmlformats.org/officeDocument/2006/relationships/hyperlink" Target="https://youthontheair.us7.list-manage.com/track/click?u=a592952ca0eb4d366573e0ad8&amp;id=f3ab9b39cd&amp;e=56ab4c320b" TargetMode="External"/><Relationship Id="rId102" Type="http://schemas.openxmlformats.org/officeDocument/2006/relationships/hyperlink" Target="https://www.arrl.org/hamfests/2026-columbus-ham-fest" TargetMode="External"/><Relationship Id="rId123" Type="http://schemas.openxmlformats.org/officeDocument/2006/relationships/image" Target="media/image37.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arrl.org/hamfests/ira-hamfest-2" TargetMode="External"/><Relationship Id="rId95" Type="http://schemas.openxmlformats.org/officeDocument/2006/relationships/hyperlink" Target="https://www.arrl.org/hamfests/midland-amateur-radio-club-swap-1" TargetMode="External"/><Relationship Id="rId22" Type="http://schemas.openxmlformats.org/officeDocument/2006/relationships/hyperlink" Target="mailto:arrl.mi.section.manager@gmail.com" TargetMode="External"/><Relationship Id="rId27" Type="http://schemas.openxmlformats.org/officeDocument/2006/relationships/image" Target="media/image13.jpeg"/><Relationship Id="rId43" Type="http://schemas.openxmlformats.org/officeDocument/2006/relationships/hyperlink" Target="mailto:K6ZZ@ARRL.ORG" TargetMode="External"/><Relationship Id="rId48" Type="http://schemas.openxmlformats.org/officeDocument/2006/relationships/image" Target="media/image24.jpeg"/><Relationship Id="rId64" Type="http://schemas.openxmlformats.org/officeDocument/2006/relationships/hyperlink" Target="http://www.arrl.org/field-day" TargetMode="External"/><Relationship Id="rId69" Type="http://schemas.openxmlformats.org/officeDocument/2006/relationships/hyperlink" Target="https://home.arrl.org/action/Store/Product-Details/productId/2089712339" TargetMode="External"/><Relationship Id="rId113" Type="http://schemas.openxmlformats.org/officeDocument/2006/relationships/hyperlink" Target="https://www.arrl.org/hamfests/warren-hamfest-3" TargetMode="External"/><Relationship Id="rId118" Type="http://schemas.openxmlformats.org/officeDocument/2006/relationships/hyperlink" Target="http://gmarc.org/" TargetMode="External"/><Relationship Id="rId80" Type="http://schemas.openxmlformats.org/officeDocument/2006/relationships/hyperlink" Target="https://youthontheair.us7.list-manage.com/track/click?u=a592952ca0eb4d366573e0ad8&amp;id=5c2ee74d32&amp;e=56ab4c320b" TargetMode="External"/><Relationship Id="rId85" Type="http://schemas.openxmlformats.org/officeDocument/2006/relationships/hyperlink" Target="http://w8nby.org/" TargetMode="External"/><Relationship Id="rId12" Type="http://schemas.openxmlformats.org/officeDocument/2006/relationships/hyperlink" Target="https://www.lrd.usace.army.mil/News/News-Releases/Display/Article/4454713/soo-locks-to-host-engineers-day-2026/" TargetMode="External"/><Relationship Id="rId17" Type="http://schemas.openxmlformats.org/officeDocument/2006/relationships/hyperlink" Target="http://www.michiganpotameetup.com" TargetMode="External"/><Relationship Id="rId33" Type="http://schemas.openxmlformats.org/officeDocument/2006/relationships/hyperlink" Target="http://www.arrl-ohio.org" TargetMode="External"/><Relationship Id="rId38" Type="http://schemas.openxmlformats.org/officeDocument/2006/relationships/hyperlink" Target="https://kyqsoparty.org/" TargetMode="External"/><Relationship Id="rId59" Type="http://schemas.openxmlformats.org/officeDocument/2006/relationships/hyperlink" Target="https://clubs.arrl.org/year-of-the-club" TargetMode="External"/><Relationship Id="rId103" Type="http://schemas.openxmlformats.org/officeDocument/2006/relationships/hyperlink" Target="http://www.columbushamfest.com/" TargetMode="External"/><Relationship Id="rId108" Type="http://schemas.openxmlformats.org/officeDocument/2006/relationships/hyperlink" Target="https://www.arrl.org/hamfests/cincinnati-hamfest-arrl-great-lakes-division-convention-1" TargetMode="External"/><Relationship Id="rId124" Type="http://schemas.openxmlformats.org/officeDocument/2006/relationships/image" Target="media/image38.png"/><Relationship Id="rId54" Type="http://schemas.openxmlformats.org/officeDocument/2006/relationships/hyperlink" Target="mailto:n8sy@n8sy.com" TargetMode="External"/><Relationship Id="rId70" Type="http://schemas.openxmlformats.org/officeDocument/2006/relationships/hyperlink" Target="https://www.arrl.org/arrl-publication-dealers?utm_source=Informz&amp;utm_medium=Email&amp;utm_campaign=ARRL&amp;_zs=SQvQm&amp;_zl=X67l3" TargetMode="External"/><Relationship Id="rId75" Type="http://schemas.openxmlformats.org/officeDocument/2006/relationships/image" Target="media/image32.jpeg"/><Relationship Id="rId91" Type="http://schemas.openxmlformats.org/officeDocument/2006/relationships/hyperlink" Target="https://w8ira.org/hudsonville-hamfest/" TargetMode="External"/><Relationship Id="rId96" Type="http://schemas.openxmlformats.org/officeDocument/2006/relationships/hyperlink" Target="https://www.arrl.org/hamfests/w8acw-trunk-sale-field-da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A8RK@ARRL.ORG" TargetMode="External"/><Relationship Id="rId28" Type="http://schemas.openxmlformats.org/officeDocument/2006/relationships/image" Target="media/image14.jpeg"/><Relationship Id="rId49" Type="http://schemas.openxmlformats.org/officeDocument/2006/relationships/hyperlink" Target="https://www.arrl.org/membership" TargetMode="External"/><Relationship Id="rId114" Type="http://schemas.openxmlformats.org/officeDocument/2006/relationships/hyperlink" Target="https://www.arrl.org/hamfests/portsmouth-radio-club-2026-hamfest-1" TargetMode="External"/><Relationship Id="rId119" Type="http://schemas.openxmlformats.org/officeDocument/2006/relationships/hyperlink" Target="https://www.arrl.org/hamfests/general-motors-arc-swap-meet-1" TargetMode="External"/><Relationship Id="rId44" Type="http://schemas.openxmlformats.org/officeDocument/2006/relationships/image" Target="media/image21.jpeg"/><Relationship Id="rId60" Type="http://schemas.openxmlformats.org/officeDocument/2006/relationships/hyperlink" Target="https://www.arrl.org/field-day" TargetMode="External"/><Relationship Id="rId65" Type="http://schemas.openxmlformats.org/officeDocument/2006/relationships/image" Target="media/image29.png"/><Relationship Id="rId81" Type="http://schemas.openxmlformats.org/officeDocument/2006/relationships/hyperlink" Target="https://youthontheair.us7.list-manage.com/track/click?u=a592952ca0eb4d366573e0ad8&amp;id=f2df596992&amp;e=56ab4c320b" TargetMode="External"/><Relationship Id="rId86" Type="http://schemas.openxmlformats.org/officeDocument/2006/relationships/hyperlink" Target="https://www.arrl.org/hamfests/lars-2026-yooper-hamfest" TargetMode="External"/><Relationship Id="rId13" Type="http://schemas.openxmlformats.org/officeDocument/2006/relationships/image" Target="media/image5.png"/><Relationship Id="rId18" Type="http://schemas.openxmlformats.org/officeDocument/2006/relationships/hyperlink" Target="http://www.facebook.com/michiganpotameetup" TargetMode="External"/><Relationship Id="rId39" Type="http://schemas.openxmlformats.org/officeDocument/2006/relationships/hyperlink" Target="mailto:k6zz@arrl.org" TargetMode="External"/><Relationship Id="rId109" Type="http://schemas.openxmlformats.org/officeDocument/2006/relationships/hyperlink" Target="https://cincinnatihamfest.org/" TargetMode="External"/><Relationship Id="rId34" Type="http://schemas.openxmlformats.org/officeDocument/2006/relationships/hyperlink" Target="https://arrl-ohio.org/wp-content/uploads/2026/05/OSJ_May_2026.pdf" TargetMode="External"/><Relationship Id="rId50" Type="http://schemas.openxmlformats.org/officeDocument/2006/relationships/hyperlink" Target="mailto:n8sy@n8sy.com" TargetMode="External"/><Relationship Id="rId55" Type="http://schemas.openxmlformats.org/officeDocument/2006/relationships/image" Target="media/image26.jpeg"/><Relationship Id="rId76" Type="http://schemas.openxmlformats.org/officeDocument/2006/relationships/hyperlink" Target="https://youthontheair.us7.list-manage.com/track/click?u=a592952ca0eb4d366573e0ad8&amp;id=1dacfe5707&amp;e=56ab4c320b" TargetMode="External"/><Relationship Id="rId97" Type="http://schemas.openxmlformats.org/officeDocument/2006/relationships/hyperlink" Target="http://w8acw.org/" TargetMode="External"/><Relationship Id="rId104" Type="http://schemas.openxmlformats.org/officeDocument/2006/relationships/hyperlink" Target="https://www.arrl.org/hamfests/2026-columbus-ham-fest" TargetMode="External"/><Relationship Id="rId120" Type="http://schemas.openxmlformats.org/officeDocument/2006/relationships/image" Target="media/image35.jpe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nts2.arrl.org/qtc/" TargetMode="External"/><Relationship Id="rId92" Type="http://schemas.openxmlformats.org/officeDocument/2006/relationships/hyperlink" Target="https://www.arrl.org/hamfests/ira-hamfest-2"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hyperlink" Target="https://www.arrl.org/field-day" TargetMode="External"/><Relationship Id="rId45" Type="http://schemas.openxmlformats.org/officeDocument/2006/relationships/hyperlink" Target="https://arrl-greatlakes.org/glnews/index.html" TargetMode="External"/><Relationship Id="rId66" Type="http://schemas.openxmlformats.org/officeDocument/2006/relationships/hyperlink" Target="https://home.arrl.org/action/Store/Product-Details/productId/2089712339" TargetMode="External"/><Relationship Id="rId87" Type="http://schemas.openxmlformats.org/officeDocument/2006/relationships/hyperlink" Target="https://www.arrl.org/hamfests/fcarc-summerfest-1" TargetMode="External"/><Relationship Id="rId110" Type="http://schemas.openxmlformats.org/officeDocument/2006/relationships/hyperlink" Target="https://www.arrl.org/hamfests/cincinnati-hamfest-arrl-great-lakes-division-convention-1" TargetMode="External"/><Relationship Id="rId115" Type="http://schemas.openxmlformats.org/officeDocument/2006/relationships/hyperlink" Target="https://www.portsmouthradioclub.com/" TargetMode="External"/><Relationship Id="rId61" Type="http://schemas.openxmlformats.org/officeDocument/2006/relationships/hyperlink" Target="https://www.facebook.com/groups/arrlfd" TargetMode="External"/><Relationship Id="rId82" Type="http://schemas.openxmlformats.org/officeDocument/2006/relationships/image" Target="media/image33.jpeg"/><Relationship Id="rId19" Type="http://schemas.openxmlformats.org/officeDocument/2006/relationships/hyperlink" Target="http://www.michiganpotameetup.com" TargetMode="External"/><Relationship Id="rId14" Type="http://schemas.openxmlformats.org/officeDocument/2006/relationships/image" Target="media/image6.png"/><Relationship Id="rId30" Type="http://schemas.openxmlformats.org/officeDocument/2006/relationships/image" Target="media/image16.jpeg"/><Relationship Id="rId35" Type="http://schemas.openxmlformats.org/officeDocument/2006/relationships/hyperlink" Target="mailto:KD8SCL@ARRL.ORG" TargetMode="External"/><Relationship Id="rId56" Type="http://schemas.openxmlformats.org/officeDocument/2006/relationships/hyperlink" Target="https://forms.office.com/pages/responsepage.aspx?id=Dx2iugFz_kC91gPUQ6jCGEYWzQfXysZHvDC8hUJ9GuFUQlgyT0c4NzhYWEs0SFhJUFo4REw1TTU3OS4u&amp;route=shorturl" TargetMode="External"/><Relationship Id="rId77" Type="http://schemas.openxmlformats.org/officeDocument/2006/relationships/hyperlink" Target="https://youthontheair.us7.list-manage.com/track/click?u=a592952ca0eb4d366573e0ad8&amp;id=b8ef67b6ae&amp;e=56ab4c320b" TargetMode="External"/><Relationship Id="rId100" Type="http://schemas.openxmlformats.org/officeDocument/2006/relationships/hyperlink" Target="http://w8we.org/" TargetMode="External"/><Relationship Id="rId105" Type="http://schemas.openxmlformats.org/officeDocument/2006/relationships/hyperlink" Target="https://www.arrl.org/hamfests/letcher-county-hamfest-4"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blogger.com/blog/post/edit/5785468783498977984/7399840049541139303" TargetMode="External"/><Relationship Id="rId72" Type="http://schemas.openxmlformats.org/officeDocument/2006/relationships/hyperlink" Target="https://nts2.arrl.org/qtc-help/" TargetMode="External"/><Relationship Id="rId93" Type="http://schemas.openxmlformats.org/officeDocument/2006/relationships/hyperlink" Target="https://www.arrl.org/hamfests/midland-amateur-radio-club-swap-1" TargetMode="External"/><Relationship Id="rId98" Type="http://schemas.openxmlformats.org/officeDocument/2006/relationships/hyperlink" Target="https://www.arrl.org/hamfests/w8acw-trunk-sale-field-day" TargetMode="External"/><Relationship Id="rId121" Type="http://schemas.openxmlformats.org/officeDocument/2006/relationships/hyperlink" Target="https://www.arrl.org/hamfests/search/Location.division_id:gl"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2.jpeg"/><Relationship Id="rId67" Type="http://schemas.openxmlformats.org/officeDocument/2006/relationships/image" Target="media/image30.jpeg"/><Relationship Id="rId116" Type="http://schemas.openxmlformats.org/officeDocument/2006/relationships/hyperlink" Target="https://www.arrl.org/hamfests/portsmouth-radio-club-2026-hamfest-1" TargetMode="External"/><Relationship Id="rId20" Type="http://schemas.openxmlformats.org/officeDocument/2006/relationships/image" Target="media/image8.jpeg"/><Relationship Id="rId41" Type="http://schemas.openxmlformats.org/officeDocument/2006/relationships/image" Target="media/image20.png"/><Relationship Id="rId62" Type="http://schemas.openxmlformats.org/officeDocument/2006/relationships/hyperlink" Target="https://www.arrl.org/field-day-locator" TargetMode="External"/><Relationship Id="rId83" Type="http://schemas.openxmlformats.org/officeDocument/2006/relationships/image" Target="media/image34.png"/><Relationship Id="rId88" Type="http://schemas.openxmlformats.org/officeDocument/2006/relationships/hyperlink" Target="https://k8bxq.org/hamfest" TargetMode="External"/><Relationship Id="rId111" Type="http://schemas.openxmlformats.org/officeDocument/2006/relationships/hyperlink" Target="https://www.arrl.org/hamfests/warren-hamfest-3" TargetMode="External"/><Relationship Id="rId15" Type="http://schemas.microsoft.com/office/2007/relationships/hdphoto" Target="media/hdphoto1.wdp"/><Relationship Id="rId36" Type="http://schemas.openxmlformats.org/officeDocument/2006/relationships/image" Target="media/image18.png"/><Relationship Id="rId57" Type="http://schemas.openxmlformats.org/officeDocument/2006/relationships/image" Target="media/image27.png"/><Relationship Id="rId106" Type="http://schemas.openxmlformats.org/officeDocument/2006/relationships/hyperlink" Target="http://www.lcarcky.com/" TargetMode="External"/><Relationship Id="rId127"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s://www.arrl.org/field-day-locator" TargetMode="External"/><Relationship Id="rId52" Type="http://schemas.openxmlformats.org/officeDocument/2006/relationships/image" Target="media/image25.gif"/><Relationship Id="rId73" Type="http://schemas.openxmlformats.org/officeDocument/2006/relationships/hyperlink" Target="https://groups.io/g/qtc-users" TargetMode="External"/><Relationship Id="rId78" Type="http://schemas.openxmlformats.org/officeDocument/2006/relationships/hyperlink" Target="https://youthontheair.us7.list-manage.com/track/click?u=a592952ca0eb4d366573e0ad8&amp;id=ab120a31f8&amp;e=56ab4c320b" TargetMode="External"/><Relationship Id="rId94" Type="http://schemas.openxmlformats.org/officeDocument/2006/relationships/hyperlink" Target="http://www.w8kea.org/" TargetMode="External"/><Relationship Id="rId99" Type="http://schemas.openxmlformats.org/officeDocument/2006/relationships/hyperlink" Target="https://www.arrl.org/hamfests/intercity-amateur-radio-club-hamfest" TargetMode="External"/><Relationship Id="rId101" Type="http://schemas.openxmlformats.org/officeDocument/2006/relationships/hyperlink" Target="https://www.arrl.org/hamfests/intercity-amateur-radio-club-hamfest" TargetMode="External"/><Relationship Id="rId12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3030"/>
    <w:rsid w:val="00025309"/>
    <w:rsid w:val="00041B60"/>
    <w:rsid w:val="00045F7A"/>
    <w:rsid w:val="000466BE"/>
    <w:rsid w:val="00047A5F"/>
    <w:rsid w:val="000506ED"/>
    <w:rsid w:val="00053B7C"/>
    <w:rsid w:val="00062313"/>
    <w:rsid w:val="000822C9"/>
    <w:rsid w:val="000A5BDD"/>
    <w:rsid w:val="000B1EFA"/>
    <w:rsid w:val="000B39E1"/>
    <w:rsid w:val="000B6A44"/>
    <w:rsid w:val="000C2D57"/>
    <w:rsid w:val="000C5E01"/>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1D050C"/>
    <w:rsid w:val="001E6EAD"/>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087"/>
    <w:rsid w:val="002D7A7F"/>
    <w:rsid w:val="002E1EC4"/>
    <w:rsid w:val="002E212A"/>
    <w:rsid w:val="002E7FA4"/>
    <w:rsid w:val="002F473F"/>
    <w:rsid w:val="002F4BEC"/>
    <w:rsid w:val="00301389"/>
    <w:rsid w:val="00315EBB"/>
    <w:rsid w:val="00317C77"/>
    <w:rsid w:val="00327C06"/>
    <w:rsid w:val="00331831"/>
    <w:rsid w:val="00340E7E"/>
    <w:rsid w:val="003429CF"/>
    <w:rsid w:val="00343D8F"/>
    <w:rsid w:val="00354BF1"/>
    <w:rsid w:val="00367DC3"/>
    <w:rsid w:val="00377449"/>
    <w:rsid w:val="003819B0"/>
    <w:rsid w:val="00381CBA"/>
    <w:rsid w:val="00385995"/>
    <w:rsid w:val="0039180C"/>
    <w:rsid w:val="003A10D3"/>
    <w:rsid w:val="003B40DB"/>
    <w:rsid w:val="003B4472"/>
    <w:rsid w:val="003B457C"/>
    <w:rsid w:val="003B747D"/>
    <w:rsid w:val="003C0B8E"/>
    <w:rsid w:val="003C0C05"/>
    <w:rsid w:val="003D6C8C"/>
    <w:rsid w:val="003E0C28"/>
    <w:rsid w:val="003E28C0"/>
    <w:rsid w:val="003E6CC6"/>
    <w:rsid w:val="00414B01"/>
    <w:rsid w:val="00442EC2"/>
    <w:rsid w:val="00452E0D"/>
    <w:rsid w:val="004644CA"/>
    <w:rsid w:val="00476E86"/>
    <w:rsid w:val="0047739B"/>
    <w:rsid w:val="004862B8"/>
    <w:rsid w:val="004A6E0B"/>
    <w:rsid w:val="004B0CEC"/>
    <w:rsid w:val="004B44CB"/>
    <w:rsid w:val="004C1082"/>
    <w:rsid w:val="004E2D6D"/>
    <w:rsid w:val="004E2DFA"/>
    <w:rsid w:val="004E2F10"/>
    <w:rsid w:val="004F1F5B"/>
    <w:rsid w:val="005271D3"/>
    <w:rsid w:val="005321A2"/>
    <w:rsid w:val="00534932"/>
    <w:rsid w:val="00542EE6"/>
    <w:rsid w:val="00555E6D"/>
    <w:rsid w:val="00565AD5"/>
    <w:rsid w:val="00576056"/>
    <w:rsid w:val="005850F5"/>
    <w:rsid w:val="005862D1"/>
    <w:rsid w:val="00591CDB"/>
    <w:rsid w:val="00591F14"/>
    <w:rsid w:val="00597B23"/>
    <w:rsid w:val="005E6D53"/>
    <w:rsid w:val="005F0E01"/>
    <w:rsid w:val="005F1667"/>
    <w:rsid w:val="00600FCC"/>
    <w:rsid w:val="00602FCC"/>
    <w:rsid w:val="0060757F"/>
    <w:rsid w:val="0062472E"/>
    <w:rsid w:val="00630A08"/>
    <w:rsid w:val="0063717E"/>
    <w:rsid w:val="00645F57"/>
    <w:rsid w:val="00661E5C"/>
    <w:rsid w:val="006656C8"/>
    <w:rsid w:val="00680E0D"/>
    <w:rsid w:val="00686C55"/>
    <w:rsid w:val="006877F9"/>
    <w:rsid w:val="006A1193"/>
    <w:rsid w:val="006B0081"/>
    <w:rsid w:val="006B728E"/>
    <w:rsid w:val="006C5DBF"/>
    <w:rsid w:val="006C643B"/>
    <w:rsid w:val="006D5542"/>
    <w:rsid w:val="00710AD6"/>
    <w:rsid w:val="00731E91"/>
    <w:rsid w:val="007445A9"/>
    <w:rsid w:val="00750BBE"/>
    <w:rsid w:val="007636C8"/>
    <w:rsid w:val="0076585A"/>
    <w:rsid w:val="00765ED3"/>
    <w:rsid w:val="00772EDA"/>
    <w:rsid w:val="007755AA"/>
    <w:rsid w:val="00780F72"/>
    <w:rsid w:val="00790829"/>
    <w:rsid w:val="0079194A"/>
    <w:rsid w:val="0079786A"/>
    <w:rsid w:val="007B1518"/>
    <w:rsid w:val="007B5BAA"/>
    <w:rsid w:val="007B7A92"/>
    <w:rsid w:val="007C2B64"/>
    <w:rsid w:val="007D3D14"/>
    <w:rsid w:val="007D79A8"/>
    <w:rsid w:val="007E078F"/>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9276A"/>
    <w:rsid w:val="008A1F03"/>
    <w:rsid w:val="008B1611"/>
    <w:rsid w:val="008C64A8"/>
    <w:rsid w:val="008E3C34"/>
    <w:rsid w:val="008E7417"/>
    <w:rsid w:val="008F7D83"/>
    <w:rsid w:val="00901AA5"/>
    <w:rsid w:val="00903C5B"/>
    <w:rsid w:val="00904C19"/>
    <w:rsid w:val="00916135"/>
    <w:rsid w:val="00916841"/>
    <w:rsid w:val="0092257D"/>
    <w:rsid w:val="0093250C"/>
    <w:rsid w:val="00953F2B"/>
    <w:rsid w:val="00992B4B"/>
    <w:rsid w:val="00992ED4"/>
    <w:rsid w:val="00995108"/>
    <w:rsid w:val="009C6EE0"/>
    <w:rsid w:val="009D0786"/>
    <w:rsid w:val="009D441C"/>
    <w:rsid w:val="009D6160"/>
    <w:rsid w:val="009E08AB"/>
    <w:rsid w:val="009E728B"/>
    <w:rsid w:val="009F04F9"/>
    <w:rsid w:val="009F4709"/>
    <w:rsid w:val="00A02E04"/>
    <w:rsid w:val="00A07CE6"/>
    <w:rsid w:val="00A14620"/>
    <w:rsid w:val="00A211C4"/>
    <w:rsid w:val="00A2582A"/>
    <w:rsid w:val="00A3712D"/>
    <w:rsid w:val="00A44E99"/>
    <w:rsid w:val="00A5117E"/>
    <w:rsid w:val="00A52F66"/>
    <w:rsid w:val="00A544F3"/>
    <w:rsid w:val="00A54809"/>
    <w:rsid w:val="00A55315"/>
    <w:rsid w:val="00A65D44"/>
    <w:rsid w:val="00A67AD4"/>
    <w:rsid w:val="00A700EA"/>
    <w:rsid w:val="00A8476E"/>
    <w:rsid w:val="00A87F12"/>
    <w:rsid w:val="00A94C12"/>
    <w:rsid w:val="00AA2052"/>
    <w:rsid w:val="00AB02E3"/>
    <w:rsid w:val="00AB03CA"/>
    <w:rsid w:val="00AB1A94"/>
    <w:rsid w:val="00AB3EE3"/>
    <w:rsid w:val="00B04323"/>
    <w:rsid w:val="00B072D7"/>
    <w:rsid w:val="00B26EA1"/>
    <w:rsid w:val="00B26F0C"/>
    <w:rsid w:val="00B35A79"/>
    <w:rsid w:val="00B41C3A"/>
    <w:rsid w:val="00B55B04"/>
    <w:rsid w:val="00B63F50"/>
    <w:rsid w:val="00B774CC"/>
    <w:rsid w:val="00B90BE2"/>
    <w:rsid w:val="00B957A0"/>
    <w:rsid w:val="00BA12EC"/>
    <w:rsid w:val="00BA13A4"/>
    <w:rsid w:val="00BB32B6"/>
    <w:rsid w:val="00BC5673"/>
    <w:rsid w:val="00BC5ABB"/>
    <w:rsid w:val="00BC653D"/>
    <w:rsid w:val="00BE68EB"/>
    <w:rsid w:val="00BE7A7F"/>
    <w:rsid w:val="00C054DF"/>
    <w:rsid w:val="00C06B4A"/>
    <w:rsid w:val="00C16A90"/>
    <w:rsid w:val="00C32904"/>
    <w:rsid w:val="00C33235"/>
    <w:rsid w:val="00C4142F"/>
    <w:rsid w:val="00C452DA"/>
    <w:rsid w:val="00C4710E"/>
    <w:rsid w:val="00C5798C"/>
    <w:rsid w:val="00C764B9"/>
    <w:rsid w:val="00C812DC"/>
    <w:rsid w:val="00CC2027"/>
    <w:rsid w:val="00CD083C"/>
    <w:rsid w:val="00CD731E"/>
    <w:rsid w:val="00CE12D1"/>
    <w:rsid w:val="00CE7704"/>
    <w:rsid w:val="00CF182F"/>
    <w:rsid w:val="00D107D8"/>
    <w:rsid w:val="00D17C93"/>
    <w:rsid w:val="00D3354D"/>
    <w:rsid w:val="00D337EF"/>
    <w:rsid w:val="00D35A9C"/>
    <w:rsid w:val="00D46BCF"/>
    <w:rsid w:val="00D6061A"/>
    <w:rsid w:val="00D6670A"/>
    <w:rsid w:val="00D72F53"/>
    <w:rsid w:val="00D76DCA"/>
    <w:rsid w:val="00D92049"/>
    <w:rsid w:val="00D94BDA"/>
    <w:rsid w:val="00DB2A0D"/>
    <w:rsid w:val="00DB491F"/>
    <w:rsid w:val="00DB5CC9"/>
    <w:rsid w:val="00DB60BC"/>
    <w:rsid w:val="00DC2082"/>
    <w:rsid w:val="00DC3EE4"/>
    <w:rsid w:val="00DD220A"/>
    <w:rsid w:val="00E11C49"/>
    <w:rsid w:val="00E12459"/>
    <w:rsid w:val="00E1574F"/>
    <w:rsid w:val="00E23B7A"/>
    <w:rsid w:val="00E33EDE"/>
    <w:rsid w:val="00E659A7"/>
    <w:rsid w:val="00E928A3"/>
    <w:rsid w:val="00E95A64"/>
    <w:rsid w:val="00E95E81"/>
    <w:rsid w:val="00E96965"/>
    <w:rsid w:val="00E96FF0"/>
    <w:rsid w:val="00EB26EC"/>
    <w:rsid w:val="00EB4F24"/>
    <w:rsid w:val="00ED49EE"/>
    <w:rsid w:val="00ED6FDC"/>
    <w:rsid w:val="00EE33ED"/>
    <w:rsid w:val="00EE3FB4"/>
    <w:rsid w:val="00EF0808"/>
    <w:rsid w:val="00EF1B3C"/>
    <w:rsid w:val="00EF7A5E"/>
    <w:rsid w:val="00EF7CE0"/>
    <w:rsid w:val="00F03891"/>
    <w:rsid w:val="00F06B1D"/>
    <w:rsid w:val="00F11DE6"/>
    <w:rsid w:val="00F165AF"/>
    <w:rsid w:val="00F23A6B"/>
    <w:rsid w:val="00F262C5"/>
    <w:rsid w:val="00F473F6"/>
    <w:rsid w:val="00F5198B"/>
    <w:rsid w:val="00F559A4"/>
    <w:rsid w:val="00F6693E"/>
    <w:rsid w:val="00F67101"/>
    <w:rsid w:val="00F71753"/>
    <w:rsid w:val="00F719D5"/>
    <w:rsid w:val="00F726E4"/>
    <w:rsid w:val="00F7661B"/>
    <w:rsid w:val="00F82204"/>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24</Pages>
  <Words>7305</Words>
  <Characters>36309</Characters>
  <Application>Microsoft Office Word</Application>
  <DocSecurity>0</DocSecurity>
  <Lines>1100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51</cp:revision>
  <cp:lastPrinted>2026-04-13T18:43:00Z</cp:lastPrinted>
  <dcterms:created xsi:type="dcterms:W3CDTF">2026-04-11T23:46:00Z</dcterms:created>
  <dcterms:modified xsi:type="dcterms:W3CDTF">2026-05-11T18:28:00Z</dcterms:modified>
</cp:coreProperties>
</file>